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00" w:rsidRPr="005D7509" w:rsidRDefault="00B84600" w:rsidP="005D7509">
      <w:pPr>
        <w:rPr>
          <w:rFonts w:ascii="Times New Roman" w:hAnsi="Times New Roman" w:cs="Times New Roman"/>
        </w:rPr>
      </w:pPr>
    </w:p>
    <w:p w:rsidR="00092F57" w:rsidRPr="005D7509" w:rsidRDefault="00FC21E2" w:rsidP="005D75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0425" cy="8169540"/>
            <wp:effectExtent l="19050" t="0" r="3175" b="0"/>
            <wp:docPr id="1" name="Рисунок 1" descr="C:\Users\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F57" w:rsidRPr="005D7509" w:rsidRDefault="00092F57" w:rsidP="005D7509">
      <w:pPr>
        <w:rPr>
          <w:rFonts w:ascii="Times New Roman" w:hAnsi="Times New Roman" w:cs="Times New Roman"/>
        </w:rPr>
      </w:pPr>
    </w:p>
    <w:p w:rsidR="00092F57" w:rsidRPr="005D7509" w:rsidRDefault="00092F57" w:rsidP="005D7509">
      <w:pPr>
        <w:rPr>
          <w:rFonts w:ascii="Times New Roman" w:hAnsi="Times New Roman" w:cs="Times New Roman"/>
        </w:rPr>
      </w:pPr>
    </w:p>
    <w:p w:rsidR="00637C7C" w:rsidRPr="005D7509" w:rsidRDefault="00FC21E2" w:rsidP="005D75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0425" cy="8169540"/>
            <wp:effectExtent l="19050" t="0" r="3175" b="0"/>
            <wp:docPr id="2" name="Рисунок 2" descr="C:\Users\Admin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B18" w:rsidRPr="005D7509" w:rsidRDefault="00C73B18" w:rsidP="005D75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AF3" w:rsidRPr="005D7509" w:rsidRDefault="00017AF3" w:rsidP="005D75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509">
        <w:rPr>
          <w:rFonts w:ascii="Times New Roman" w:hAnsi="Times New Roman" w:cs="Times New Roman"/>
          <w:b/>
          <w:sz w:val="24"/>
          <w:szCs w:val="24"/>
        </w:rPr>
        <w:lastRenderedPageBreak/>
        <w:t>Отчет о результатах самообследования</w:t>
      </w:r>
    </w:p>
    <w:p w:rsidR="00C83F19" w:rsidRPr="005D7509" w:rsidRDefault="00017AF3" w:rsidP="005D75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509">
        <w:rPr>
          <w:rFonts w:ascii="Times New Roman" w:hAnsi="Times New Roman" w:cs="Times New Roman"/>
          <w:b/>
          <w:sz w:val="24"/>
          <w:szCs w:val="24"/>
        </w:rPr>
        <w:t>М</w:t>
      </w:r>
      <w:r w:rsidR="00C83F19" w:rsidRPr="005D7509">
        <w:rPr>
          <w:rFonts w:ascii="Times New Roman" w:hAnsi="Times New Roman" w:cs="Times New Roman"/>
          <w:b/>
          <w:sz w:val="24"/>
          <w:szCs w:val="24"/>
        </w:rPr>
        <w:t xml:space="preserve">униципального бюджетного дошкольного образовательного учреждения </w:t>
      </w:r>
    </w:p>
    <w:p w:rsidR="00C83F19" w:rsidRPr="005D7509" w:rsidRDefault="00C83F19" w:rsidP="005D75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509">
        <w:rPr>
          <w:rFonts w:ascii="Times New Roman" w:hAnsi="Times New Roman" w:cs="Times New Roman"/>
          <w:b/>
          <w:sz w:val="24"/>
          <w:szCs w:val="24"/>
        </w:rPr>
        <w:t>"Детский сад "Светлячок" г.Строитель</w:t>
      </w:r>
      <w:r w:rsidR="00017AF3" w:rsidRPr="005D75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7509">
        <w:rPr>
          <w:rFonts w:ascii="Times New Roman" w:hAnsi="Times New Roman" w:cs="Times New Roman"/>
          <w:b/>
          <w:sz w:val="24"/>
          <w:szCs w:val="24"/>
        </w:rPr>
        <w:t>Яковлевского городского округа"</w:t>
      </w:r>
    </w:p>
    <w:p w:rsidR="001F2FD7" w:rsidRPr="005D7509" w:rsidRDefault="0050789F" w:rsidP="005D75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509">
        <w:rPr>
          <w:rFonts w:ascii="Times New Roman" w:hAnsi="Times New Roman" w:cs="Times New Roman"/>
          <w:b/>
          <w:sz w:val="24"/>
          <w:szCs w:val="24"/>
        </w:rPr>
        <w:t>за 2022</w:t>
      </w:r>
      <w:r w:rsidR="00C83F19" w:rsidRPr="005D7509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1F2FD7" w:rsidRPr="005D7509" w:rsidRDefault="001F2FD7" w:rsidP="005D75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509" w:rsidRPr="005D7509" w:rsidRDefault="005D7509" w:rsidP="005D75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iCs/>
          <w:sz w:val="24"/>
          <w:szCs w:val="24"/>
        </w:rPr>
        <w:t>Общие сведения об образовательной организации</w:t>
      </w:r>
    </w:p>
    <w:p w:rsidR="00C83F19" w:rsidRPr="005D7509" w:rsidRDefault="00C83F19" w:rsidP="005D75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/>
      </w:tblPr>
      <w:tblGrid>
        <w:gridCol w:w="2126"/>
        <w:gridCol w:w="6804"/>
      </w:tblGrid>
      <w:tr w:rsidR="001F2FD7" w:rsidRPr="005D7509" w:rsidTr="00F53388">
        <w:tc>
          <w:tcPr>
            <w:tcW w:w="2126" w:type="dxa"/>
          </w:tcPr>
          <w:p w:rsidR="001F2FD7" w:rsidRPr="005D7509" w:rsidRDefault="001F2FD7" w:rsidP="005D750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D7509">
              <w:rPr>
                <w:rFonts w:ascii="Times New Roman" w:hAnsi="Times New Roman"/>
                <w:bCs/>
                <w:i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804" w:type="dxa"/>
          </w:tcPr>
          <w:p w:rsidR="00842356" w:rsidRPr="005D7509" w:rsidRDefault="001F2FD7" w:rsidP="005D7509">
            <w:pPr>
              <w:shd w:val="clear" w:color="auto" w:fill="FFFFFF"/>
              <w:tabs>
                <w:tab w:val="left" w:pos="6413"/>
              </w:tabs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63179E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5D7509">
              <w:rPr>
                <w:rFonts w:ascii="Times New Roman" w:hAnsi="Times New Roman"/>
                <w:sz w:val="24"/>
                <w:szCs w:val="24"/>
              </w:rPr>
              <w:t>Детский сад</w:t>
            </w:r>
            <w:r w:rsidR="00017AF3" w:rsidRPr="005D7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179E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5D7509">
              <w:rPr>
                <w:rFonts w:ascii="Times New Roman" w:hAnsi="Times New Roman"/>
                <w:sz w:val="24"/>
                <w:szCs w:val="24"/>
              </w:rPr>
              <w:t>Светлячок</w:t>
            </w:r>
            <w:r w:rsidR="00631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 </w:t>
            </w:r>
            <w:r w:rsidR="006F6B0E" w:rsidRPr="005D7509">
              <w:rPr>
                <w:rFonts w:ascii="Times New Roman" w:hAnsi="Times New Roman"/>
                <w:sz w:val="24"/>
                <w:szCs w:val="24"/>
              </w:rPr>
              <w:t>г.</w:t>
            </w:r>
            <w:r w:rsidRPr="005D7509">
              <w:rPr>
                <w:rFonts w:ascii="Times New Roman" w:hAnsi="Times New Roman"/>
                <w:sz w:val="24"/>
                <w:szCs w:val="24"/>
              </w:rPr>
              <w:t>Строитель</w:t>
            </w:r>
            <w:r w:rsidR="00017AF3" w:rsidRPr="005D7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7509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r w:rsidR="00017AF3" w:rsidRPr="005D7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6B0E" w:rsidRPr="005D7509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63179E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1F2FD7" w:rsidRPr="005D7509" w:rsidRDefault="001F2FD7" w:rsidP="005D7509">
            <w:pPr>
              <w:shd w:val="clear" w:color="auto" w:fill="FFFFFF"/>
              <w:tabs>
                <w:tab w:val="left" w:pos="6413"/>
              </w:tabs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>(МБДОУ</w:t>
            </w:r>
            <w:r w:rsidR="0063179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D7509">
              <w:rPr>
                <w:rFonts w:ascii="Times New Roman" w:hAnsi="Times New Roman"/>
                <w:sz w:val="24"/>
                <w:szCs w:val="24"/>
              </w:rPr>
              <w:t>Детский сад</w:t>
            </w:r>
            <w:r w:rsidR="0063179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D7509">
              <w:rPr>
                <w:rFonts w:ascii="Times New Roman" w:hAnsi="Times New Roman"/>
                <w:sz w:val="24"/>
                <w:szCs w:val="24"/>
              </w:rPr>
              <w:t>Светлячок</w:t>
            </w:r>
            <w:r w:rsidR="006317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 </w:t>
            </w:r>
            <w:r w:rsidRPr="005D75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F6B0E" w:rsidRPr="005D7509">
              <w:rPr>
                <w:rFonts w:ascii="Times New Roman" w:hAnsi="Times New Roman"/>
                <w:sz w:val="24"/>
                <w:szCs w:val="24"/>
              </w:rPr>
              <w:t>г.</w:t>
            </w:r>
            <w:r w:rsidRPr="005D7509">
              <w:rPr>
                <w:rFonts w:ascii="Times New Roman" w:hAnsi="Times New Roman"/>
                <w:sz w:val="24"/>
                <w:szCs w:val="24"/>
              </w:rPr>
              <w:t>Строитель</w:t>
            </w:r>
            <w:r w:rsidR="0063179E" w:rsidRPr="0063179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63179E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1F2FD7" w:rsidRPr="005D7509" w:rsidTr="00F53388">
        <w:tc>
          <w:tcPr>
            <w:tcW w:w="2126" w:type="dxa"/>
          </w:tcPr>
          <w:p w:rsidR="001F2FD7" w:rsidRPr="005D7509" w:rsidRDefault="001F2FD7" w:rsidP="005D750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D7509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Руководитель</w:t>
            </w:r>
          </w:p>
        </w:tc>
        <w:tc>
          <w:tcPr>
            <w:tcW w:w="6804" w:type="dxa"/>
          </w:tcPr>
          <w:p w:rsidR="001F2FD7" w:rsidRPr="005D7509" w:rsidRDefault="006F6B0E" w:rsidP="005D75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D7509">
              <w:rPr>
                <w:rFonts w:ascii="Times New Roman" w:hAnsi="Times New Roman"/>
                <w:bCs/>
                <w:iCs/>
                <w:sz w:val="24"/>
                <w:szCs w:val="24"/>
              </w:rPr>
              <w:t>Орех</w:t>
            </w:r>
            <w:r w:rsidR="001F2FD7" w:rsidRPr="005D750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ова Елена </w:t>
            </w:r>
            <w:r w:rsidRPr="005D7509">
              <w:rPr>
                <w:rFonts w:ascii="Times New Roman" w:hAnsi="Times New Roman"/>
                <w:bCs/>
                <w:iCs/>
                <w:sz w:val="24"/>
                <w:szCs w:val="24"/>
              </w:rPr>
              <w:t>Константиновна</w:t>
            </w:r>
          </w:p>
        </w:tc>
      </w:tr>
      <w:tr w:rsidR="001F2FD7" w:rsidRPr="005D7509" w:rsidTr="00F53388">
        <w:tc>
          <w:tcPr>
            <w:tcW w:w="2126" w:type="dxa"/>
          </w:tcPr>
          <w:p w:rsidR="001F2FD7" w:rsidRPr="005D7509" w:rsidRDefault="001F2FD7" w:rsidP="005D750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D7509">
              <w:rPr>
                <w:rFonts w:ascii="Times New Roman" w:hAnsi="Times New Roman"/>
                <w:bCs/>
                <w:iCs/>
                <w:sz w:val="24"/>
                <w:szCs w:val="24"/>
              </w:rPr>
              <w:t>Адрес организации</w:t>
            </w:r>
          </w:p>
        </w:tc>
        <w:tc>
          <w:tcPr>
            <w:tcW w:w="6804" w:type="dxa"/>
          </w:tcPr>
          <w:p w:rsidR="000348C3" w:rsidRPr="005D7509" w:rsidRDefault="000348C3" w:rsidP="005D750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pacing w:val="-1"/>
                <w:sz w:val="24"/>
                <w:szCs w:val="24"/>
              </w:rPr>
              <w:t>309070 Белгородская область, Яковлевский район, г. Строитель, ул. Октябрьская, 5.</w:t>
            </w:r>
          </w:p>
          <w:p w:rsidR="001F2FD7" w:rsidRPr="005D7509" w:rsidRDefault="001F2FD7" w:rsidP="005D75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F2FD7" w:rsidRPr="005D7509" w:rsidTr="00F53388">
        <w:tc>
          <w:tcPr>
            <w:tcW w:w="2126" w:type="dxa"/>
          </w:tcPr>
          <w:p w:rsidR="001F2FD7" w:rsidRPr="005D7509" w:rsidRDefault="001F2FD7" w:rsidP="005D750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D7509">
              <w:rPr>
                <w:rFonts w:ascii="Times New Roman" w:hAnsi="Times New Roman"/>
                <w:bCs/>
                <w:iCs/>
                <w:sz w:val="24"/>
                <w:szCs w:val="24"/>
              </w:rPr>
              <w:t>Телефон, факс</w:t>
            </w:r>
          </w:p>
        </w:tc>
        <w:tc>
          <w:tcPr>
            <w:tcW w:w="6804" w:type="dxa"/>
          </w:tcPr>
          <w:p w:rsidR="001F2FD7" w:rsidRPr="005D7509" w:rsidRDefault="000348C3" w:rsidP="005D75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D7509">
              <w:rPr>
                <w:rFonts w:ascii="Times New Roman" w:hAnsi="Times New Roman"/>
                <w:bCs/>
                <w:iCs/>
                <w:sz w:val="24"/>
                <w:szCs w:val="24"/>
              </w:rPr>
              <w:t>8 (47 244) 5-00-79</w:t>
            </w:r>
          </w:p>
        </w:tc>
      </w:tr>
      <w:tr w:rsidR="001F2FD7" w:rsidRPr="005D7509" w:rsidTr="00F53388">
        <w:tc>
          <w:tcPr>
            <w:tcW w:w="2126" w:type="dxa"/>
          </w:tcPr>
          <w:p w:rsidR="001F2FD7" w:rsidRPr="005D7509" w:rsidRDefault="001F2FD7" w:rsidP="005D750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D7509">
              <w:rPr>
                <w:rFonts w:ascii="Times New Roman" w:hAnsi="Times New Roman"/>
                <w:bCs/>
                <w:i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6804" w:type="dxa"/>
          </w:tcPr>
          <w:p w:rsidR="005B4BF2" w:rsidRPr="005D7509" w:rsidRDefault="006F5453" w:rsidP="005D75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9" w:history="1">
              <w:r w:rsidR="006F6B0E" w:rsidRPr="005D7509">
                <w:rPr>
                  <w:rStyle w:val="af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dssvetlachok-st@mail.ru</w:t>
              </w:r>
            </w:hyperlink>
          </w:p>
          <w:p w:rsidR="006F6B0E" w:rsidRPr="005D7509" w:rsidRDefault="006F6B0E" w:rsidP="005D75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F2FD7" w:rsidRPr="005D7509" w:rsidTr="00F53388">
        <w:tc>
          <w:tcPr>
            <w:tcW w:w="2126" w:type="dxa"/>
          </w:tcPr>
          <w:p w:rsidR="001F2FD7" w:rsidRPr="005D7509" w:rsidRDefault="001F2FD7" w:rsidP="005D750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D7509">
              <w:rPr>
                <w:rFonts w:ascii="Times New Roman" w:hAnsi="Times New Roman"/>
                <w:bCs/>
                <w:iCs/>
                <w:sz w:val="24"/>
                <w:szCs w:val="24"/>
              </w:rPr>
              <w:t>Учредитель</w:t>
            </w:r>
          </w:p>
        </w:tc>
        <w:tc>
          <w:tcPr>
            <w:tcW w:w="6804" w:type="dxa"/>
          </w:tcPr>
          <w:p w:rsidR="000348C3" w:rsidRPr="005D7509" w:rsidRDefault="005D7509" w:rsidP="005D7509">
            <w:pPr>
              <w:widowControl w:val="0"/>
              <w:tabs>
                <w:tab w:val="left" w:pos="1777"/>
              </w:tabs>
              <w:autoSpaceDE w:val="0"/>
              <w:autoSpaceDN w:val="0"/>
              <w:spacing w:line="242" w:lineRule="auto"/>
              <w:ind w:right="1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F6B0E" w:rsidRPr="005D7509">
              <w:rPr>
                <w:rFonts w:ascii="Times New Roman" w:hAnsi="Times New Roman"/>
                <w:sz w:val="24"/>
                <w:szCs w:val="24"/>
              </w:rPr>
              <w:t>униципальное образование - Яковлевский городской</w:t>
            </w:r>
            <w:r w:rsidR="00842356" w:rsidRPr="005D7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6B0E" w:rsidRPr="005D7509">
              <w:rPr>
                <w:rFonts w:ascii="Times New Roman" w:hAnsi="Times New Roman"/>
                <w:sz w:val="24"/>
                <w:szCs w:val="24"/>
              </w:rPr>
              <w:t>округ.</w:t>
            </w:r>
          </w:p>
          <w:p w:rsidR="006F6B0E" w:rsidRPr="005D7509" w:rsidRDefault="006F6B0E" w:rsidP="005D7509">
            <w:pPr>
              <w:widowControl w:val="0"/>
              <w:overflowPunct w:val="0"/>
              <w:autoSpaceDE w:val="0"/>
              <w:autoSpaceDN w:val="0"/>
              <w:adjustRightInd w:val="0"/>
              <w:ind w:right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>Функции и полномочия учредителя осуществляются администрацией Яковлевского городского округа в лице Управления образования администрации Яковлевского городского округа.</w:t>
            </w:r>
          </w:p>
          <w:p w:rsidR="000348C3" w:rsidRPr="005D7509" w:rsidRDefault="005D7509" w:rsidP="005D7509">
            <w:pPr>
              <w:ind w:right="1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="006F6B0E" w:rsidRPr="005D7509">
              <w:rPr>
                <w:rFonts w:ascii="Times New Roman" w:hAnsi="Times New Roman"/>
                <w:sz w:val="24"/>
                <w:szCs w:val="24"/>
              </w:rPr>
              <w:t xml:space="preserve"> управления образования администрации Яковлевского 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48C3" w:rsidRPr="005D7509">
              <w:rPr>
                <w:rFonts w:ascii="Times New Roman" w:hAnsi="Times New Roman"/>
                <w:sz w:val="24"/>
                <w:szCs w:val="24"/>
              </w:rPr>
              <w:t>- Т.А. Золотарева</w:t>
            </w:r>
          </w:p>
        </w:tc>
      </w:tr>
      <w:tr w:rsidR="001F2FD7" w:rsidRPr="005D7509" w:rsidTr="00F53388">
        <w:tc>
          <w:tcPr>
            <w:tcW w:w="2126" w:type="dxa"/>
          </w:tcPr>
          <w:p w:rsidR="001F2FD7" w:rsidRPr="005D7509" w:rsidRDefault="001F2FD7" w:rsidP="005D750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D750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Дата </w:t>
            </w:r>
            <w:r w:rsidR="000348C3" w:rsidRPr="005D7509">
              <w:rPr>
                <w:rFonts w:ascii="Times New Roman" w:hAnsi="Times New Roman"/>
                <w:bCs/>
                <w:iCs/>
                <w:sz w:val="24"/>
                <w:szCs w:val="24"/>
              </w:rPr>
              <w:t>открытия</w:t>
            </w:r>
          </w:p>
        </w:tc>
        <w:tc>
          <w:tcPr>
            <w:tcW w:w="6804" w:type="dxa"/>
          </w:tcPr>
          <w:p w:rsidR="001F2FD7" w:rsidRPr="005D7509" w:rsidRDefault="000348C3" w:rsidP="005D750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D7509">
              <w:rPr>
                <w:rFonts w:ascii="Times New Roman" w:hAnsi="Times New Roman"/>
                <w:bCs/>
                <w:iCs/>
                <w:sz w:val="24"/>
                <w:szCs w:val="24"/>
              </w:rPr>
              <w:t>01.10.2010</w:t>
            </w:r>
            <w:r w:rsidR="00B20703" w:rsidRPr="005D7509">
              <w:rPr>
                <w:rFonts w:ascii="Times New Roman" w:hAnsi="Times New Roman"/>
                <w:bCs/>
                <w:iCs/>
                <w:sz w:val="24"/>
                <w:szCs w:val="24"/>
              </w:rPr>
              <w:t>г.</w:t>
            </w:r>
          </w:p>
        </w:tc>
      </w:tr>
      <w:tr w:rsidR="001F2FD7" w:rsidRPr="005D7509" w:rsidTr="00F53388">
        <w:tc>
          <w:tcPr>
            <w:tcW w:w="2126" w:type="dxa"/>
          </w:tcPr>
          <w:p w:rsidR="001F2FD7" w:rsidRPr="005D7509" w:rsidRDefault="000348C3" w:rsidP="005D750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D7509">
              <w:rPr>
                <w:rFonts w:ascii="Times New Roman" w:hAnsi="Times New Roman"/>
                <w:bCs/>
                <w:iCs/>
                <w:sz w:val="24"/>
                <w:szCs w:val="24"/>
              </w:rPr>
              <w:t>Лицензия</w:t>
            </w:r>
          </w:p>
        </w:tc>
        <w:tc>
          <w:tcPr>
            <w:tcW w:w="6804" w:type="dxa"/>
          </w:tcPr>
          <w:p w:rsidR="001F2FD7" w:rsidRPr="00AD5CEB" w:rsidRDefault="005D7509" w:rsidP="00AD5C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  </w:t>
            </w:r>
            <w:r w:rsidRPr="005D7509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D75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09.</w:t>
            </w:r>
            <w:r w:rsidRPr="005D7509">
              <w:rPr>
                <w:rFonts w:ascii="Times New Roman" w:eastAsia="Times New Roman" w:hAnsi="Times New Roman"/>
                <w:sz w:val="24"/>
                <w:szCs w:val="24"/>
              </w:rPr>
              <w:t xml:space="preserve"> 2019 г. </w:t>
            </w:r>
            <w:r w:rsidR="00AD5CEB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="00AD5CE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8792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AD5CEB">
              <w:rPr>
                <w:rFonts w:ascii="Times New Roman" w:eastAsia="Times New Roman" w:hAnsi="Times New Roman"/>
                <w:sz w:val="24"/>
                <w:szCs w:val="24"/>
              </w:rPr>
              <w:t xml:space="preserve">серия </w:t>
            </w:r>
            <w:r w:rsidR="00B06442" w:rsidRPr="00AD5C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D5CEB" w:rsidRPr="00AD5CEB">
              <w:rPr>
                <w:rFonts w:ascii="Times New Roman" w:eastAsia="Times New Roman" w:hAnsi="Times New Roman"/>
                <w:sz w:val="24"/>
                <w:szCs w:val="24"/>
              </w:rPr>
              <w:t>31 ЛО</w:t>
            </w:r>
            <w:r w:rsidR="00AD5CEB" w:rsidRPr="00AD5CE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AD5CE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="00AD5CEB">
              <w:rPr>
                <w:rFonts w:ascii="Times New Roman" w:eastAsia="Times New Roman" w:hAnsi="Times New Roman"/>
                <w:sz w:val="24"/>
                <w:szCs w:val="24"/>
              </w:rPr>
              <w:t>№ 0002644</w:t>
            </w:r>
          </w:p>
        </w:tc>
      </w:tr>
    </w:tbl>
    <w:p w:rsidR="008B5580" w:rsidRDefault="008B5580" w:rsidP="005D750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7509" w:rsidRPr="005D7509" w:rsidRDefault="005D7509" w:rsidP="005D75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509">
        <w:rPr>
          <w:rFonts w:ascii="Times New Roman" w:hAnsi="Times New Roman" w:cs="Times New Roman"/>
          <w:b/>
          <w:sz w:val="24"/>
          <w:szCs w:val="24"/>
        </w:rPr>
        <w:t>Аналитическая часть</w:t>
      </w:r>
    </w:p>
    <w:p w:rsidR="005D7509" w:rsidRPr="005D7509" w:rsidRDefault="005D7509" w:rsidP="005D7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D750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Раздел 1.  </w:t>
      </w:r>
      <w:r w:rsidRPr="00072BA1">
        <w:rPr>
          <w:rFonts w:ascii="Times New Roman" w:hAnsi="Times New Roman" w:cs="Times New Roman"/>
          <w:b/>
          <w:bCs/>
          <w:iCs/>
          <w:sz w:val="24"/>
          <w:szCs w:val="24"/>
        </w:rPr>
        <w:t>Оценка организации образовательной деятельности</w:t>
      </w:r>
    </w:p>
    <w:p w:rsidR="001F2FD7" w:rsidRPr="008B5580" w:rsidRDefault="001F2FD7" w:rsidP="008B5580">
      <w:pPr>
        <w:widowControl w:val="0"/>
        <w:autoSpaceDE w:val="0"/>
        <w:autoSpaceDN w:val="0"/>
        <w:adjustRightInd w:val="0"/>
        <w:spacing w:after="0" w:line="253" w:lineRule="exac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B5580" w:rsidRPr="008B5580" w:rsidRDefault="00C83F19" w:rsidP="008B558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Краткая историческая справка. </w:t>
      </w:r>
    </w:p>
    <w:p w:rsidR="008B5580" w:rsidRPr="0063179E" w:rsidRDefault="008B5580" w:rsidP="008B558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3179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бюджетное дошкольное образовательное учреждение «Детский сад </w:t>
      </w:r>
      <w:r>
        <w:rPr>
          <w:rFonts w:ascii="Times New Roman" w:hAnsi="Times New Roman" w:cs="Times New Roman"/>
          <w:color w:val="000000"/>
          <w:sz w:val="24"/>
          <w:szCs w:val="24"/>
        </w:rPr>
        <w:t>«Светлячок</w:t>
      </w:r>
      <w:r w:rsidRPr="0063179E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7509">
        <w:rPr>
          <w:rFonts w:ascii="Times New Roman" w:hAnsi="Times New Roman" w:cs="Times New Roman"/>
          <w:sz w:val="24"/>
          <w:szCs w:val="24"/>
        </w:rPr>
        <w:t>г.Строитель Яковлевского городского округа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179E">
        <w:rPr>
          <w:rFonts w:ascii="Times New Roman" w:hAnsi="Times New Roman" w:cs="Times New Roman"/>
          <w:color w:val="000000"/>
          <w:sz w:val="24"/>
          <w:szCs w:val="24"/>
        </w:rPr>
        <w:t xml:space="preserve">(далее — </w:t>
      </w:r>
      <w:r>
        <w:rPr>
          <w:rFonts w:ascii="Times New Roman" w:hAnsi="Times New Roman" w:cs="Times New Roman"/>
          <w:color w:val="000000"/>
          <w:sz w:val="24"/>
          <w:szCs w:val="24"/>
        </w:rPr>
        <w:t>МБДОУ</w:t>
      </w:r>
      <w:r w:rsidRPr="0063179E">
        <w:rPr>
          <w:rFonts w:ascii="Times New Roman" w:hAnsi="Times New Roman" w:cs="Times New Roman"/>
          <w:color w:val="000000"/>
          <w:sz w:val="24"/>
          <w:szCs w:val="24"/>
        </w:rPr>
        <w:t>) 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сположено в жилом районе города. </w:t>
      </w:r>
      <w:r w:rsidRPr="0063179E">
        <w:rPr>
          <w:rFonts w:ascii="Times New Roman" w:hAnsi="Times New Roman" w:cs="Times New Roman"/>
          <w:color w:val="000000"/>
          <w:sz w:val="24"/>
          <w:szCs w:val="24"/>
        </w:rPr>
        <w:t xml:space="preserve">Здание </w:t>
      </w:r>
      <w:r>
        <w:rPr>
          <w:rFonts w:ascii="Times New Roman" w:hAnsi="Times New Roman" w:cs="Times New Roman"/>
          <w:color w:val="000000"/>
          <w:sz w:val="24"/>
          <w:szCs w:val="24"/>
        </w:rPr>
        <w:t>МБДОУ</w:t>
      </w:r>
      <w:r w:rsidRPr="0063179E">
        <w:rPr>
          <w:rFonts w:ascii="Times New Roman" w:hAnsi="Times New Roman" w:cs="Times New Roman"/>
          <w:color w:val="000000"/>
          <w:sz w:val="24"/>
          <w:szCs w:val="24"/>
        </w:rPr>
        <w:t xml:space="preserve"> построено по типовому проекту. Проектная наполняемость на 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3179E">
        <w:rPr>
          <w:rFonts w:ascii="Times New Roman" w:hAnsi="Times New Roman" w:cs="Times New Roman"/>
          <w:color w:val="000000"/>
          <w:sz w:val="24"/>
          <w:szCs w:val="24"/>
        </w:rPr>
        <w:t xml:space="preserve">0 мест. Общая площадь здания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323,6</w:t>
      </w:r>
      <w:r w:rsidRPr="0063179E">
        <w:rPr>
          <w:rFonts w:ascii="Times New Roman" w:hAnsi="Times New Roman" w:cs="Times New Roman"/>
          <w:color w:val="000000"/>
          <w:sz w:val="24"/>
          <w:szCs w:val="24"/>
        </w:rPr>
        <w:t> кв. м, из них п</w:t>
      </w:r>
      <w:r>
        <w:rPr>
          <w:rFonts w:ascii="Times New Roman" w:hAnsi="Times New Roman" w:cs="Times New Roman"/>
          <w:color w:val="000000"/>
          <w:sz w:val="24"/>
          <w:szCs w:val="24"/>
        </w:rPr>
        <w:t>лощадь помещений, используемых н</w:t>
      </w:r>
      <w:r w:rsidRPr="0063179E">
        <w:rPr>
          <w:rFonts w:ascii="Times New Roman" w:hAnsi="Times New Roman" w:cs="Times New Roman"/>
          <w:color w:val="000000"/>
          <w:sz w:val="24"/>
          <w:szCs w:val="24"/>
        </w:rPr>
        <w:t xml:space="preserve">епосредственно для нужд образовательного процесса, </w:t>
      </w:r>
      <w:r>
        <w:rPr>
          <w:rFonts w:ascii="Times New Roman" w:hAnsi="Times New Roman" w:cs="Times New Roman"/>
          <w:color w:val="000000"/>
          <w:sz w:val="24"/>
          <w:szCs w:val="24"/>
        </w:rPr>
        <w:t>281,8</w:t>
      </w:r>
      <w:r w:rsidRPr="0063179E">
        <w:rPr>
          <w:rFonts w:ascii="Times New Roman" w:hAnsi="Times New Roman" w:cs="Times New Roman"/>
          <w:color w:val="000000"/>
          <w:sz w:val="24"/>
          <w:szCs w:val="24"/>
        </w:rPr>
        <w:t> кв. м.</w:t>
      </w:r>
    </w:p>
    <w:p w:rsidR="008B5580" w:rsidRPr="0063179E" w:rsidRDefault="008B5580" w:rsidP="008B55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179E">
        <w:rPr>
          <w:rFonts w:ascii="Times New Roman" w:hAnsi="Times New Roman" w:cs="Times New Roman"/>
          <w:color w:val="000000"/>
          <w:sz w:val="24"/>
          <w:szCs w:val="24"/>
        </w:rPr>
        <w:t xml:space="preserve">Цель деятельности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МБДОУ</w:t>
      </w:r>
      <w:r w:rsidRPr="0063179E">
        <w:rPr>
          <w:rFonts w:ascii="Times New Roman" w:hAnsi="Times New Roman" w:cs="Times New Roman"/>
          <w:color w:val="000000"/>
          <w:sz w:val="24"/>
          <w:szCs w:val="24"/>
        </w:rPr>
        <w:t> — осуществление образовательной деятельности по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r w:rsidRPr="0063179E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3179E"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дошкольного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, присмотр и уход за детьми</w:t>
      </w:r>
      <w:r w:rsidRPr="006317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5580" w:rsidRPr="0063179E" w:rsidRDefault="008B5580" w:rsidP="008B55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179E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деятельности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МБДОУ</w:t>
      </w:r>
      <w:r w:rsidRPr="0063179E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формирование общей культуры, развитие физических, интеллектуальных, нравственных, эстетических и личностных качеств, формирование предпосылок учебной деятельности, сохранение и укрепление здоровья воспитанников.</w:t>
      </w:r>
    </w:p>
    <w:p w:rsidR="008B5580" w:rsidRPr="0063179E" w:rsidRDefault="008B5580" w:rsidP="008B55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179E">
        <w:rPr>
          <w:rFonts w:ascii="Times New Roman" w:hAnsi="Times New Roman" w:cs="Times New Roman"/>
          <w:color w:val="000000"/>
          <w:sz w:val="24"/>
          <w:szCs w:val="24"/>
        </w:rPr>
        <w:t xml:space="preserve">Режим работы </w:t>
      </w:r>
      <w:r>
        <w:rPr>
          <w:rFonts w:ascii="Times New Roman" w:hAnsi="Times New Roman" w:cs="Times New Roman"/>
          <w:color w:val="000000"/>
          <w:sz w:val="24"/>
          <w:szCs w:val="24"/>
        </w:rPr>
        <w:t>МБДОУ</w:t>
      </w:r>
      <w:r w:rsidRPr="0063179E">
        <w:rPr>
          <w:rFonts w:ascii="Times New Roman" w:hAnsi="Times New Roman" w:cs="Times New Roman"/>
          <w:color w:val="000000"/>
          <w:sz w:val="24"/>
          <w:szCs w:val="24"/>
        </w:rPr>
        <w:t>: рабочая неделя — пятидневная, с понедельника по пятницу</w:t>
      </w:r>
      <w:r>
        <w:rPr>
          <w:rFonts w:ascii="Times New Roman" w:hAnsi="Times New Roman" w:cs="Times New Roman"/>
          <w:color w:val="000000"/>
          <w:sz w:val="24"/>
          <w:szCs w:val="24"/>
        </w:rPr>
        <w:t>, выходные: суббота, воскресенье, праздничные дни</w:t>
      </w:r>
      <w:r w:rsidRPr="0063179E">
        <w:rPr>
          <w:rFonts w:ascii="Times New Roman" w:hAnsi="Times New Roman" w:cs="Times New Roman"/>
          <w:color w:val="000000"/>
          <w:sz w:val="24"/>
          <w:szCs w:val="24"/>
        </w:rPr>
        <w:t xml:space="preserve">. Длительность пребывания детей в группах — </w:t>
      </w:r>
      <w:r>
        <w:rPr>
          <w:rFonts w:ascii="Times New Roman" w:hAnsi="Times New Roman" w:cs="Times New Roman"/>
          <w:color w:val="000000"/>
          <w:sz w:val="24"/>
          <w:szCs w:val="24"/>
        </w:rPr>
        <w:t>10,5 часов. Режим работы групп — с 7</w:t>
      </w:r>
      <w:r w:rsidRPr="0063179E">
        <w:rPr>
          <w:rFonts w:ascii="Times New Roman" w:hAnsi="Times New Roman" w:cs="Times New Roman"/>
          <w:color w:val="000000"/>
          <w:sz w:val="24"/>
          <w:szCs w:val="24"/>
        </w:rPr>
        <w:t>:00 до 1</w:t>
      </w:r>
      <w:r>
        <w:rPr>
          <w:rFonts w:ascii="Times New Roman" w:hAnsi="Times New Roman" w:cs="Times New Roman"/>
          <w:color w:val="000000"/>
          <w:sz w:val="24"/>
          <w:szCs w:val="24"/>
        </w:rPr>
        <w:t>7:3</w:t>
      </w:r>
      <w:r w:rsidRPr="0063179E">
        <w:rPr>
          <w:rFonts w:ascii="Times New Roman" w:hAnsi="Times New Roman" w:cs="Times New Roman"/>
          <w:color w:val="000000"/>
          <w:sz w:val="24"/>
          <w:szCs w:val="24"/>
        </w:rPr>
        <w:t>0.</w:t>
      </w:r>
    </w:p>
    <w:p w:rsidR="008B5580" w:rsidRPr="005D7509" w:rsidRDefault="008B5580" w:rsidP="008B55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CF2" w:rsidRPr="005D7509" w:rsidRDefault="00DB3A41" w:rsidP="008B55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75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ДОУ функционирует 4 группы общеразвивающей направленности: 3 группы полного пребывания, 1 группа кратковременного пребывания без реализации </w:t>
      </w:r>
      <w:r w:rsidRPr="005D750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образовательной программы (Приказ управления образования администрации Яковлевского района № 591 от 31.08.2018г.), которая функционирует  с целью наиболее полного охвата детей дошкольным образованием, создания условий для оказания методической, психолого – педагогической и консультационной помощи родителям (законным  представителям) несовершеннолетних обучающихся, обеспечивающих получение детьми дошкольного образования в форме семейного образования. Развитие вариативных форм обеспечения услугами дошкольного образования детей раннего возраста (от 0 до 3). Контингент воспитанников: русскоязычные дети в возрасте от 2 до 8 лет. </w:t>
      </w:r>
    </w:p>
    <w:p w:rsidR="00C42B77" w:rsidRPr="005D7509" w:rsidRDefault="00DB3A41" w:rsidP="008B55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7509">
        <w:rPr>
          <w:rFonts w:ascii="Times New Roman" w:hAnsi="Times New Roman" w:cs="Times New Roman"/>
          <w:sz w:val="24"/>
          <w:szCs w:val="24"/>
          <w:shd w:val="clear" w:color="auto" w:fill="FFFFFF"/>
        </w:rPr>
        <w:t>Заведующий ДОУ Орехова Елена Константиновна, имеет высшее педагогическое образование: ГОУ ВПО «Белгородский государственный университет»; Квалификация: филолог, преподаватель; Специальность: «Филология»,  (окончила в 2010 г.),  первую квалификационную категорию. Пед</w:t>
      </w:r>
      <w:r w:rsidR="008B5580">
        <w:rPr>
          <w:rFonts w:ascii="Times New Roman" w:hAnsi="Times New Roman" w:cs="Times New Roman"/>
          <w:sz w:val="24"/>
          <w:szCs w:val="24"/>
          <w:shd w:val="clear" w:color="auto" w:fill="FFFFFF"/>
        </w:rPr>
        <w:t>агогический стаж 10</w:t>
      </w:r>
      <w:r w:rsidRPr="005D75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лет. В данной должности с 17.09.2019 г. Педагогический коллектив ДОУ: 5 воспитателей, 1 музыкальный руководитель, 1 инструктор по физической культуре, 1 старший воспитатель, 1 педагог - психолог. </w:t>
      </w:r>
    </w:p>
    <w:p w:rsidR="001F0AE7" w:rsidRPr="005D7509" w:rsidRDefault="00DB3A41" w:rsidP="008B55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7509">
        <w:rPr>
          <w:rFonts w:ascii="Times New Roman" w:hAnsi="Times New Roman" w:cs="Times New Roman"/>
          <w:sz w:val="24"/>
          <w:szCs w:val="24"/>
          <w:shd w:val="clear" w:color="auto" w:fill="FFFFFF"/>
        </w:rPr>
        <w:t>Приоритетным  направлением ДОУ является духовно – нравственное  развитие детей. Одной из главных задач для педагогов ДОУ является: охрана  и укрепление физического и психического здоровья детей.</w:t>
      </w:r>
      <w:r w:rsidR="00C42B77" w:rsidRPr="005D75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D75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Озеленена и обеспечена всем необходимым для всестороннего развития детей территория ДОУ. Прогулочные площадки всех возрастных групп отвечают требованиям безопасности, оснащены необходимым оборудованием. Павильоны оформлены в соответствии с возрастом детей, оснащены необходимым игровым и спортивным оборудованием. Спортивная площадка, расположенная на территории ДОУ, также отвечает требованиям безопасности и  обеспечивает  возможность проведения таких спортивных игр, как: футбол, баскетбол, волейбол, пионербол, а также проведение физкультурных образовательных ситуаций и спортивных мероприятий, обеспечивающих полноценную двигательную активность детей.   </w:t>
      </w:r>
    </w:p>
    <w:p w:rsidR="001A5733" w:rsidRPr="005D7509" w:rsidRDefault="001A5733" w:rsidP="00790C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509">
        <w:rPr>
          <w:rFonts w:ascii="Times New Roman" w:hAnsi="Times New Roman" w:cs="Times New Roman"/>
          <w:b/>
          <w:sz w:val="24"/>
          <w:szCs w:val="24"/>
        </w:rPr>
        <w:t xml:space="preserve">Достижения МБДОУ «Детский сад </w:t>
      </w:r>
      <w:r w:rsidR="008B5580">
        <w:rPr>
          <w:rFonts w:ascii="Times New Roman" w:hAnsi="Times New Roman" w:cs="Times New Roman"/>
          <w:b/>
          <w:sz w:val="24"/>
          <w:szCs w:val="24"/>
        </w:rPr>
        <w:t>«Светлячок» г.Строитель» за 2021</w:t>
      </w:r>
      <w:r w:rsidRPr="005D75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580">
        <w:rPr>
          <w:rFonts w:ascii="Times New Roman" w:hAnsi="Times New Roman" w:cs="Times New Roman"/>
          <w:b/>
          <w:sz w:val="24"/>
          <w:szCs w:val="24"/>
        </w:rPr>
        <w:t>-2022</w:t>
      </w:r>
      <w:r w:rsidRPr="005D7509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1F0AE7" w:rsidRDefault="008B5580" w:rsidP="00790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2022</w:t>
      </w:r>
      <w:r w:rsidR="001F0AE7" w:rsidRPr="005D7509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790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F0AE7" w:rsidRPr="005D75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Лауреаты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1B11AC">
        <w:rPr>
          <w:rFonts w:ascii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11AC">
        <w:rPr>
          <w:rFonts w:ascii="Times New Roman" w:hAnsi="Times New Roman" w:cs="Times New Roman"/>
          <w:sz w:val="24"/>
          <w:szCs w:val="24"/>
        </w:rPr>
        <w:t xml:space="preserve"> областного смотра-конкурса на лучшее благоустройство территорий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B11AC">
        <w:rPr>
          <w:rFonts w:ascii="Times New Roman" w:hAnsi="Times New Roman" w:cs="Times New Roman"/>
          <w:sz w:val="24"/>
          <w:szCs w:val="24"/>
        </w:rPr>
        <w:t>Приказ УО</w:t>
      </w:r>
      <w:r>
        <w:rPr>
          <w:rFonts w:ascii="Times New Roman" w:hAnsi="Times New Roman" w:cs="Times New Roman"/>
          <w:sz w:val="24"/>
          <w:szCs w:val="24"/>
        </w:rPr>
        <w:t xml:space="preserve"> № 673 от </w:t>
      </w:r>
      <w:r w:rsidRPr="001B11AC">
        <w:rPr>
          <w:rFonts w:ascii="Times New Roman" w:hAnsi="Times New Roman" w:cs="Times New Roman"/>
          <w:sz w:val="24"/>
          <w:szCs w:val="24"/>
        </w:rPr>
        <w:t>02.08.2022</w:t>
      </w:r>
      <w:r w:rsidR="00790C64">
        <w:rPr>
          <w:rFonts w:ascii="Times New Roman" w:hAnsi="Times New Roman" w:cs="Times New Roman"/>
          <w:sz w:val="24"/>
          <w:szCs w:val="24"/>
        </w:rPr>
        <w:t>г.;</w:t>
      </w:r>
    </w:p>
    <w:p w:rsidR="00D7217C" w:rsidRDefault="00D7217C" w:rsidP="00790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2022г.- Победители муниципального конкурса «На лучшую организацию питания  в МБДОУ Яковлевского городского округа», Приказ УО </w:t>
      </w:r>
      <w:r w:rsidRPr="00D8559C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770 от 05.</w:t>
      </w:r>
      <w:r w:rsidRPr="00D85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09.</w:t>
      </w:r>
      <w:r w:rsidRPr="00D8559C">
        <w:rPr>
          <w:rFonts w:ascii="Times New Roman" w:hAnsi="Times New Roman" w:cs="Times New Roman"/>
          <w:sz w:val="24"/>
          <w:szCs w:val="24"/>
        </w:rPr>
        <w:t xml:space="preserve"> 2022г. </w:t>
      </w:r>
    </w:p>
    <w:p w:rsidR="00790C64" w:rsidRDefault="00790C64" w:rsidP="00790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2022г.- Призеры (2 место) в номинации «Экологическое просвещение» Областного конкурса «ЭКОкомпания», Почетная грамота  Министерство ЖКХ Белгородской области</w:t>
      </w:r>
    </w:p>
    <w:p w:rsidR="00790C64" w:rsidRDefault="00790C64" w:rsidP="00790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Министерство ЖКХ Белгородской области от 08.11.2022 № 97-н «О поощрении».</w:t>
      </w:r>
    </w:p>
    <w:p w:rsidR="00790C64" w:rsidRDefault="00790C64" w:rsidP="00790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733" w:rsidRPr="005D7509" w:rsidRDefault="008612EF" w:rsidP="005D7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509">
        <w:rPr>
          <w:rFonts w:ascii="Times New Roman" w:hAnsi="Times New Roman" w:cs="Times New Roman"/>
          <w:b/>
          <w:sz w:val="24"/>
          <w:szCs w:val="24"/>
        </w:rPr>
        <w:t>Инновационная деятельность МБДОУ «Детский сад «Светлячок» г.Строитель»</w:t>
      </w:r>
    </w:p>
    <w:p w:rsidR="0086769A" w:rsidRPr="005D7509" w:rsidRDefault="00FD2FBF" w:rsidP="005D7509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D7509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1F0AE7" w:rsidRPr="005D7509">
        <w:rPr>
          <w:rFonts w:ascii="Times New Roman" w:hAnsi="Times New Roman"/>
          <w:sz w:val="24"/>
          <w:szCs w:val="24"/>
          <w:shd w:val="clear" w:color="auto" w:fill="FFFFFF"/>
        </w:rPr>
        <w:t>- С сентября 2021 года присвоен статус инновационной проектной площадки Автономной некоммерческой организации дополнительного профессионального образования Международной педагогической академии дошкольного образования (приказ АНО ДПО «МПАДО» от 31.08.2021г. № 31-08-21/1). </w:t>
      </w:r>
    </w:p>
    <w:p w:rsidR="001F0AE7" w:rsidRPr="005D7509" w:rsidRDefault="001F0AE7" w:rsidP="005D7509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612EF" w:rsidRPr="005D7509" w:rsidRDefault="001321DB" w:rsidP="005D75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iCs/>
          <w:sz w:val="24"/>
          <w:szCs w:val="24"/>
        </w:rPr>
        <w:t>1.3</w:t>
      </w:r>
      <w:r w:rsidR="00C83F19" w:rsidRPr="005D7509">
        <w:rPr>
          <w:rFonts w:ascii="Times New Roman" w:hAnsi="Times New Roman" w:cs="Times New Roman"/>
          <w:b/>
          <w:bCs/>
          <w:iCs/>
          <w:sz w:val="24"/>
          <w:szCs w:val="24"/>
        </w:rPr>
        <w:t>. Организационно - правовое обеспечение образовательной деятельности (наименование, адрес, учредитель, лицензия, Устав, Программа развития, образовательная программа (когда разработана, на какой период времени) и др..</w:t>
      </w:r>
    </w:p>
    <w:p w:rsidR="00C83F19" w:rsidRPr="005D7509" w:rsidRDefault="00C83F19" w:rsidP="005D75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509">
        <w:rPr>
          <w:rFonts w:ascii="Times New Roman" w:hAnsi="Times New Roman" w:cs="Times New Roman"/>
          <w:b/>
          <w:sz w:val="24"/>
          <w:szCs w:val="24"/>
        </w:rPr>
        <w:t>Учреждение является некоммерческой организацией.</w:t>
      </w:r>
    </w:p>
    <w:p w:rsidR="00C83F19" w:rsidRPr="005D7509" w:rsidRDefault="00C83F19" w:rsidP="005D75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b/>
          <w:sz w:val="24"/>
          <w:szCs w:val="24"/>
        </w:rPr>
        <w:t>Организационно-правовая форма</w:t>
      </w:r>
      <w:r w:rsidRPr="005D7509">
        <w:rPr>
          <w:rFonts w:ascii="Times New Roman" w:hAnsi="Times New Roman" w:cs="Times New Roman"/>
          <w:sz w:val="24"/>
          <w:szCs w:val="24"/>
        </w:rPr>
        <w:t xml:space="preserve"> Учреждения: учреждение; </w:t>
      </w:r>
      <w:r w:rsidRPr="005D7509">
        <w:rPr>
          <w:rFonts w:ascii="Times New Roman" w:hAnsi="Times New Roman" w:cs="Times New Roman"/>
          <w:b/>
          <w:sz w:val="24"/>
          <w:szCs w:val="24"/>
        </w:rPr>
        <w:t>тип</w:t>
      </w:r>
      <w:r w:rsidRPr="005D7509">
        <w:rPr>
          <w:rFonts w:ascii="Times New Roman" w:hAnsi="Times New Roman" w:cs="Times New Roman"/>
          <w:sz w:val="24"/>
          <w:szCs w:val="24"/>
        </w:rPr>
        <w:t xml:space="preserve"> – бюджетное.</w:t>
      </w:r>
    </w:p>
    <w:p w:rsidR="00C83F19" w:rsidRPr="005D7509" w:rsidRDefault="00C83F19" w:rsidP="005D7509">
      <w:pPr>
        <w:shd w:val="clear" w:color="auto" w:fill="FFFFFF"/>
        <w:tabs>
          <w:tab w:val="left" w:pos="1354"/>
        </w:tabs>
        <w:spacing w:after="0" w:line="240" w:lineRule="auto"/>
        <w:rPr>
          <w:rFonts w:ascii="Times New Roman" w:hAnsi="Times New Roman" w:cs="Times New Roman"/>
          <w:i/>
          <w:color w:val="FF6600"/>
          <w:sz w:val="24"/>
          <w:szCs w:val="24"/>
        </w:rPr>
      </w:pPr>
      <w:r w:rsidRPr="005D7509">
        <w:rPr>
          <w:rFonts w:ascii="Times New Roman" w:hAnsi="Times New Roman" w:cs="Times New Roman"/>
          <w:b/>
          <w:sz w:val="24"/>
          <w:szCs w:val="24"/>
        </w:rPr>
        <w:t>Тип Учреждения в качестве образовательной организации</w:t>
      </w:r>
      <w:r w:rsidRPr="005D7509">
        <w:rPr>
          <w:rFonts w:ascii="Times New Roman" w:hAnsi="Times New Roman" w:cs="Times New Roman"/>
          <w:sz w:val="24"/>
          <w:szCs w:val="24"/>
        </w:rPr>
        <w:t>: дошкольное</w:t>
      </w:r>
      <w:r w:rsidR="00FD3480" w:rsidRPr="005D7509">
        <w:rPr>
          <w:rFonts w:ascii="Times New Roman" w:hAnsi="Times New Roman" w:cs="Times New Roman"/>
          <w:sz w:val="24"/>
          <w:szCs w:val="24"/>
        </w:rPr>
        <w:t xml:space="preserve"> образовательное учреждение</w:t>
      </w:r>
      <w:r w:rsidRPr="005D7509">
        <w:rPr>
          <w:rFonts w:ascii="Times New Roman" w:hAnsi="Times New Roman" w:cs="Times New Roman"/>
          <w:sz w:val="24"/>
          <w:szCs w:val="24"/>
        </w:rPr>
        <w:t>.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bookmarkStart w:id="0" w:name="page5"/>
      <w:bookmarkEnd w:id="0"/>
      <w:r w:rsidRPr="005D750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Лицензия </w:t>
      </w:r>
      <w:r w:rsidR="00430BE1" w:rsidRPr="005D7509">
        <w:rPr>
          <w:rFonts w:ascii="Times New Roman" w:hAnsi="Times New Roman" w:cs="Times New Roman"/>
          <w:sz w:val="24"/>
          <w:szCs w:val="24"/>
        </w:rPr>
        <w:t>от 23</w:t>
      </w:r>
      <w:r w:rsidR="00790C64">
        <w:rPr>
          <w:rFonts w:ascii="Times New Roman" w:hAnsi="Times New Roman" w:cs="Times New Roman"/>
          <w:sz w:val="24"/>
          <w:szCs w:val="24"/>
        </w:rPr>
        <w:t>.09.</w:t>
      </w:r>
      <w:r w:rsidR="00430BE1" w:rsidRPr="005D7509">
        <w:rPr>
          <w:rFonts w:ascii="Times New Roman" w:hAnsi="Times New Roman" w:cs="Times New Roman"/>
          <w:sz w:val="24"/>
          <w:szCs w:val="24"/>
        </w:rPr>
        <w:t xml:space="preserve"> 2019</w:t>
      </w:r>
      <w:r w:rsidRPr="005D7509">
        <w:rPr>
          <w:rFonts w:ascii="Times New Roman" w:hAnsi="Times New Roman" w:cs="Times New Roman"/>
          <w:sz w:val="24"/>
          <w:szCs w:val="24"/>
        </w:rPr>
        <w:t>г. серия 31Л01 № 000</w:t>
      </w:r>
      <w:r w:rsidR="00430BE1" w:rsidRPr="005D7509">
        <w:rPr>
          <w:rFonts w:ascii="Times New Roman" w:hAnsi="Times New Roman" w:cs="Times New Roman"/>
          <w:sz w:val="24"/>
          <w:szCs w:val="24"/>
        </w:rPr>
        <w:t>2644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6820"/>
        <w:rPr>
          <w:rFonts w:ascii="Times New Roman" w:hAnsi="Times New Roman" w:cs="Times New Roman"/>
          <w:b/>
          <w:bCs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sz w:val="24"/>
          <w:szCs w:val="24"/>
        </w:rPr>
        <w:t xml:space="preserve">ОГРН </w:t>
      </w:r>
      <w:r w:rsidRPr="005D7509">
        <w:rPr>
          <w:rFonts w:ascii="Times New Roman" w:hAnsi="Times New Roman" w:cs="Times New Roman"/>
          <w:sz w:val="24"/>
          <w:szCs w:val="24"/>
        </w:rPr>
        <w:t>1103130001369</w:t>
      </w: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6820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sz w:val="24"/>
          <w:szCs w:val="24"/>
        </w:rPr>
        <w:t xml:space="preserve">ИНН </w:t>
      </w:r>
      <w:r w:rsidRPr="005D7509">
        <w:rPr>
          <w:rFonts w:ascii="Times New Roman" w:hAnsi="Times New Roman" w:cs="Times New Roman"/>
          <w:sz w:val="24"/>
          <w:szCs w:val="24"/>
        </w:rPr>
        <w:t>3121183918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5D7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sz w:val="24"/>
          <w:szCs w:val="24"/>
        </w:rPr>
        <w:t>Устав</w:t>
      </w:r>
      <w:r w:rsidRPr="005D7509">
        <w:rPr>
          <w:rFonts w:ascii="Times New Roman" w:hAnsi="Times New Roman" w:cs="Times New Roman"/>
          <w:sz w:val="24"/>
          <w:szCs w:val="24"/>
        </w:rPr>
        <w:t xml:space="preserve"> принят Общим собранием работников Муниципального бюджетного дошкольного образовательного учреждения </w:t>
      </w:r>
      <w:r w:rsidRPr="005D7509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5D7509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Pr="005D7509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5D7509">
        <w:rPr>
          <w:rFonts w:ascii="Times New Roman" w:hAnsi="Times New Roman" w:cs="Times New Roman"/>
          <w:sz w:val="24"/>
          <w:szCs w:val="24"/>
        </w:rPr>
        <w:t>Светлячок</w:t>
      </w:r>
      <w:r w:rsidRPr="005D7509">
        <w:rPr>
          <w:rFonts w:ascii="Times New Roman" w:hAnsi="Times New Roman" w:cs="Times New Roman"/>
          <w:b/>
          <w:bCs/>
          <w:sz w:val="24"/>
          <w:szCs w:val="24"/>
        </w:rPr>
        <w:t xml:space="preserve">" </w:t>
      </w:r>
      <w:r w:rsidRPr="005D7509">
        <w:rPr>
          <w:rFonts w:ascii="Times New Roman" w:hAnsi="Times New Roman" w:cs="Times New Roman"/>
          <w:sz w:val="24"/>
          <w:szCs w:val="24"/>
        </w:rPr>
        <w:t xml:space="preserve">г. Строитель Яковлевского </w:t>
      </w:r>
      <w:r w:rsidR="00AA737E" w:rsidRPr="005D7509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5D7509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5D7509">
        <w:rPr>
          <w:rFonts w:ascii="Times New Roman" w:hAnsi="Times New Roman" w:cs="Times New Roman"/>
          <w:sz w:val="24"/>
          <w:szCs w:val="24"/>
        </w:rPr>
        <w:t xml:space="preserve">. Утвержден приказом управления образования администрации </w:t>
      </w:r>
      <w:r w:rsidR="00430BE1" w:rsidRPr="005D7509">
        <w:rPr>
          <w:rFonts w:ascii="Times New Roman" w:hAnsi="Times New Roman" w:cs="Times New Roman"/>
          <w:sz w:val="24"/>
          <w:szCs w:val="24"/>
        </w:rPr>
        <w:t>Яковлевского городского округа  от «17</w:t>
      </w:r>
      <w:r w:rsidRPr="005D7509">
        <w:rPr>
          <w:rFonts w:ascii="Times New Roman" w:hAnsi="Times New Roman" w:cs="Times New Roman"/>
          <w:sz w:val="24"/>
          <w:szCs w:val="24"/>
        </w:rPr>
        <w:t xml:space="preserve">» </w:t>
      </w:r>
      <w:r w:rsidR="00430BE1" w:rsidRPr="005D7509">
        <w:rPr>
          <w:rFonts w:ascii="Times New Roman" w:hAnsi="Times New Roman" w:cs="Times New Roman"/>
          <w:sz w:val="24"/>
          <w:szCs w:val="24"/>
        </w:rPr>
        <w:t>января 2019</w:t>
      </w:r>
      <w:r w:rsidRPr="005D7509">
        <w:rPr>
          <w:rFonts w:ascii="Times New Roman" w:hAnsi="Times New Roman" w:cs="Times New Roman"/>
          <w:sz w:val="24"/>
          <w:szCs w:val="24"/>
        </w:rPr>
        <w:t xml:space="preserve">г. № </w:t>
      </w:r>
      <w:r w:rsidR="00430BE1" w:rsidRPr="005D7509">
        <w:rPr>
          <w:rFonts w:ascii="Times New Roman" w:hAnsi="Times New Roman" w:cs="Times New Roman"/>
          <w:sz w:val="24"/>
          <w:szCs w:val="24"/>
        </w:rPr>
        <w:t>50</w:t>
      </w:r>
    </w:p>
    <w:p w:rsidR="00C83F19" w:rsidRPr="005D7509" w:rsidRDefault="00F64395" w:rsidP="005D7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МБДОУ </w:t>
      </w:r>
      <w:r w:rsidR="00C83F19" w:rsidRPr="005D7509">
        <w:rPr>
          <w:rFonts w:ascii="Times New Roman" w:hAnsi="Times New Roman" w:cs="Times New Roman"/>
          <w:sz w:val="24"/>
          <w:szCs w:val="24"/>
        </w:rPr>
        <w:t xml:space="preserve"> разработаны и реализуются:</w:t>
      </w:r>
    </w:p>
    <w:p w:rsidR="00C83F19" w:rsidRPr="00F64395" w:rsidRDefault="00C83F19" w:rsidP="00F64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-  </w:t>
      </w:r>
      <w:r w:rsidRPr="00F64395">
        <w:rPr>
          <w:rFonts w:ascii="Times New Roman" w:hAnsi="Times New Roman" w:cs="Times New Roman"/>
          <w:sz w:val="24"/>
          <w:szCs w:val="24"/>
        </w:rPr>
        <w:t>Программа Развития МБДОУ «Детский сад «</w:t>
      </w:r>
      <w:r w:rsidR="008612EF" w:rsidRPr="00F64395">
        <w:rPr>
          <w:rFonts w:ascii="Times New Roman" w:hAnsi="Times New Roman" w:cs="Times New Roman"/>
          <w:sz w:val="24"/>
          <w:szCs w:val="24"/>
        </w:rPr>
        <w:t xml:space="preserve">Светлячок» г. Строитель» на 2020 </w:t>
      </w:r>
      <w:r w:rsidRPr="00F64395">
        <w:rPr>
          <w:rFonts w:ascii="Times New Roman" w:hAnsi="Times New Roman" w:cs="Times New Roman"/>
          <w:sz w:val="24"/>
          <w:szCs w:val="24"/>
        </w:rPr>
        <w:t>-</w:t>
      </w:r>
      <w:r w:rsidR="008612EF" w:rsidRPr="00F64395">
        <w:rPr>
          <w:rFonts w:ascii="Times New Roman" w:hAnsi="Times New Roman" w:cs="Times New Roman"/>
          <w:sz w:val="24"/>
          <w:szCs w:val="24"/>
        </w:rPr>
        <w:t xml:space="preserve"> 2025</w:t>
      </w:r>
      <w:r w:rsidRPr="00F64395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F64395" w:rsidRPr="00F64395" w:rsidRDefault="00C83F19" w:rsidP="00F64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395">
        <w:rPr>
          <w:rFonts w:ascii="Times New Roman" w:hAnsi="Times New Roman" w:cs="Times New Roman"/>
          <w:sz w:val="24"/>
          <w:szCs w:val="24"/>
        </w:rPr>
        <w:t xml:space="preserve">- </w:t>
      </w:r>
      <w:r w:rsidR="00430BE1" w:rsidRPr="00F64395">
        <w:rPr>
          <w:rFonts w:ascii="Times New Roman" w:hAnsi="Times New Roman" w:cs="Times New Roman"/>
          <w:sz w:val="24"/>
          <w:szCs w:val="24"/>
        </w:rPr>
        <w:t>Основная образовательная программа дошкольного образования (далее – Программа) МБДОУ «Детский сад «Светлячок» г. Строитель» (далее – МБДОУ) разработана в соответствии с федеральным государственным образовательным стандартом дошкольного образования и примерной основной образовательной программой дошкольного образования, зарегистрированной на сайте федерального реестра примерных основных общеобразовательных программ и одобренной решением федерального учебно-методического объединения по общему образованию (протокол от 20 мая 2015 года №2/15)</w:t>
      </w:r>
    </w:p>
    <w:p w:rsidR="008612EF" w:rsidRPr="005D7509" w:rsidRDefault="00F64395" w:rsidP="00F64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395">
        <w:rPr>
          <w:rFonts w:ascii="Times New Roman" w:hAnsi="Times New Roman" w:cs="Times New Roman"/>
          <w:sz w:val="24"/>
          <w:szCs w:val="24"/>
        </w:rPr>
        <w:t>- Программа воспитания Муниципального бюджетного дошкольного образовательного учреждения "Детский сад "Светлячок" г.Строитель Яковлевского городского округа"</w:t>
      </w:r>
      <w:r w:rsidRPr="00F643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(далее – Программа воспитания), реализуется </w:t>
      </w:r>
      <w:r w:rsidRPr="00F64395">
        <w:rPr>
          <w:rFonts w:ascii="Times New Roman" w:hAnsi="Times New Roman" w:cs="Times New Roman"/>
          <w:sz w:val="24"/>
          <w:szCs w:val="24"/>
        </w:rPr>
        <w:t xml:space="preserve">как компонент основной образовательной программы дошкольного образования муниципального бюджетного дошкольного образовательного учреждения «Детский сад «Светлячок» г.Строитель Яковлевского городского округа». Программа разработана на основе требований Федерального Закона № 304-ФЗ от 31.07.2020 «О внесении изменений в Федеральный закон «Об образовании в Российской Федерации» по вопросам воспитания обучающихся», с учетом Плана мероприятий по реализации в 2021-2025 годах Стратегии развития воспитания в Российской Федерации на период до 2025 года и Примерной программы воспитания для образовательных организаций, реализующих образовательные программы дошкольного образования, одобренной решением Федерального учебно-методического объединения по общему образованию (Протокол от 01 июля 2021 г. № 2/21, </w:t>
      </w:r>
      <w:r w:rsidRPr="00F6439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размещенной на портале </w:t>
      </w:r>
      <w:hyperlink r:id="rId10" w:history="1">
        <w:r w:rsidRPr="00F64395">
          <w:rPr>
            <w:rStyle w:val="af5"/>
            <w:rFonts w:ascii="Times New Roman" w:hAnsi="Times New Roman" w:cs="Times New Roman"/>
            <w:bCs/>
            <w:iCs/>
            <w:sz w:val="24"/>
            <w:szCs w:val="24"/>
            <w:lang w:val="en-US"/>
          </w:rPr>
          <w:t>https</w:t>
        </w:r>
        <w:r w:rsidRPr="00F64395">
          <w:rPr>
            <w:rStyle w:val="af5"/>
            <w:rFonts w:ascii="Times New Roman" w:hAnsi="Times New Roman" w:cs="Times New Roman"/>
            <w:bCs/>
            <w:iCs/>
            <w:sz w:val="24"/>
            <w:szCs w:val="24"/>
          </w:rPr>
          <w:t>://</w:t>
        </w:r>
        <w:r w:rsidRPr="00F64395">
          <w:rPr>
            <w:rStyle w:val="af5"/>
            <w:rFonts w:ascii="Times New Roman" w:hAnsi="Times New Roman" w:cs="Times New Roman"/>
            <w:bCs/>
            <w:iCs/>
            <w:sz w:val="24"/>
            <w:szCs w:val="24"/>
            <w:lang w:val="en-US"/>
          </w:rPr>
          <w:t>fgosreestr</w:t>
        </w:r>
        <w:r w:rsidRPr="00F64395">
          <w:rPr>
            <w:rStyle w:val="af5"/>
            <w:rFonts w:ascii="Times New Roman" w:hAnsi="Times New Roman" w:cs="Times New Roman"/>
            <w:bCs/>
            <w:iCs/>
            <w:sz w:val="24"/>
            <w:szCs w:val="24"/>
          </w:rPr>
          <w:t>.</w:t>
        </w:r>
        <w:r w:rsidRPr="00F64395">
          <w:rPr>
            <w:rStyle w:val="af5"/>
            <w:rFonts w:ascii="Times New Roman" w:hAnsi="Times New Roman" w:cs="Times New Roman"/>
            <w:bCs/>
            <w:iCs/>
            <w:sz w:val="24"/>
            <w:szCs w:val="24"/>
            <w:lang w:val="en-US"/>
          </w:rPr>
          <w:t>ru</w:t>
        </w:r>
      </w:hyperlink>
      <w:r w:rsidRPr="00F64395">
        <w:rPr>
          <w:rFonts w:ascii="Times New Roman" w:hAnsi="Times New Roman" w:cs="Times New Roman"/>
          <w:sz w:val="24"/>
          <w:szCs w:val="24"/>
        </w:rPr>
        <w:t>).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8612EF" w:rsidRPr="00F64395" w:rsidRDefault="00C83F19" w:rsidP="005D7509">
      <w:pPr>
        <w:pStyle w:val="a8"/>
        <w:widowControl w:val="0"/>
        <w:numPr>
          <w:ilvl w:val="1"/>
          <w:numId w:val="32"/>
        </w:numPr>
        <w:overflowPunct w:val="0"/>
        <w:autoSpaceDE w:val="0"/>
        <w:autoSpaceDN w:val="0"/>
        <w:adjustRightInd w:val="0"/>
        <w:spacing w:after="0" w:line="213" w:lineRule="auto"/>
        <w:ind w:left="0" w:right="280" w:firstLine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D7509">
        <w:rPr>
          <w:rFonts w:ascii="Times New Roman" w:hAnsi="Times New Roman"/>
          <w:b/>
          <w:bCs/>
          <w:iCs/>
          <w:sz w:val="24"/>
          <w:szCs w:val="24"/>
        </w:rPr>
        <w:t xml:space="preserve">Анализ организации </w:t>
      </w:r>
      <w:r w:rsidR="00C2105B" w:rsidRPr="005D7509">
        <w:rPr>
          <w:rFonts w:ascii="Times New Roman" w:hAnsi="Times New Roman"/>
          <w:b/>
          <w:bCs/>
          <w:iCs/>
          <w:sz w:val="24"/>
          <w:szCs w:val="24"/>
        </w:rPr>
        <w:t xml:space="preserve">образовательной </w:t>
      </w:r>
      <w:r w:rsidRPr="005D7509">
        <w:rPr>
          <w:rFonts w:ascii="Times New Roman" w:hAnsi="Times New Roman"/>
          <w:b/>
          <w:bCs/>
          <w:iCs/>
          <w:sz w:val="24"/>
          <w:szCs w:val="24"/>
        </w:rPr>
        <w:t xml:space="preserve">деятельности в соответствии с образовательной программой. </w:t>
      </w:r>
    </w:p>
    <w:p w:rsidR="00F64395" w:rsidRDefault="00F64395" w:rsidP="005D7509">
      <w:pPr>
        <w:tabs>
          <w:tab w:val="left" w:pos="25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4395" w:rsidRPr="00F64395" w:rsidRDefault="00F64395" w:rsidP="000B08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395">
        <w:rPr>
          <w:rFonts w:ascii="Times New Roman" w:hAnsi="Times New Roman" w:cs="Times New Roman"/>
          <w:color w:val="000000"/>
          <w:sz w:val="24"/>
          <w:szCs w:val="24"/>
        </w:rPr>
        <w:t>Образовательная деятельность в </w:t>
      </w:r>
      <w:r>
        <w:rPr>
          <w:rFonts w:ascii="Times New Roman" w:hAnsi="Times New Roman" w:cs="Times New Roman"/>
          <w:color w:val="000000"/>
          <w:sz w:val="24"/>
          <w:szCs w:val="24"/>
        </w:rPr>
        <w:t>МБДОУ</w:t>
      </w:r>
      <w:r w:rsidRPr="00F64395">
        <w:rPr>
          <w:rFonts w:ascii="Times New Roman" w:hAnsi="Times New Roman" w:cs="Times New Roman"/>
          <w:color w:val="000000"/>
          <w:sz w:val="24"/>
          <w:szCs w:val="24"/>
        </w:rPr>
        <w:t xml:space="preserve"> организована в соответствии с Федеральным законом от 29.12.2012 № 273-ФЗ «Об образовании в Российской Федерации», ФГОС дошкольного образования. С 01.01.2021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>МБДОУ</w:t>
      </w:r>
      <w:r w:rsidRPr="00F64395">
        <w:rPr>
          <w:rFonts w:ascii="Times New Roman" w:hAnsi="Times New Roman" w:cs="Times New Roman"/>
          <w:color w:val="000000"/>
          <w:sz w:val="24"/>
          <w:szCs w:val="24"/>
        </w:rPr>
        <w:t xml:space="preserve">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F64395" w:rsidRPr="00F64395" w:rsidRDefault="00F64395" w:rsidP="000B08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395">
        <w:rPr>
          <w:rFonts w:ascii="Times New Roman" w:hAnsi="Times New Roman" w:cs="Times New Roman"/>
          <w:color w:val="000000"/>
          <w:sz w:val="24"/>
          <w:szCs w:val="24"/>
        </w:rPr>
        <w:t>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 ФГОС дошкольного образования с учетом примерной образовательной программы дошкольного образования, санитарно-эпидемиологическими правилами и нормативами.</w:t>
      </w:r>
    </w:p>
    <w:p w:rsidR="00F64395" w:rsidRPr="00F64395" w:rsidRDefault="000B08A4" w:rsidP="000B08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МБДОУ</w:t>
      </w:r>
      <w:r w:rsidR="00F64395" w:rsidRPr="00F64395">
        <w:rPr>
          <w:rFonts w:ascii="Times New Roman" w:hAnsi="Times New Roman" w:cs="Times New Roman"/>
          <w:color w:val="000000"/>
          <w:sz w:val="24"/>
          <w:szCs w:val="24"/>
        </w:rPr>
        <w:t xml:space="preserve"> посещают </w:t>
      </w:r>
      <w:r>
        <w:rPr>
          <w:rFonts w:ascii="Times New Roman" w:hAnsi="Times New Roman" w:cs="Times New Roman"/>
          <w:color w:val="000000"/>
          <w:sz w:val="24"/>
          <w:szCs w:val="24"/>
        </w:rPr>
        <w:t>94</w:t>
      </w:r>
      <w:r w:rsidR="00F64395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воспитанника</w:t>
      </w:r>
      <w:r w:rsidR="00F64395" w:rsidRPr="00F64395">
        <w:rPr>
          <w:rFonts w:ascii="Times New Roman" w:hAnsi="Times New Roman" w:cs="Times New Roman"/>
          <w:color w:val="000000"/>
          <w:sz w:val="24"/>
          <w:szCs w:val="24"/>
        </w:rPr>
        <w:t xml:space="preserve"> в возрасте от 2 до 7 лет. В </w:t>
      </w:r>
      <w:r>
        <w:rPr>
          <w:rFonts w:ascii="Times New Roman" w:hAnsi="Times New Roman" w:cs="Times New Roman"/>
          <w:color w:val="000000"/>
          <w:sz w:val="24"/>
          <w:szCs w:val="24"/>
        </w:rPr>
        <w:t>МБДОУ</w:t>
      </w:r>
      <w:r w:rsidRPr="00F643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сформировано 4</w:t>
      </w:r>
      <w:r w:rsidR="00F64395" w:rsidRPr="00F64395">
        <w:rPr>
          <w:rFonts w:ascii="Times New Roman" w:hAnsi="Times New Roman" w:cs="Times New Roman"/>
          <w:color w:val="000000"/>
          <w:sz w:val="24"/>
          <w:szCs w:val="24"/>
        </w:rPr>
        <w:t> групп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F64395" w:rsidRPr="00F64395">
        <w:rPr>
          <w:rFonts w:ascii="Times New Roman" w:hAnsi="Times New Roman" w:cs="Times New Roman"/>
          <w:color w:val="000000"/>
          <w:sz w:val="24"/>
          <w:szCs w:val="24"/>
        </w:rPr>
        <w:t xml:space="preserve"> общеразвивающей направленности. Из них:</w:t>
      </w:r>
    </w:p>
    <w:p w:rsidR="00F64395" w:rsidRPr="00F64395" w:rsidRDefault="000B08A4" w:rsidP="000B08A4">
      <w:pPr>
        <w:numPr>
          <w:ilvl w:val="0"/>
          <w:numId w:val="50"/>
        </w:numPr>
        <w:spacing w:after="0" w:line="24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 группа раннего возраста- 29 детей</w:t>
      </w:r>
    </w:p>
    <w:p w:rsidR="00F64395" w:rsidRPr="00F64395" w:rsidRDefault="000B08A4" w:rsidP="000B08A4">
      <w:pPr>
        <w:numPr>
          <w:ilvl w:val="0"/>
          <w:numId w:val="50"/>
        </w:numPr>
        <w:spacing w:after="0" w:line="24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 средняя группа — 30</w:t>
      </w:r>
      <w:r w:rsidR="00F64395" w:rsidRPr="00F64395">
        <w:rPr>
          <w:rFonts w:ascii="Times New Roman" w:hAnsi="Times New Roman" w:cs="Times New Roman"/>
          <w:color w:val="000000"/>
          <w:sz w:val="24"/>
          <w:szCs w:val="24"/>
        </w:rPr>
        <w:t> детей;</w:t>
      </w:r>
    </w:p>
    <w:p w:rsidR="00F64395" w:rsidRPr="00F64395" w:rsidRDefault="000B08A4" w:rsidP="000B08A4">
      <w:pPr>
        <w:numPr>
          <w:ilvl w:val="0"/>
          <w:numId w:val="50"/>
        </w:numPr>
        <w:spacing w:after="0" w:line="24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 старшая группа — 34</w:t>
      </w:r>
      <w:r w:rsidR="00F64395" w:rsidRPr="00F64395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ребенка</w:t>
      </w:r>
      <w:r w:rsidR="00F64395" w:rsidRPr="00F6439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64395" w:rsidRDefault="00F64395" w:rsidP="000B08A4">
      <w:pPr>
        <w:numPr>
          <w:ilvl w:val="0"/>
          <w:numId w:val="50"/>
        </w:numPr>
        <w:spacing w:after="0" w:line="240" w:lineRule="auto"/>
        <w:ind w:left="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395">
        <w:rPr>
          <w:rFonts w:ascii="Times New Roman" w:hAnsi="Times New Roman" w:cs="Times New Roman"/>
          <w:color w:val="000000"/>
          <w:sz w:val="24"/>
          <w:szCs w:val="24"/>
        </w:rPr>
        <w:t>1 </w:t>
      </w:r>
      <w:r w:rsidR="000B08A4">
        <w:rPr>
          <w:rFonts w:ascii="Times New Roman" w:hAnsi="Times New Roman" w:cs="Times New Roman"/>
          <w:color w:val="000000"/>
          <w:sz w:val="24"/>
          <w:szCs w:val="24"/>
        </w:rPr>
        <w:t>группа кратковременного пребывания — 2</w:t>
      </w:r>
      <w:r w:rsidRPr="00F64395">
        <w:rPr>
          <w:rFonts w:ascii="Times New Roman" w:hAnsi="Times New Roman" w:cs="Times New Roman"/>
          <w:color w:val="000000"/>
          <w:sz w:val="24"/>
          <w:szCs w:val="24"/>
        </w:rPr>
        <w:t> детей.</w:t>
      </w:r>
    </w:p>
    <w:p w:rsidR="000B08A4" w:rsidRPr="00F64395" w:rsidRDefault="000B08A4" w:rsidP="000B08A4">
      <w:p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4395" w:rsidRPr="00F64395" w:rsidRDefault="00F64395" w:rsidP="000B08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395">
        <w:rPr>
          <w:rFonts w:ascii="Times New Roman" w:hAnsi="Times New Roman" w:cs="Times New Roman"/>
          <w:color w:val="000000"/>
          <w:sz w:val="24"/>
          <w:szCs w:val="24"/>
        </w:rPr>
        <w:t>С </w:t>
      </w:r>
      <w:r w:rsidR="000B08A4">
        <w:rPr>
          <w:rFonts w:ascii="Times New Roman" w:hAnsi="Times New Roman" w:cs="Times New Roman"/>
          <w:color w:val="000000"/>
          <w:sz w:val="24"/>
          <w:szCs w:val="24"/>
        </w:rPr>
        <w:t xml:space="preserve">июля </w:t>
      </w:r>
      <w:r w:rsidRPr="00F64395">
        <w:rPr>
          <w:rFonts w:ascii="Times New Roman" w:hAnsi="Times New Roman" w:cs="Times New Roman"/>
          <w:color w:val="000000"/>
          <w:sz w:val="24"/>
          <w:szCs w:val="24"/>
        </w:rPr>
        <w:t xml:space="preserve">2022 </w:t>
      </w:r>
      <w:r w:rsidR="006F72DD">
        <w:rPr>
          <w:rFonts w:ascii="Times New Roman" w:hAnsi="Times New Roman" w:cs="Times New Roman"/>
          <w:color w:val="000000"/>
          <w:sz w:val="24"/>
          <w:szCs w:val="24"/>
        </w:rPr>
        <w:t xml:space="preserve">года </w:t>
      </w:r>
      <w:r w:rsidRPr="00F64395">
        <w:rPr>
          <w:rFonts w:ascii="Times New Roman" w:hAnsi="Times New Roman" w:cs="Times New Roman"/>
          <w:color w:val="000000"/>
          <w:sz w:val="24"/>
          <w:szCs w:val="24"/>
        </w:rPr>
        <w:t>стало возможным проводить массовые мероприятия со смешанными коллективами даже в закрытых помещениях, отменили групповую изоляцию. Также стало необязательно дезинфицировать музыкальный или спортивный зал в конце рабочего дня, игрушки и другое оборудование. Персонал смог работать без масок.</w:t>
      </w:r>
    </w:p>
    <w:p w:rsidR="006F72DD" w:rsidRDefault="006F72DD" w:rsidP="006F72D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64395" w:rsidRPr="00F64395">
        <w:rPr>
          <w:rFonts w:ascii="Times New Roman" w:hAnsi="Times New Roman" w:cs="Times New Roman"/>
          <w:color w:val="000000"/>
          <w:sz w:val="24"/>
          <w:szCs w:val="24"/>
        </w:rPr>
        <w:t>Снятие антиковидных ограничений позволило наблюдать динамику улучшения образовательных достижений воспитанников. Дети стали активнее демонстрировать познавательную активность в деятельности, участвовать в межгрупповых мероприятиях, спокойнее вести на прогулках. </w:t>
      </w:r>
    </w:p>
    <w:p w:rsidR="00F64395" w:rsidRPr="00F64395" w:rsidRDefault="006F72DD" w:rsidP="006F72D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64395" w:rsidRPr="00F64395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Воспитатели отметили, что в летнее время стало проще укладывать детей спать и проводить </w:t>
      </w:r>
      <w:r>
        <w:rPr>
          <w:rFonts w:ascii="Times New Roman" w:hAnsi="Times New Roman" w:cs="Times New Roman"/>
          <w:color w:val="000000"/>
          <w:sz w:val="24"/>
          <w:szCs w:val="24"/>
        </w:rPr>
        <w:t>тематические мероприятия.</w:t>
      </w:r>
    </w:p>
    <w:p w:rsidR="008903D5" w:rsidRPr="00F64395" w:rsidRDefault="006F72DD" w:rsidP="006F72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03D5" w:rsidRPr="00F64395">
        <w:rPr>
          <w:rFonts w:ascii="Times New Roman" w:hAnsi="Times New Roman" w:cs="Times New Roman"/>
          <w:sz w:val="24"/>
          <w:szCs w:val="24"/>
        </w:rPr>
        <w:t>Учитывая специфику дошкольного образования - отсутствие предметного содержания образования на данной ступени, реализацию образовательных областей через детские виды деятельности, компоненты Программы – учебный план представляет собой схемы  образовательной деятельности и образовательной деятельности в режимных моментах в течение дня с распределением времени.</w:t>
      </w:r>
    </w:p>
    <w:p w:rsidR="008903D5" w:rsidRPr="00F64395" w:rsidRDefault="008903D5" w:rsidP="00F643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F1DD9" w:rsidRPr="005D7509" w:rsidRDefault="00BF1DD9" w:rsidP="005D7509">
      <w:pPr>
        <w:spacing w:after="0" w:line="240" w:lineRule="auto"/>
        <w:jc w:val="center"/>
        <w:rPr>
          <w:rFonts w:ascii="Times New Roman" w:hAnsi="Times New Roman" w:cs="Times New Roman"/>
          <w:b/>
          <w:iCs/>
          <w:spacing w:val="-5"/>
          <w:sz w:val="20"/>
          <w:szCs w:val="20"/>
        </w:rPr>
      </w:pPr>
      <w:r w:rsidRPr="005D7509">
        <w:rPr>
          <w:rFonts w:ascii="Times New Roman" w:hAnsi="Times New Roman" w:cs="Times New Roman"/>
          <w:b/>
          <w:iCs/>
          <w:spacing w:val="-5"/>
          <w:sz w:val="20"/>
          <w:szCs w:val="20"/>
        </w:rPr>
        <w:t xml:space="preserve">Объём учебного времени   по реализации основной </w:t>
      </w:r>
    </w:p>
    <w:p w:rsidR="008903D5" w:rsidRPr="005D7509" w:rsidRDefault="00BF1DD9" w:rsidP="005D7509">
      <w:pPr>
        <w:spacing w:after="0" w:line="240" w:lineRule="auto"/>
        <w:jc w:val="center"/>
        <w:rPr>
          <w:rFonts w:ascii="Times New Roman" w:hAnsi="Times New Roman" w:cs="Times New Roman"/>
          <w:b/>
          <w:iCs/>
          <w:spacing w:val="-5"/>
          <w:sz w:val="20"/>
          <w:szCs w:val="20"/>
        </w:rPr>
      </w:pPr>
      <w:r w:rsidRPr="005D7509">
        <w:rPr>
          <w:rFonts w:ascii="Times New Roman" w:hAnsi="Times New Roman" w:cs="Times New Roman"/>
          <w:b/>
          <w:iCs/>
          <w:spacing w:val="-5"/>
          <w:sz w:val="20"/>
          <w:szCs w:val="20"/>
        </w:rPr>
        <w:t>образовательной программы дошкольного образования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844"/>
        <w:gridCol w:w="2551"/>
        <w:gridCol w:w="2693"/>
        <w:gridCol w:w="2977"/>
      </w:tblGrid>
      <w:tr w:rsidR="008903D5" w:rsidRPr="005D7509" w:rsidTr="00BF1DD9">
        <w:trPr>
          <w:trHeight w:val="228"/>
        </w:trPr>
        <w:tc>
          <w:tcPr>
            <w:tcW w:w="709" w:type="dxa"/>
            <w:vMerge w:val="restart"/>
          </w:tcPr>
          <w:p w:rsidR="008903D5" w:rsidRPr="005D7509" w:rsidRDefault="008903D5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44" w:type="dxa"/>
            <w:vMerge w:val="restart"/>
          </w:tcPr>
          <w:p w:rsidR="008903D5" w:rsidRPr="005D7509" w:rsidRDefault="008903D5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8221" w:type="dxa"/>
            <w:gridSpan w:val="3"/>
          </w:tcPr>
          <w:p w:rsidR="008903D5" w:rsidRPr="005D7509" w:rsidRDefault="008903D5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образовательных ситуаций и занятий в неделю</w:t>
            </w:r>
          </w:p>
        </w:tc>
      </w:tr>
      <w:tr w:rsidR="008903D5" w:rsidRPr="005D7509" w:rsidTr="00BF1DD9">
        <w:trPr>
          <w:trHeight w:val="147"/>
        </w:trPr>
        <w:tc>
          <w:tcPr>
            <w:tcW w:w="709" w:type="dxa"/>
            <w:vMerge/>
          </w:tcPr>
          <w:p w:rsidR="008903D5" w:rsidRPr="005D7509" w:rsidRDefault="008903D5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8903D5" w:rsidRPr="005D7509" w:rsidRDefault="008903D5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8903D5" w:rsidRPr="005D7509" w:rsidRDefault="006F72DD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Вторая </w:t>
            </w:r>
            <w:r w:rsidR="008903D5"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903D5" w:rsidRPr="005D7509" w:rsidRDefault="008903D5" w:rsidP="006F7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группа </w:t>
            </w:r>
            <w:r w:rsidR="006F72DD">
              <w:rPr>
                <w:rFonts w:ascii="Times New Roman" w:hAnsi="Times New Roman" w:cs="Times New Roman"/>
                <w:b/>
                <w:sz w:val="20"/>
                <w:szCs w:val="20"/>
              </w:rPr>
              <w:t>раннего возраста</w:t>
            </w:r>
          </w:p>
        </w:tc>
        <w:tc>
          <w:tcPr>
            <w:tcW w:w="2693" w:type="dxa"/>
          </w:tcPr>
          <w:p w:rsidR="008903D5" w:rsidRPr="005D7509" w:rsidRDefault="008903D5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</w:t>
            </w:r>
          </w:p>
          <w:p w:rsidR="008903D5" w:rsidRPr="005D7509" w:rsidRDefault="008903D5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8903D5" w:rsidRPr="005D7509" w:rsidRDefault="006F72DD" w:rsidP="006F7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Старшая </w:t>
            </w:r>
            <w:r w:rsidR="008903D5"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группа </w:t>
            </w:r>
          </w:p>
        </w:tc>
      </w:tr>
      <w:tr w:rsidR="008903D5" w:rsidRPr="005D7509" w:rsidTr="00BF1DD9">
        <w:trPr>
          <w:trHeight w:val="147"/>
        </w:trPr>
        <w:tc>
          <w:tcPr>
            <w:tcW w:w="10774" w:type="dxa"/>
            <w:gridSpan w:val="5"/>
          </w:tcPr>
          <w:p w:rsidR="008903D5" w:rsidRPr="005D7509" w:rsidRDefault="008903D5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1. Двигательная деятельность</w:t>
            </w:r>
          </w:p>
        </w:tc>
      </w:tr>
      <w:tr w:rsidR="008903D5" w:rsidRPr="005D7509" w:rsidTr="00BF1DD9">
        <w:trPr>
          <w:trHeight w:val="147"/>
        </w:trPr>
        <w:tc>
          <w:tcPr>
            <w:tcW w:w="709" w:type="dxa"/>
          </w:tcPr>
          <w:p w:rsidR="008903D5" w:rsidRPr="005D7509" w:rsidRDefault="008903D5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844" w:type="dxa"/>
          </w:tcPr>
          <w:p w:rsidR="008903D5" w:rsidRPr="005D7509" w:rsidRDefault="008903D5" w:rsidP="006F7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</w:t>
            </w:r>
          </w:p>
        </w:tc>
        <w:tc>
          <w:tcPr>
            <w:tcW w:w="2551" w:type="dxa"/>
          </w:tcPr>
          <w:p w:rsidR="008903D5" w:rsidRPr="005D7509" w:rsidRDefault="008903D5" w:rsidP="006F7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3 занятия физической культурой</w:t>
            </w:r>
          </w:p>
          <w:p w:rsidR="008903D5" w:rsidRPr="005D7509" w:rsidRDefault="008903D5" w:rsidP="006F72DD">
            <w:pPr>
              <w:pStyle w:val="a8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D7509">
              <w:rPr>
                <w:rFonts w:ascii="Times New Roman" w:hAnsi="Times New Roman"/>
                <w:sz w:val="20"/>
                <w:szCs w:val="20"/>
              </w:rPr>
              <w:t>на свежем воздухе)</w:t>
            </w:r>
          </w:p>
          <w:p w:rsidR="008903D5" w:rsidRPr="005D7509" w:rsidRDefault="008903D5" w:rsidP="006F7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8903D5" w:rsidRPr="005D7509" w:rsidRDefault="008903D5" w:rsidP="006F7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3 занятия физической культурой</w:t>
            </w:r>
          </w:p>
          <w:p w:rsidR="008903D5" w:rsidRPr="005D7509" w:rsidRDefault="008903D5" w:rsidP="006F72DD">
            <w:pPr>
              <w:pStyle w:val="a8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D7509">
              <w:rPr>
                <w:rFonts w:ascii="Times New Roman" w:hAnsi="Times New Roman"/>
                <w:sz w:val="20"/>
                <w:szCs w:val="20"/>
              </w:rPr>
              <w:t>на свежем воздухе)</w:t>
            </w:r>
          </w:p>
          <w:p w:rsidR="008903D5" w:rsidRPr="005D7509" w:rsidRDefault="008903D5" w:rsidP="006F7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8903D5" w:rsidRPr="005D7509" w:rsidRDefault="008903D5" w:rsidP="006F7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3 занятия физической культурой</w:t>
            </w:r>
          </w:p>
          <w:p w:rsidR="008903D5" w:rsidRPr="005D7509" w:rsidRDefault="008903D5" w:rsidP="006F72DD">
            <w:pPr>
              <w:pStyle w:val="a8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D7509">
              <w:rPr>
                <w:rFonts w:ascii="Times New Roman" w:hAnsi="Times New Roman"/>
                <w:sz w:val="20"/>
                <w:szCs w:val="20"/>
              </w:rPr>
              <w:t>на свежем воздухе)</w:t>
            </w:r>
          </w:p>
          <w:p w:rsidR="008903D5" w:rsidRPr="005D7509" w:rsidRDefault="008903D5" w:rsidP="006F7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03D5" w:rsidRPr="005D7509" w:rsidTr="00BF1DD9">
        <w:trPr>
          <w:trHeight w:val="147"/>
        </w:trPr>
        <w:tc>
          <w:tcPr>
            <w:tcW w:w="709" w:type="dxa"/>
          </w:tcPr>
          <w:p w:rsidR="008903D5" w:rsidRPr="005D7509" w:rsidRDefault="008903D5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844" w:type="dxa"/>
          </w:tcPr>
          <w:p w:rsidR="008903D5" w:rsidRPr="005D7509" w:rsidRDefault="008903D5" w:rsidP="005D75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</w:t>
            </w:r>
          </w:p>
        </w:tc>
        <w:tc>
          <w:tcPr>
            <w:tcW w:w="2551" w:type="dxa"/>
          </w:tcPr>
          <w:p w:rsidR="008903D5" w:rsidRPr="005D7509" w:rsidRDefault="008903D5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 – оздоровительная работа в течение дня (утренняя гимнастика, подвижные и спортивные игры и упражнения на прогулке, закаливающие процедуры и гимнастика после сна, физкультминутки (в середине статического занятия)); </w:t>
            </w:r>
          </w:p>
          <w:p w:rsidR="008903D5" w:rsidRPr="005D7509" w:rsidRDefault="008903D5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Активный отдых (спортивные досуги и развлечения);</w:t>
            </w:r>
          </w:p>
          <w:p w:rsidR="008903D5" w:rsidRPr="005D7509" w:rsidRDefault="008903D5" w:rsidP="005D75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деятельность.</w:t>
            </w:r>
          </w:p>
        </w:tc>
        <w:tc>
          <w:tcPr>
            <w:tcW w:w="2693" w:type="dxa"/>
          </w:tcPr>
          <w:p w:rsidR="008903D5" w:rsidRPr="005D7509" w:rsidRDefault="008903D5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 – оздоровительная работа в течение дня (утренняя гимнастика, подвижные и спортивные игры и упражнения на прогулке, закаливающие процедуры и гимнастика после сна, физкультминутки (в середине статического занятия)); </w:t>
            </w:r>
          </w:p>
          <w:p w:rsidR="008903D5" w:rsidRPr="005D7509" w:rsidRDefault="008903D5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Активный отдых (спортивные досуги и развлечения);</w:t>
            </w:r>
          </w:p>
          <w:p w:rsidR="008903D5" w:rsidRPr="005D7509" w:rsidRDefault="008903D5" w:rsidP="005D75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деятельность.</w:t>
            </w:r>
          </w:p>
        </w:tc>
        <w:tc>
          <w:tcPr>
            <w:tcW w:w="2977" w:type="dxa"/>
          </w:tcPr>
          <w:p w:rsidR="008903D5" w:rsidRPr="005D7509" w:rsidRDefault="008903D5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 – оздоровительная работа в течение дня (утренняя гимнастика, подвижные и спортивные игры и упражнения на прогулке, закаливающие процедуры и гимнастика после сна, физкультминутки (в середине статического занятия)); </w:t>
            </w:r>
          </w:p>
          <w:p w:rsidR="008903D5" w:rsidRPr="005D7509" w:rsidRDefault="008903D5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Активный отдых (спортивные досуги и развлечения);</w:t>
            </w:r>
          </w:p>
          <w:p w:rsidR="008903D5" w:rsidRPr="005D7509" w:rsidRDefault="008903D5" w:rsidP="005D75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деятельность.</w:t>
            </w:r>
          </w:p>
        </w:tc>
      </w:tr>
      <w:tr w:rsidR="008903D5" w:rsidRPr="005D7509" w:rsidTr="00BF1DD9">
        <w:trPr>
          <w:trHeight w:val="147"/>
        </w:trPr>
        <w:tc>
          <w:tcPr>
            <w:tcW w:w="10774" w:type="dxa"/>
            <w:gridSpan w:val="5"/>
          </w:tcPr>
          <w:p w:rsidR="008903D5" w:rsidRPr="005D7509" w:rsidRDefault="008903D5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2. Коммуникативная деятельность</w:t>
            </w:r>
          </w:p>
        </w:tc>
      </w:tr>
      <w:tr w:rsidR="008903D5" w:rsidRPr="005D7509" w:rsidTr="00BF1DD9">
        <w:trPr>
          <w:trHeight w:val="147"/>
        </w:trPr>
        <w:tc>
          <w:tcPr>
            <w:tcW w:w="709" w:type="dxa"/>
          </w:tcPr>
          <w:p w:rsidR="008903D5" w:rsidRPr="005D7509" w:rsidRDefault="008903D5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844" w:type="dxa"/>
          </w:tcPr>
          <w:p w:rsidR="008903D5" w:rsidRPr="005D7509" w:rsidRDefault="008903D5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2551" w:type="dxa"/>
          </w:tcPr>
          <w:p w:rsidR="008903D5" w:rsidRPr="005D7509" w:rsidRDefault="006F72DD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903D5" w:rsidRPr="005D7509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ьные ситуации</w:t>
            </w:r>
            <w:r w:rsidR="008903D5" w:rsidRPr="005D75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903D5" w:rsidRPr="005D7509" w:rsidRDefault="008903D5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а также во всех образовательных ситуациях</w:t>
            </w:r>
          </w:p>
          <w:p w:rsidR="008903D5" w:rsidRPr="005D7509" w:rsidRDefault="008903D5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903D5" w:rsidRPr="005D7509" w:rsidRDefault="008903D5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 xml:space="preserve">1 образовательная ситуация, </w:t>
            </w:r>
          </w:p>
          <w:p w:rsidR="008903D5" w:rsidRPr="005D7509" w:rsidRDefault="008903D5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а также во всех образовательных ситуациях</w:t>
            </w:r>
          </w:p>
        </w:tc>
        <w:tc>
          <w:tcPr>
            <w:tcW w:w="2977" w:type="dxa"/>
          </w:tcPr>
          <w:p w:rsidR="008903D5" w:rsidRPr="005D7509" w:rsidRDefault="008903D5" w:rsidP="005D7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2 образовательные ситуации, а также во всех образовательных ситуациях</w:t>
            </w:r>
          </w:p>
        </w:tc>
      </w:tr>
      <w:tr w:rsidR="008903D5" w:rsidRPr="005D7509" w:rsidTr="00BF1DD9">
        <w:trPr>
          <w:trHeight w:val="147"/>
        </w:trPr>
        <w:tc>
          <w:tcPr>
            <w:tcW w:w="709" w:type="dxa"/>
          </w:tcPr>
          <w:p w:rsidR="008903D5" w:rsidRPr="005D7509" w:rsidRDefault="008903D5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844" w:type="dxa"/>
          </w:tcPr>
          <w:p w:rsidR="008903D5" w:rsidRPr="005D7509" w:rsidRDefault="008903D5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Подготовка к обучению грамоте</w:t>
            </w:r>
          </w:p>
        </w:tc>
        <w:tc>
          <w:tcPr>
            <w:tcW w:w="2551" w:type="dxa"/>
          </w:tcPr>
          <w:p w:rsidR="008903D5" w:rsidRPr="005D7509" w:rsidRDefault="008903D5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903D5" w:rsidRPr="005D7509" w:rsidRDefault="008903D5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8903D5" w:rsidRPr="005D7509" w:rsidRDefault="008903D5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8903D5" w:rsidRPr="005D7509" w:rsidRDefault="008903D5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1 образовательная ситуация в неделю</w:t>
            </w:r>
          </w:p>
        </w:tc>
      </w:tr>
      <w:tr w:rsidR="008903D5" w:rsidRPr="005D7509" w:rsidTr="00BF1DD9">
        <w:trPr>
          <w:trHeight w:val="147"/>
        </w:trPr>
        <w:tc>
          <w:tcPr>
            <w:tcW w:w="10774" w:type="dxa"/>
            <w:gridSpan w:val="5"/>
          </w:tcPr>
          <w:p w:rsidR="008903D5" w:rsidRPr="005D7509" w:rsidRDefault="008903D5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3. Познавательно-исследовательская деятельность</w:t>
            </w:r>
          </w:p>
        </w:tc>
      </w:tr>
      <w:tr w:rsidR="008903D5" w:rsidRPr="005D7509" w:rsidTr="00BF1DD9">
        <w:trPr>
          <w:trHeight w:val="541"/>
        </w:trPr>
        <w:tc>
          <w:tcPr>
            <w:tcW w:w="709" w:type="dxa"/>
          </w:tcPr>
          <w:p w:rsidR="008903D5" w:rsidRPr="005D7509" w:rsidRDefault="008903D5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1844" w:type="dxa"/>
          </w:tcPr>
          <w:p w:rsidR="008903D5" w:rsidRPr="005D7509" w:rsidRDefault="008903D5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 xml:space="preserve">Основы науки и естествознания. </w:t>
            </w:r>
          </w:p>
        </w:tc>
        <w:tc>
          <w:tcPr>
            <w:tcW w:w="2551" w:type="dxa"/>
          </w:tcPr>
          <w:p w:rsidR="008903D5" w:rsidRPr="005D7509" w:rsidRDefault="008903D5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1 образовательная ситуация</w:t>
            </w:r>
          </w:p>
          <w:p w:rsidR="008903D5" w:rsidRPr="005D7509" w:rsidRDefault="008903D5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03D5" w:rsidRPr="005D7509" w:rsidRDefault="008903D5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903D5" w:rsidRPr="005D7509" w:rsidRDefault="008903D5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1 образовательная ситуация</w:t>
            </w:r>
          </w:p>
          <w:p w:rsidR="008903D5" w:rsidRPr="005D7509" w:rsidRDefault="008903D5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903D5" w:rsidRPr="005D7509" w:rsidRDefault="008903D5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1 образовательная ситуация</w:t>
            </w:r>
          </w:p>
        </w:tc>
      </w:tr>
      <w:tr w:rsidR="008903D5" w:rsidRPr="005D7509" w:rsidTr="00BF1DD9">
        <w:trPr>
          <w:trHeight w:val="147"/>
        </w:trPr>
        <w:tc>
          <w:tcPr>
            <w:tcW w:w="709" w:type="dxa"/>
          </w:tcPr>
          <w:p w:rsidR="008903D5" w:rsidRPr="005D7509" w:rsidRDefault="008903D5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844" w:type="dxa"/>
          </w:tcPr>
          <w:p w:rsidR="008903D5" w:rsidRPr="005D7509" w:rsidRDefault="008903D5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Математическое развитие</w:t>
            </w:r>
          </w:p>
        </w:tc>
        <w:tc>
          <w:tcPr>
            <w:tcW w:w="2551" w:type="dxa"/>
          </w:tcPr>
          <w:p w:rsidR="008903D5" w:rsidRPr="005D7509" w:rsidRDefault="008903D5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1 образовательная ситуация</w:t>
            </w:r>
          </w:p>
        </w:tc>
        <w:tc>
          <w:tcPr>
            <w:tcW w:w="2693" w:type="dxa"/>
          </w:tcPr>
          <w:p w:rsidR="008903D5" w:rsidRPr="005D7509" w:rsidRDefault="008903D5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2 образовательные ситуации</w:t>
            </w:r>
          </w:p>
        </w:tc>
        <w:tc>
          <w:tcPr>
            <w:tcW w:w="2977" w:type="dxa"/>
          </w:tcPr>
          <w:p w:rsidR="008903D5" w:rsidRPr="005D7509" w:rsidRDefault="008903D5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2 образовательные ситуации</w:t>
            </w:r>
          </w:p>
        </w:tc>
      </w:tr>
      <w:tr w:rsidR="008903D5" w:rsidRPr="005D7509" w:rsidTr="00BF1DD9">
        <w:trPr>
          <w:trHeight w:val="147"/>
        </w:trPr>
        <w:tc>
          <w:tcPr>
            <w:tcW w:w="10774" w:type="dxa"/>
            <w:gridSpan w:val="5"/>
          </w:tcPr>
          <w:p w:rsidR="008903D5" w:rsidRPr="005D7509" w:rsidRDefault="008903D5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Изобразительная деятельность и конструктивно-модельная деятельность</w:t>
            </w:r>
          </w:p>
        </w:tc>
      </w:tr>
      <w:tr w:rsidR="008903D5" w:rsidRPr="005D7509" w:rsidTr="00BF1DD9">
        <w:trPr>
          <w:trHeight w:val="147"/>
        </w:trPr>
        <w:tc>
          <w:tcPr>
            <w:tcW w:w="709" w:type="dxa"/>
          </w:tcPr>
          <w:p w:rsidR="008903D5" w:rsidRPr="005D7509" w:rsidRDefault="008903D5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4" w:type="dxa"/>
          </w:tcPr>
          <w:p w:rsidR="008903D5" w:rsidRPr="005D7509" w:rsidRDefault="008903D5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Изобразительная деятельность (рисование, лепка, аппликация) и конструирование</w:t>
            </w:r>
          </w:p>
        </w:tc>
        <w:tc>
          <w:tcPr>
            <w:tcW w:w="2551" w:type="dxa"/>
          </w:tcPr>
          <w:p w:rsidR="008903D5" w:rsidRPr="005D7509" w:rsidRDefault="008903D5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2 образовательные ситуации</w:t>
            </w:r>
          </w:p>
          <w:p w:rsidR="008903D5" w:rsidRPr="005D7509" w:rsidRDefault="008903D5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903D5" w:rsidRPr="005D7509" w:rsidRDefault="008903D5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2 образовательные ситуации</w:t>
            </w:r>
          </w:p>
        </w:tc>
        <w:tc>
          <w:tcPr>
            <w:tcW w:w="2977" w:type="dxa"/>
          </w:tcPr>
          <w:p w:rsidR="008903D5" w:rsidRPr="005D7509" w:rsidRDefault="008903D5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2 образовательные ситуации</w:t>
            </w:r>
          </w:p>
        </w:tc>
      </w:tr>
      <w:tr w:rsidR="008903D5" w:rsidRPr="005D7509" w:rsidTr="00BF1DD9">
        <w:trPr>
          <w:trHeight w:val="147"/>
        </w:trPr>
        <w:tc>
          <w:tcPr>
            <w:tcW w:w="709" w:type="dxa"/>
          </w:tcPr>
          <w:p w:rsidR="008903D5" w:rsidRPr="005D7509" w:rsidRDefault="008903D5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:rsidR="008903D5" w:rsidRPr="005D7509" w:rsidRDefault="008903D5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</w:t>
            </w:r>
          </w:p>
        </w:tc>
        <w:tc>
          <w:tcPr>
            <w:tcW w:w="8221" w:type="dxa"/>
            <w:gridSpan w:val="3"/>
          </w:tcPr>
          <w:p w:rsidR="008903D5" w:rsidRPr="005D7509" w:rsidRDefault="008903D5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2 музыкальных занятия</w:t>
            </w:r>
          </w:p>
        </w:tc>
      </w:tr>
      <w:tr w:rsidR="008903D5" w:rsidRPr="005D7509" w:rsidTr="00BF1DD9">
        <w:trPr>
          <w:trHeight w:val="147"/>
        </w:trPr>
        <w:tc>
          <w:tcPr>
            <w:tcW w:w="709" w:type="dxa"/>
          </w:tcPr>
          <w:p w:rsidR="008903D5" w:rsidRPr="005D7509" w:rsidRDefault="008903D5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4" w:type="dxa"/>
          </w:tcPr>
          <w:p w:rsidR="008903D5" w:rsidRPr="005D7509" w:rsidRDefault="008903D5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8221" w:type="dxa"/>
            <w:gridSpan w:val="3"/>
          </w:tcPr>
          <w:p w:rsidR="008903D5" w:rsidRPr="005D7509" w:rsidRDefault="008903D5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Вынесена в свободную деятельность</w:t>
            </w:r>
          </w:p>
        </w:tc>
      </w:tr>
      <w:tr w:rsidR="008903D5" w:rsidRPr="005D7509" w:rsidTr="002C7494">
        <w:trPr>
          <w:trHeight w:val="147"/>
        </w:trPr>
        <w:tc>
          <w:tcPr>
            <w:tcW w:w="2553" w:type="dxa"/>
            <w:gridSpan w:val="2"/>
          </w:tcPr>
          <w:p w:rsidR="008903D5" w:rsidRPr="005D7509" w:rsidRDefault="008903D5" w:rsidP="005D75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Длительность НОД</w:t>
            </w:r>
          </w:p>
        </w:tc>
        <w:tc>
          <w:tcPr>
            <w:tcW w:w="2551" w:type="dxa"/>
          </w:tcPr>
          <w:p w:rsidR="008903D5" w:rsidRPr="005D7509" w:rsidRDefault="002C7494" w:rsidP="005D7509">
            <w:pPr>
              <w:tabs>
                <w:tab w:val="right" w:pos="357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8903D5"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мин</w:t>
            </w:r>
          </w:p>
        </w:tc>
        <w:tc>
          <w:tcPr>
            <w:tcW w:w="2693" w:type="dxa"/>
          </w:tcPr>
          <w:p w:rsidR="008903D5" w:rsidRPr="005D7509" w:rsidRDefault="008903D5" w:rsidP="005D7509">
            <w:pPr>
              <w:tabs>
                <w:tab w:val="right" w:pos="357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20 мин</w:t>
            </w:r>
          </w:p>
        </w:tc>
        <w:tc>
          <w:tcPr>
            <w:tcW w:w="2977" w:type="dxa"/>
          </w:tcPr>
          <w:p w:rsidR="008903D5" w:rsidRPr="005D7509" w:rsidRDefault="008903D5" w:rsidP="005D75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30 мин</w:t>
            </w:r>
          </w:p>
        </w:tc>
      </w:tr>
      <w:tr w:rsidR="008903D5" w:rsidRPr="005D7509" w:rsidTr="002C7494">
        <w:trPr>
          <w:trHeight w:val="147"/>
        </w:trPr>
        <w:tc>
          <w:tcPr>
            <w:tcW w:w="2553" w:type="dxa"/>
            <w:gridSpan w:val="2"/>
          </w:tcPr>
          <w:p w:rsidR="008903D5" w:rsidRPr="005D7509" w:rsidRDefault="008903D5" w:rsidP="005D75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Всего в неделю</w:t>
            </w:r>
          </w:p>
        </w:tc>
        <w:tc>
          <w:tcPr>
            <w:tcW w:w="2551" w:type="dxa"/>
          </w:tcPr>
          <w:p w:rsidR="008903D5" w:rsidRPr="005D7509" w:rsidRDefault="008903D5" w:rsidP="002C74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 образовательных ситуаций </w:t>
            </w:r>
          </w:p>
        </w:tc>
        <w:tc>
          <w:tcPr>
            <w:tcW w:w="2693" w:type="dxa"/>
          </w:tcPr>
          <w:p w:rsidR="008903D5" w:rsidRPr="005D7509" w:rsidRDefault="008903D5" w:rsidP="002C74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 образовательных ситуаций </w:t>
            </w:r>
          </w:p>
        </w:tc>
        <w:tc>
          <w:tcPr>
            <w:tcW w:w="2977" w:type="dxa"/>
          </w:tcPr>
          <w:p w:rsidR="008903D5" w:rsidRPr="005D7509" w:rsidRDefault="002C7494" w:rsidP="002C74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 </w:t>
            </w:r>
            <w:r w:rsidR="008903D5"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образовательных </w:t>
            </w: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ситуаций </w:t>
            </w:r>
          </w:p>
        </w:tc>
      </w:tr>
    </w:tbl>
    <w:p w:rsidR="008903D5" w:rsidRPr="005D7509" w:rsidRDefault="008903D5" w:rsidP="005D7509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903D5" w:rsidRPr="005D7509" w:rsidRDefault="008903D5" w:rsidP="005D7509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F1DD9" w:rsidRPr="005D7509" w:rsidRDefault="00BF1DD9" w:rsidP="005D7509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Планирование образовательной деятельности</w:t>
      </w:r>
    </w:p>
    <w:p w:rsidR="008903D5" w:rsidRPr="005D7509" w:rsidRDefault="008903D5" w:rsidP="005D7509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7"/>
        <w:gridCol w:w="12"/>
        <w:gridCol w:w="1527"/>
        <w:gridCol w:w="33"/>
        <w:gridCol w:w="2693"/>
        <w:gridCol w:w="2977"/>
        <w:gridCol w:w="2693"/>
      </w:tblGrid>
      <w:tr w:rsidR="00BF1DD9" w:rsidRPr="005D7509" w:rsidTr="00BF1DD9">
        <w:tc>
          <w:tcPr>
            <w:tcW w:w="697" w:type="dxa"/>
            <w:vMerge w:val="restart"/>
          </w:tcPr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572" w:type="dxa"/>
            <w:gridSpan w:val="3"/>
            <w:vMerge w:val="restart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Базовая часть (инвариантная)</w:t>
            </w:r>
          </w:p>
        </w:tc>
        <w:tc>
          <w:tcPr>
            <w:tcW w:w="8363" w:type="dxa"/>
            <w:gridSpan w:val="3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образовательных ситуаций и занятий в неделю</w:t>
            </w:r>
          </w:p>
        </w:tc>
      </w:tr>
      <w:tr w:rsidR="00BF1DD9" w:rsidRPr="005D7509" w:rsidTr="00BF1DD9">
        <w:tc>
          <w:tcPr>
            <w:tcW w:w="697" w:type="dxa"/>
            <w:vMerge/>
          </w:tcPr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gridSpan w:val="3"/>
            <w:vMerge/>
          </w:tcPr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BF1DD9" w:rsidRPr="005D7509" w:rsidRDefault="00502EB2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</w:rPr>
              <w:t xml:space="preserve"> </w:t>
            </w:r>
            <w:r w:rsidR="00BF1DD9" w:rsidRPr="005D7509"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</w:rPr>
              <w:t xml:space="preserve"> </w:t>
            </w:r>
            <w:r w:rsidRPr="005D7509"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</w:rPr>
              <w:t>Г</w:t>
            </w:r>
            <w:r w:rsidR="00BF1DD9" w:rsidRPr="005D7509"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</w:rPr>
              <w:t>руппа</w:t>
            </w:r>
            <w:r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</w:rPr>
              <w:t xml:space="preserve"> раннего возраста</w:t>
            </w:r>
          </w:p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  <w:lang w:val="en-US"/>
              </w:rPr>
              <w:t xml:space="preserve"> </w:t>
            </w:r>
            <w:r w:rsidRPr="005D7509"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</w:rPr>
              <w:t>«Жемчужина»</w:t>
            </w:r>
          </w:p>
        </w:tc>
        <w:tc>
          <w:tcPr>
            <w:tcW w:w="2977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</w:rPr>
              <w:t>Средняя группа</w:t>
            </w:r>
          </w:p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</w:rPr>
              <w:t>«Росинка»</w:t>
            </w:r>
          </w:p>
        </w:tc>
        <w:tc>
          <w:tcPr>
            <w:tcW w:w="2693" w:type="dxa"/>
          </w:tcPr>
          <w:p w:rsidR="00BF1DD9" w:rsidRPr="005D7509" w:rsidRDefault="00502EB2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</w:rPr>
              <w:t xml:space="preserve">Старшая </w:t>
            </w:r>
            <w:r w:rsidR="00BF1DD9" w:rsidRPr="005D7509"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</w:rPr>
              <w:t>группа</w:t>
            </w:r>
          </w:p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</w:rPr>
              <w:t>«Солнышко»</w:t>
            </w:r>
          </w:p>
        </w:tc>
      </w:tr>
      <w:tr w:rsidR="00BF1DD9" w:rsidRPr="005D7509" w:rsidTr="00BF1DD9">
        <w:tc>
          <w:tcPr>
            <w:tcW w:w="697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1</w:t>
            </w:r>
          </w:p>
        </w:tc>
        <w:tc>
          <w:tcPr>
            <w:tcW w:w="9935" w:type="dxa"/>
            <w:gridSpan w:val="6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Двигательная деятельность (ОО «Физическое развитие»)</w:t>
            </w:r>
          </w:p>
        </w:tc>
      </w:tr>
      <w:tr w:rsidR="00BF1DD9" w:rsidRPr="005D7509" w:rsidTr="00BF1DD9">
        <w:tc>
          <w:tcPr>
            <w:tcW w:w="697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539" w:type="dxa"/>
            <w:gridSpan w:val="2"/>
          </w:tcPr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</w:t>
            </w:r>
          </w:p>
        </w:tc>
        <w:tc>
          <w:tcPr>
            <w:tcW w:w="2726" w:type="dxa"/>
            <w:gridSpan w:val="2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3 занятия в неделю</w:t>
            </w:r>
          </w:p>
        </w:tc>
        <w:tc>
          <w:tcPr>
            <w:tcW w:w="2977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3 занятия в неделю</w:t>
            </w:r>
          </w:p>
        </w:tc>
        <w:tc>
          <w:tcPr>
            <w:tcW w:w="2693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3 занятия в неделю</w:t>
            </w:r>
          </w:p>
        </w:tc>
      </w:tr>
      <w:tr w:rsidR="00BF1DD9" w:rsidRPr="005D7509" w:rsidTr="00BF1DD9">
        <w:tc>
          <w:tcPr>
            <w:tcW w:w="2236" w:type="dxa"/>
            <w:gridSpan w:val="3"/>
          </w:tcPr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ОД в месяц</w:t>
            </w:r>
          </w:p>
        </w:tc>
        <w:tc>
          <w:tcPr>
            <w:tcW w:w="2726" w:type="dxa"/>
            <w:gridSpan w:val="2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12 в месяц</w:t>
            </w:r>
          </w:p>
        </w:tc>
        <w:tc>
          <w:tcPr>
            <w:tcW w:w="2977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12 в месяц</w:t>
            </w:r>
          </w:p>
        </w:tc>
        <w:tc>
          <w:tcPr>
            <w:tcW w:w="2693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12 в месяц</w:t>
            </w:r>
          </w:p>
        </w:tc>
      </w:tr>
      <w:tr w:rsidR="00BF1DD9" w:rsidRPr="005D7509" w:rsidTr="00BF1DD9">
        <w:tc>
          <w:tcPr>
            <w:tcW w:w="2236" w:type="dxa"/>
            <w:gridSpan w:val="3"/>
          </w:tcPr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ОД в год</w:t>
            </w:r>
          </w:p>
        </w:tc>
        <w:tc>
          <w:tcPr>
            <w:tcW w:w="2726" w:type="dxa"/>
            <w:gridSpan w:val="2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111 в год</w:t>
            </w:r>
          </w:p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111 в год</w:t>
            </w:r>
          </w:p>
        </w:tc>
        <w:tc>
          <w:tcPr>
            <w:tcW w:w="2693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111 в год</w:t>
            </w:r>
          </w:p>
        </w:tc>
      </w:tr>
      <w:tr w:rsidR="00BF1DD9" w:rsidRPr="005D7509" w:rsidTr="00BF1DD9">
        <w:trPr>
          <w:trHeight w:val="212"/>
        </w:trPr>
        <w:tc>
          <w:tcPr>
            <w:tcW w:w="697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5" w:type="dxa"/>
            <w:gridSpan w:val="6"/>
          </w:tcPr>
          <w:p w:rsidR="00BF1DD9" w:rsidRPr="005D7509" w:rsidRDefault="00BF1DD9" w:rsidP="005D750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D7509">
              <w:rPr>
                <w:b/>
                <w:sz w:val="20"/>
                <w:szCs w:val="20"/>
              </w:rPr>
              <w:t xml:space="preserve">Коммуникативная деятельность (ОО </w:t>
            </w:r>
            <w:r w:rsidRPr="005D7509">
              <w:rPr>
                <w:b/>
                <w:bCs/>
                <w:sz w:val="20"/>
                <w:szCs w:val="20"/>
              </w:rPr>
              <w:t>«Речевое развитие»)</w:t>
            </w:r>
          </w:p>
        </w:tc>
      </w:tr>
      <w:tr w:rsidR="00BF1DD9" w:rsidRPr="005D7509" w:rsidTr="00BF1DD9">
        <w:trPr>
          <w:trHeight w:val="427"/>
        </w:trPr>
        <w:tc>
          <w:tcPr>
            <w:tcW w:w="697" w:type="dxa"/>
            <w:vMerge w:val="restart"/>
          </w:tcPr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539" w:type="dxa"/>
            <w:gridSpan w:val="2"/>
          </w:tcPr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Развитие речи,</w:t>
            </w:r>
          </w:p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основы грамотности</w:t>
            </w:r>
          </w:p>
        </w:tc>
        <w:tc>
          <w:tcPr>
            <w:tcW w:w="2726" w:type="dxa"/>
            <w:gridSpan w:val="2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1 раз</w:t>
            </w:r>
          </w:p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</w:p>
        </w:tc>
        <w:tc>
          <w:tcPr>
            <w:tcW w:w="2977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1 раз</w:t>
            </w:r>
          </w:p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</w:p>
        </w:tc>
        <w:tc>
          <w:tcPr>
            <w:tcW w:w="2693" w:type="dxa"/>
          </w:tcPr>
          <w:p w:rsidR="00BF1DD9" w:rsidRPr="005D7509" w:rsidRDefault="00502EB2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</w:p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</w:rPr>
            </w:pPr>
          </w:p>
        </w:tc>
      </w:tr>
      <w:tr w:rsidR="00BF1DD9" w:rsidRPr="005D7509" w:rsidTr="00BF1DD9">
        <w:trPr>
          <w:trHeight w:val="427"/>
        </w:trPr>
        <w:tc>
          <w:tcPr>
            <w:tcW w:w="697" w:type="dxa"/>
            <w:vMerge/>
          </w:tcPr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gridSpan w:val="2"/>
          </w:tcPr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ОД в месяц</w:t>
            </w:r>
          </w:p>
        </w:tc>
        <w:tc>
          <w:tcPr>
            <w:tcW w:w="2726" w:type="dxa"/>
            <w:gridSpan w:val="2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4 раза</w:t>
            </w:r>
          </w:p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в месяц</w:t>
            </w:r>
          </w:p>
        </w:tc>
        <w:tc>
          <w:tcPr>
            <w:tcW w:w="2977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4 раза</w:t>
            </w:r>
          </w:p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в месяц</w:t>
            </w:r>
          </w:p>
        </w:tc>
        <w:tc>
          <w:tcPr>
            <w:tcW w:w="2693" w:type="dxa"/>
          </w:tcPr>
          <w:p w:rsidR="00502EB2" w:rsidRPr="005D7509" w:rsidRDefault="00502EB2" w:rsidP="0050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4 раза</w:t>
            </w:r>
          </w:p>
          <w:p w:rsidR="00BF1DD9" w:rsidRPr="005D7509" w:rsidRDefault="00502EB2" w:rsidP="0050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в месяц</w:t>
            </w:r>
          </w:p>
        </w:tc>
      </w:tr>
      <w:tr w:rsidR="00BF1DD9" w:rsidRPr="005D7509" w:rsidTr="00BF1DD9">
        <w:trPr>
          <w:trHeight w:val="406"/>
        </w:trPr>
        <w:tc>
          <w:tcPr>
            <w:tcW w:w="697" w:type="dxa"/>
            <w:vMerge/>
          </w:tcPr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gridSpan w:val="2"/>
          </w:tcPr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ОД  в год</w:t>
            </w:r>
          </w:p>
        </w:tc>
        <w:tc>
          <w:tcPr>
            <w:tcW w:w="2726" w:type="dxa"/>
            <w:gridSpan w:val="2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37 в год</w:t>
            </w:r>
          </w:p>
        </w:tc>
        <w:tc>
          <w:tcPr>
            <w:tcW w:w="2977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37 в год</w:t>
            </w:r>
          </w:p>
        </w:tc>
        <w:tc>
          <w:tcPr>
            <w:tcW w:w="2693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37 в год</w:t>
            </w:r>
          </w:p>
        </w:tc>
      </w:tr>
      <w:tr w:rsidR="00BF1DD9" w:rsidRPr="005D7509" w:rsidTr="00BF1DD9">
        <w:trPr>
          <w:trHeight w:val="715"/>
        </w:trPr>
        <w:tc>
          <w:tcPr>
            <w:tcW w:w="697" w:type="dxa"/>
          </w:tcPr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1539" w:type="dxa"/>
            <w:gridSpan w:val="2"/>
          </w:tcPr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2726" w:type="dxa"/>
            <w:gridSpan w:val="2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вынесена в свободную деятельность</w:t>
            </w:r>
          </w:p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вынесена в свободную деятельность</w:t>
            </w:r>
          </w:p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вынесена в свободную деятельность</w:t>
            </w:r>
          </w:p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DD9" w:rsidRPr="005D7509" w:rsidTr="00BF1DD9">
        <w:tc>
          <w:tcPr>
            <w:tcW w:w="697" w:type="dxa"/>
          </w:tcPr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5" w:type="dxa"/>
            <w:gridSpan w:val="6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Познавательно-исследовательская деятельность (ОО «Познавательное развитие»)</w:t>
            </w:r>
          </w:p>
        </w:tc>
      </w:tr>
      <w:tr w:rsidR="00BF1DD9" w:rsidRPr="005D7509" w:rsidTr="00BF1DD9">
        <w:trPr>
          <w:trHeight w:val="1187"/>
        </w:trPr>
        <w:tc>
          <w:tcPr>
            <w:tcW w:w="697" w:type="dxa"/>
          </w:tcPr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1539" w:type="dxa"/>
            <w:gridSpan w:val="2"/>
          </w:tcPr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Ознакомление с окружающим миро.</w:t>
            </w:r>
          </w:p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Предметное окружение</w:t>
            </w:r>
          </w:p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Природное окружение.</w:t>
            </w:r>
          </w:p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Социальное окружение.</w:t>
            </w:r>
          </w:p>
        </w:tc>
        <w:tc>
          <w:tcPr>
            <w:tcW w:w="2726" w:type="dxa"/>
            <w:gridSpan w:val="2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1 раз</w:t>
            </w:r>
          </w:p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2977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1 раз</w:t>
            </w:r>
          </w:p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2693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1 раз</w:t>
            </w:r>
          </w:p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</w:tr>
      <w:tr w:rsidR="00BF1DD9" w:rsidRPr="005D7509" w:rsidTr="00BF1DD9">
        <w:trPr>
          <w:trHeight w:val="370"/>
        </w:trPr>
        <w:tc>
          <w:tcPr>
            <w:tcW w:w="2236" w:type="dxa"/>
            <w:gridSpan w:val="3"/>
          </w:tcPr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ОД</w:t>
            </w:r>
          </w:p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в месяц</w:t>
            </w:r>
          </w:p>
        </w:tc>
        <w:tc>
          <w:tcPr>
            <w:tcW w:w="2726" w:type="dxa"/>
            <w:gridSpan w:val="2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4 раза</w:t>
            </w:r>
          </w:p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в месяц</w:t>
            </w:r>
          </w:p>
        </w:tc>
        <w:tc>
          <w:tcPr>
            <w:tcW w:w="2977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4 раза</w:t>
            </w:r>
          </w:p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в месяц</w:t>
            </w:r>
          </w:p>
        </w:tc>
        <w:tc>
          <w:tcPr>
            <w:tcW w:w="2693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4 раза</w:t>
            </w:r>
          </w:p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в месяц</w:t>
            </w:r>
          </w:p>
        </w:tc>
      </w:tr>
      <w:tr w:rsidR="00BF1DD9" w:rsidRPr="005D7509" w:rsidTr="00BF1DD9">
        <w:trPr>
          <w:trHeight w:val="370"/>
        </w:trPr>
        <w:tc>
          <w:tcPr>
            <w:tcW w:w="2236" w:type="dxa"/>
            <w:gridSpan w:val="3"/>
          </w:tcPr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ОД</w:t>
            </w:r>
          </w:p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 год</w:t>
            </w:r>
          </w:p>
        </w:tc>
        <w:tc>
          <w:tcPr>
            <w:tcW w:w="2726" w:type="dxa"/>
            <w:gridSpan w:val="2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37 в год</w:t>
            </w:r>
          </w:p>
        </w:tc>
        <w:tc>
          <w:tcPr>
            <w:tcW w:w="2977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37 в год</w:t>
            </w:r>
          </w:p>
        </w:tc>
        <w:tc>
          <w:tcPr>
            <w:tcW w:w="2693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37 в год</w:t>
            </w:r>
          </w:p>
        </w:tc>
      </w:tr>
      <w:tr w:rsidR="00BF1DD9" w:rsidRPr="005D7509" w:rsidTr="00BF1DD9">
        <w:tc>
          <w:tcPr>
            <w:tcW w:w="697" w:type="dxa"/>
            <w:vMerge w:val="restart"/>
          </w:tcPr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3.2. </w:t>
            </w:r>
          </w:p>
        </w:tc>
        <w:tc>
          <w:tcPr>
            <w:tcW w:w="1539" w:type="dxa"/>
            <w:gridSpan w:val="2"/>
          </w:tcPr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Математическое и сенсорное развитие</w:t>
            </w:r>
          </w:p>
        </w:tc>
        <w:tc>
          <w:tcPr>
            <w:tcW w:w="2726" w:type="dxa"/>
            <w:gridSpan w:val="2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1 раз</w:t>
            </w:r>
          </w:p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2977" w:type="dxa"/>
          </w:tcPr>
          <w:p w:rsidR="00502EB2" w:rsidRPr="005D7509" w:rsidRDefault="00502EB2" w:rsidP="00502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1 раз</w:t>
            </w:r>
          </w:p>
          <w:p w:rsidR="00BF1DD9" w:rsidRPr="005D7509" w:rsidRDefault="00502EB2" w:rsidP="0050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2693" w:type="dxa"/>
          </w:tcPr>
          <w:p w:rsidR="00502EB2" w:rsidRPr="005D7509" w:rsidRDefault="00502EB2" w:rsidP="00502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1 раз</w:t>
            </w:r>
          </w:p>
          <w:p w:rsidR="00BF1DD9" w:rsidRPr="005D7509" w:rsidRDefault="00502EB2" w:rsidP="00502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</w:tr>
      <w:tr w:rsidR="00BF1DD9" w:rsidRPr="005D7509" w:rsidTr="00BF1DD9">
        <w:tc>
          <w:tcPr>
            <w:tcW w:w="697" w:type="dxa"/>
            <w:vMerge/>
          </w:tcPr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gridSpan w:val="2"/>
          </w:tcPr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ОД в месяц</w:t>
            </w:r>
          </w:p>
        </w:tc>
        <w:tc>
          <w:tcPr>
            <w:tcW w:w="2726" w:type="dxa"/>
            <w:gridSpan w:val="2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4 раза</w:t>
            </w:r>
          </w:p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в месяц</w:t>
            </w:r>
          </w:p>
        </w:tc>
        <w:tc>
          <w:tcPr>
            <w:tcW w:w="2977" w:type="dxa"/>
          </w:tcPr>
          <w:p w:rsidR="00502EB2" w:rsidRPr="005D7509" w:rsidRDefault="00502EB2" w:rsidP="0050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4 раза</w:t>
            </w:r>
          </w:p>
          <w:p w:rsidR="00BF1DD9" w:rsidRPr="005D7509" w:rsidRDefault="00502EB2" w:rsidP="00502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в месяц</w:t>
            </w:r>
          </w:p>
        </w:tc>
        <w:tc>
          <w:tcPr>
            <w:tcW w:w="2693" w:type="dxa"/>
          </w:tcPr>
          <w:p w:rsidR="00502EB2" w:rsidRPr="005D7509" w:rsidRDefault="00502EB2" w:rsidP="0050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4 раза</w:t>
            </w:r>
          </w:p>
          <w:p w:rsidR="00BF1DD9" w:rsidRPr="005D7509" w:rsidRDefault="00502EB2" w:rsidP="0050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в месяц</w:t>
            </w:r>
          </w:p>
        </w:tc>
      </w:tr>
      <w:tr w:rsidR="00BF1DD9" w:rsidRPr="005D7509" w:rsidTr="00BF1DD9">
        <w:tc>
          <w:tcPr>
            <w:tcW w:w="697" w:type="dxa"/>
            <w:vMerge/>
          </w:tcPr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gridSpan w:val="2"/>
          </w:tcPr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ОД</w:t>
            </w:r>
          </w:p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в год</w:t>
            </w:r>
          </w:p>
        </w:tc>
        <w:tc>
          <w:tcPr>
            <w:tcW w:w="2726" w:type="dxa"/>
            <w:gridSpan w:val="2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37 в год</w:t>
            </w:r>
          </w:p>
        </w:tc>
        <w:tc>
          <w:tcPr>
            <w:tcW w:w="2977" w:type="dxa"/>
          </w:tcPr>
          <w:p w:rsidR="00BF1DD9" w:rsidRPr="005D7509" w:rsidRDefault="00502EB2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37 в год</w:t>
            </w:r>
          </w:p>
        </w:tc>
        <w:tc>
          <w:tcPr>
            <w:tcW w:w="2693" w:type="dxa"/>
          </w:tcPr>
          <w:p w:rsidR="00BF1DD9" w:rsidRPr="005D7509" w:rsidRDefault="00502EB2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37 в год</w:t>
            </w:r>
          </w:p>
        </w:tc>
      </w:tr>
      <w:tr w:rsidR="00BF1DD9" w:rsidRPr="005D7509" w:rsidTr="00BF1DD9">
        <w:tc>
          <w:tcPr>
            <w:tcW w:w="697" w:type="dxa"/>
          </w:tcPr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5" w:type="dxa"/>
            <w:gridSpan w:val="6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Изобразительная деятельность (ОО «Художественно-эстетическое развитие»)  </w:t>
            </w:r>
          </w:p>
        </w:tc>
      </w:tr>
      <w:tr w:rsidR="00BF1DD9" w:rsidRPr="005D7509" w:rsidTr="00502EB2">
        <w:tc>
          <w:tcPr>
            <w:tcW w:w="697" w:type="dxa"/>
            <w:vMerge w:val="restart"/>
          </w:tcPr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4.1.1.</w:t>
            </w:r>
          </w:p>
        </w:tc>
        <w:tc>
          <w:tcPr>
            <w:tcW w:w="1572" w:type="dxa"/>
            <w:gridSpan w:val="3"/>
          </w:tcPr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Изобразительная деятельность</w:t>
            </w:r>
          </w:p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(рисование)</w:t>
            </w:r>
          </w:p>
        </w:tc>
        <w:tc>
          <w:tcPr>
            <w:tcW w:w="2693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1 раз</w:t>
            </w:r>
          </w:p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2977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1 раз</w:t>
            </w:r>
          </w:p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2693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1 раз</w:t>
            </w:r>
          </w:p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</w:tr>
      <w:tr w:rsidR="00BF1DD9" w:rsidRPr="005D7509" w:rsidTr="00502EB2">
        <w:tc>
          <w:tcPr>
            <w:tcW w:w="697" w:type="dxa"/>
            <w:vMerge/>
          </w:tcPr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gridSpan w:val="3"/>
          </w:tcPr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ОД в месяц</w:t>
            </w:r>
          </w:p>
        </w:tc>
        <w:tc>
          <w:tcPr>
            <w:tcW w:w="2693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4 раза</w:t>
            </w:r>
          </w:p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в месяц</w:t>
            </w:r>
          </w:p>
        </w:tc>
        <w:tc>
          <w:tcPr>
            <w:tcW w:w="2977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4 раза</w:t>
            </w:r>
          </w:p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в месяц</w:t>
            </w:r>
          </w:p>
        </w:tc>
        <w:tc>
          <w:tcPr>
            <w:tcW w:w="2693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4 раза</w:t>
            </w:r>
          </w:p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в месяц</w:t>
            </w:r>
          </w:p>
        </w:tc>
      </w:tr>
      <w:tr w:rsidR="00BF1DD9" w:rsidRPr="005D7509" w:rsidTr="00502EB2">
        <w:tc>
          <w:tcPr>
            <w:tcW w:w="697" w:type="dxa"/>
            <w:vMerge/>
          </w:tcPr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gridSpan w:val="3"/>
          </w:tcPr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ОД</w:t>
            </w:r>
          </w:p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в год</w:t>
            </w:r>
          </w:p>
        </w:tc>
        <w:tc>
          <w:tcPr>
            <w:tcW w:w="2693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37 в год</w:t>
            </w:r>
          </w:p>
        </w:tc>
        <w:tc>
          <w:tcPr>
            <w:tcW w:w="2977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37 в год</w:t>
            </w:r>
          </w:p>
        </w:tc>
        <w:tc>
          <w:tcPr>
            <w:tcW w:w="2693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37 в год</w:t>
            </w:r>
          </w:p>
        </w:tc>
      </w:tr>
      <w:tr w:rsidR="00BF1DD9" w:rsidRPr="005D7509" w:rsidTr="00502EB2">
        <w:tc>
          <w:tcPr>
            <w:tcW w:w="697" w:type="dxa"/>
          </w:tcPr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4.1.2.</w:t>
            </w:r>
          </w:p>
        </w:tc>
        <w:tc>
          <w:tcPr>
            <w:tcW w:w="1572" w:type="dxa"/>
            <w:gridSpan w:val="3"/>
          </w:tcPr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Изобразительная деятельность</w:t>
            </w:r>
          </w:p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(лепка)</w:t>
            </w:r>
          </w:p>
        </w:tc>
        <w:tc>
          <w:tcPr>
            <w:tcW w:w="2693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2 образовательных ситуации в месяц</w:t>
            </w:r>
          </w:p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2 образовательных ситуации в месяц</w:t>
            </w:r>
          </w:p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2 образовательных ситуации в месяц</w:t>
            </w:r>
          </w:p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DD9" w:rsidRPr="005D7509" w:rsidTr="00502EB2">
        <w:tc>
          <w:tcPr>
            <w:tcW w:w="697" w:type="dxa"/>
          </w:tcPr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gridSpan w:val="3"/>
          </w:tcPr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ОД в год:</w:t>
            </w:r>
          </w:p>
        </w:tc>
        <w:tc>
          <w:tcPr>
            <w:tcW w:w="2693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18 в год</w:t>
            </w:r>
          </w:p>
        </w:tc>
        <w:tc>
          <w:tcPr>
            <w:tcW w:w="2977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18 в год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18 в год</w:t>
            </w:r>
          </w:p>
        </w:tc>
      </w:tr>
      <w:tr w:rsidR="00BF1DD9" w:rsidRPr="005D7509" w:rsidTr="00502EB2">
        <w:tc>
          <w:tcPr>
            <w:tcW w:w="697" w:type="dxa"/>
          </w:tcPr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4.1.3.</w:t>
            </w:r>
          </w:p>
        </w:tc>
        <w:tc>
          <w:tcPr>
            <w:tcW w:w="1572" w:type="dxa"/>
            <w:gridSpan w:val="3"/>
          </w:tcPr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Изобразительная деятельность</w:t>
            </w:r>
          </w:p>
          <w:p w:rsidR="00BF1DD9" w:rsidRPr="005D7509" w:rsidRDefault="00BF1DD9" w:rsidP="00502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(аппликация</w:t>
            </w:r>
            <w:r w:rsidR="00502E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BF1DD9" w:rsidRPr="005D7509" w:rsidRDefault="00502EB2" w:rsidP="00502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2 образовательных ситуации в месяц</w:t>
            </w:r>
          </w:p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2 образовательных ситуации в месяц</w:t>
            </w:r>
          </w:p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DD9" w:rsidRPr="005D7509" w:rsidTr="00502EB2">
        <w:tc>
          <w:tcPr>
            <w:tcW w:w="697" w:type="dxa"/>
          </w:tcPr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gridSpan w:val="3"/>
          </w:tcPr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в год</w:t>
            </w:r>
          </w:p>
        </w:tc>
        <w:tc>
          <w:tcPr>
            <w:tcW w:w="2693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18 в год</w:t>
            </w:r>
          </w:p>
        </w:tc>
        <w:tc>
          <w:tcPr>
            <w:tcW w:w="2693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18 в год</w:t>
            </w:r>
          </w:p>
        </w:tc>
      </w:tr>
      <w:tr w:rsidR="00BF1DD9" w:rsidRPr="005D7509" w:rsidTr="00BF1DD9">
        <w:tc>
          <w:tcPr>
            <w:tcW w:w="709" w:type="dxa"/>
            <w:gridSpan w:val="2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3" w:type="dxa"/>
            <w:gridSpan w:val="5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Конструктивно-модельная деятельность</w:t>
            </w:r>
          </w:p>
        </w:tc>
      </w:tr>
      <w:tr w:rsidR="00502EB2" w:rsidRPr="005D7509" w:rsidTr="00502EB2">
        <w:tc>
          <w:tcPr>
            <w:tcW w:w="697" w:type="dxa"/>
          </w:tcPr>
          <w:p w:rsidR="00502EB2" w:rsidRPr="005D7509" w:rsidRDefault="00502EB2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gridSpan w:val="3"/>
          </w:tcPr>
          <w:p w:rsidR="00502EB2" w:rsidRPr="005D7509" w:rsidRDefault="00502EB2" w:rsidP="005D75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</w:p>
        </w:tc>
        <w:tc>
          <w:tcPr>
            <w:tcW w:w="2693" w:type="dxa"/>
          </w:tcPr>
          <w:p w:rsidR="00502EB2" w:rsidRPr="005D7509" w:rsidRDefault="00502EB2" w:rsidP="00B7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2 образовательных ситуации в месяц</w:t>
            </w:r>
          </w:p>
          <w:p w:rsidR="00502EB2" w:rsidRPr="005D7509" w:rsidRDefault="00502EB2" w:rsidP="00B7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02EB2" w:rsidRPr="005D7509" w:rsidRDefault="00502EB2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Вынесено в свободную деятельность</w:t>
            </w:r>
          </w:p>
        </w:tc>
        <w:tc>
          <w:tcPr>
            <w:tcW w:w="2693" w:type="dxa"/>
          </w:tcPr>
          <w:p w:rsidR="00502EB2" w:rsidRPr="005D7509" w:rsidRDefault="00502EB2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 -инновационная деятельность</w:t>
            </w:r>
          </w:p>
        </w:tc>
      </w:tr>
      <w:tr w:rsidR="00502EB2" w:rsidRPr="005D7509" w:rsidTr="00502EB2">
        <w:tc>
          <w:tcPr>
            <w:tcW w:w="697" w:type="dxa"/>
          </w:tcPr>
          <w:p w:rsidR="00502EB2" w:rsidRPr="005D7509" w:rsidRDefault="00502EB2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gridSpan w:val="3"/>
          </w:tcPr>
          <w:p w:rsidR="00502EB2" w:rsidRPr="005D7509" w:rsidRDefault="00502EB2" w:rsidP="005D75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в неделю</w:t>
            </w:r>
          </w:p>
        </w:tc>
        <w:tc>
          <w:tcPr>
            <w:tcW w:w="2693" w:type="dxa"/>
          </w:tcPr>
          <w:p w:rsidR="00502EB2" w:rsidRPr="005D7509" w:rsidRDefault="00502EB2" w:rsidP="00B75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18 в год</w:t>
            </w:r>
          </w:p>
        </w:tc>
        <w:tc>
          <w:tcPr>
            <w:tcW w:w="2977" w:type="dxa"/>
          </w:tcPr>
          <w:p w:rsidR="00502EB2" w:rsidRPr="005D7509" w:rsidRDefault="00502EB2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02EB2" w:rsidRPr="005D7509" w:rsidRDefault="00502EB2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</w:tr>
      <w:tr w:rsidR="00BF1DD9" w:rsidRPr="005D7509" w:rsidTr="00502EB2">
        <w:tc>
          <w:tcPr>
            <w:tcW w:w="697" w:type="dxa"/>
          </w:tcPr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gridSpan w:val="3"/>
          </w:tcPr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в месяц</w:t>
            </w:r>
          </w:p>
        </w:tc>
        <w:tc>
          <w:tcPr>
            <w:tcW w:w="2693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4 раза</w:t>
            </w:r>
          </w:p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в месяц</w:t>
            </w:r>
          </w:p>
        </w:tc>
      </w:tr>
      <w:tr w:rsidR="00BF1DD9" w:rsidRPr="005D7509" w:rsidTr="00502EB2">
        <w:tc>
          <w:tcPr>
            <w:tcW w:w="697" w:type="dxa"/>
          </w:tcPr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gridSpan w:val="3"/>
          </w:tcPr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в год</w:t>
            </w:r>
          </w:p>
        </w:tc>
        <w:tc>
          <w:tcPr>
            <w:tcW w:w="2693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37 в год</w:t>
            </w:r>
          </w:p>
        </w:tc>
      </w:tr>
    </w:tbl>
    <w:p w:rsidR="00BF1DD9" w:rsidRPr="005D7509" w:rsidRDefault="00BF1DD9" w:rsidP="005D750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7509">
        <w:rPr>
          <w:rFonts w:ascii="Times New Roman" w:hAnsi="Times New Roman" w:cs="Times New Roman"/>
          <w:b/>
          <w:sz w:val="20"/>
          <w:szCs w:val="20"/>
        </w:rPr>
        <w:t>Часть, формируемая участниками образовательных отношений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2"/>
        <w:gridCol w:w="1543"/>
        <w:gridCol w:w="2717"/>
        <w:gridCol w:w="2977"/>
        <w:gridCol w:w="2693"/>
      </w:tblGrid>
      <w:tr w:rsidR="00BF1DD9" w:rsidRPr="005D7509" w:rsidTr="00BF1DD9">
        <w:tc>
          <w:tcPr>
            <w:tcW w:w="702" w:type="dxa"/>
            <w:vMerge w:val="restart"/>
          </w:tcPr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543" w:type="dxa"/>
            <w:vMerge w:val="restart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Вариативная часть  (модульная)</w:t>
            </w:r>
          </w:p>
        </w:tc>
        <w:tc>
          <w:tcPr>
            <w:tcW w:w="8387" w:type="dxa"/>
            <w:gridSpan w:val="3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образовательных ситуаций и занятий в неделю</w:t>
            </w:r>
          </w:p>
        </w:tc>
      </w:tr>
      <w:tr w:rsidR="00BF1DD9" w:rsidRPr="005D7509" w:rsidTr="00BF1DD9">
        <w:tc>
          <w:tcPr>
            <w:tcW w:w="702" w:type="dxa"/>
            <w:vMerge/>
          </w:tcPr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7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</w:rPr>
              <w:t xml:space="preserve">группа </w:t>
            </w:r>
            <w:r w:rsidR="00502EB2"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</w:rPr>
              <w:t>раннего возраста</w:t>
            </w:r>
          </w:p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</w:rPr>
              <w:t>«Жемчужина»</w:t>
            </w:r>
          </w:p>
        </w:tc>
        <w:tc>
          <w:tcPr>
            <w:tcW w:w="2977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</w:rPr>
              <w:t xml:space="preserve">Средняя группа </w:t>
            </w:r>
          </w:p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</w:rPr>
              <w:t>«Росинка»</w:t>
            </w:r>
          </w:p>
        </w:tc>
        <w:tc>
          <w:tcPr>
            <w:tcW w:w="2693" w:type="dxa"/>
          </w:tcPr>
          <w:p w:rsidR="00BF1DD9" w:rsidRPr="005D7509" w:rsidRDefault="00502EB2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</w:rPr>
              <w:t xml:space="preserve">Старшая </w:t>
            </w:r>
            <w:r w:rsidR="00BF1DD9" w:rsidRPr="005D7509"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</w:rPr>
              <w:t>группа</w:t>
            </w:r>
          </w:p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</w:rPr>
              <w:t>«Солнышко»</w:t>
            </w:r>
          </w:p>
        </w:tc>
      </w:tr>
      <w:tr w:rsidR="00BF1DD9" w:rsidRPr="005D7509" w:rsidTr="00BF1DD9">
        <w:tc>
          <w:tcPr>
            <w:tcW w:w="702" w:type="dxa"/>
            <w:vMerge/>
          </w:tcPr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0" w:type="dxa"/>
            <w:gridSpan w:val="4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ОО «Познавательное развитие»</w:t>
            </w:r>
          </w:p>
        </w:tc>
      </w:tr>
      <w:tr w:rsidR="00BF1DD9" w:rsidRPr="005D7509" w:rsidTr="00BF1DD9">
        <w:tc>
          <w:tcPr>
            <w:tcW w:w="702" w:type="dxa"/>
            <w:vMerge/>
          </w:tcPr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BF1DD9" w:rsidRPr="005D7509" w:rsidRDefault="00BF1DD9" w:rsidP="005D75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Серых Л.В., Репринцева Г.А. Парциальная программа дошкольного образования «Здравствуй, мир Белогорья», 2018 год.</w:t>
            </w:r>
          </w:p>
          <w:p w:rsidR="00BF1DD9" w:rsidRPr="005D7509" w:rsidRDefault="00BF1DD9" w:rsidP="005D7509">
            <w:pPr>
              <w:pStyle w:val="ConsPlusNormal"/>
              <w:widowControl/>
              <w:suppressAutoHyphens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17" w:type="dxa"/>
          </w:tcPr>
          <w:p w:rsidR="00BF1DD9" w:rsidRPr="005D7509" w:rsidRDefault="00502EB2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( в режимных моментах)</w:t>
            </w:r>
          </w:p>
        </w:tc>
        <w:tc>
          <w:tcPr>
            <w:tcW w:w="2693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( в режимных моментах)</w:t>
            </w:r>
          </w:p>
        </w:tc>
      </w:tr>
      <w:tr w:rsidR="00BF1DD9" w:rsidRPr="005D7509" w:rsidTr="00BF1DD9">
        <w:tc>
          <w:tcPr>
            <w:tcW w:w="702" w:type="dxa"/>
          </w:tcPr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BF1DD9" w:rsidRPr="005D7509" w:rsidRDefault="00BF1DD9" w:rsidP="005D750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Парциальная </w:t>
            </w:r>
            <w:r w:rsidRPr="005D750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образовательная программа дошкольного образования "От Фребеля до робота: растим будущих инженеров» Т.В. Волосовец, Ю.В. Карпова, Т.В. Тимофеева)</w:t>
            </w:r>
          </w:p>
          <w:p w:rsidR="00BF1DD9" w:rsidRPr="005D7509" w:rsidRDefault="00BF1DD9" w:rsidP="005D75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977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раза в месяц</w:t>
            </w:r>
          </w:p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37 раз в год</w:t>
            </w:r>
          </w:p>
        </w:tc>
      </w:tr>
      <w:tr w:rsidR="00BF1DD9" w:rsidRPr="005D7509" w:rsidTr="00BF1DD9">
        <w:tc>
          <w:tcPr>
            <w:tcW w:w="702" w:type="dxa"/>
          </w:tcPr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0" w:type="dxa"/>
            <w:gridSpan w:val="4"/>
          </w:tcPr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 «Художественно-эстетическое развитие»</w:t>
            </w:r>
          </w:p>
        </w:tc>
      </w:tr>
      <w:tr w:rsidR="00BF1DD9" w:rsidRPr="005D7509" w:rsidTr="00BF1DD9">
        <w:tc>
          <w:tcPr>
            <w:tcW w:w="702" w:type="dxa"/>
          </w:tcPr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BF1DD9" w:rsidRPr="005D7509" w:rsidRDefault="00BF1DD9" w:rsidP="005D75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Лыкова И.А. "Цветные ладошки" Парциальная программа художественно - эстетического развития детей 2-7 лет в изобразительной деятельности - М.:ИД "Цветной мир", 2015.</w:t>
            </w:r>
          </w:p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2 раза в неделю</w:t>
            </w:r>
          </w:p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2 раза в неделю</w:t>
            </w:r>
          </w:p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2 раза в неделю</w:t>
            </w:r>
          </w:p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DD9" w:rsidRPr="005D7509" w:rsidTr="00BF1DD9">
        <w:tc>
          <w:tcPr>
            <w:tcW w:w="2245" w:type="dxa"/>
            <w:gridSpan w:val="2"/>
          </w:tcPr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занятий в месяц</w:t>
            </w:r>
          </w:p>
        </w:tc>
        <w:tc>
          <w:tcPr>
            <w:tcW w:w="8387" w:type="dxa"/>
            <w:gridSpan w:val="3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8 занятий в месяц</w:t>
            </w:r>
          </w:p>
        </w:tc>
      </w:tr>
      <w:tr w:rsidR="00BF1DD9" w:rsidRPr="005D7509" w:rsidTr="00BF1DD9">
        <w:tc>
          <w:tcPr>
            <w:tcW w:w="2245" w:type="dxa"/>
            <w:gridSpan w:val="2"/>
          </w:tcPr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в год</w:t>
            </w:r>
          </w:p>
        </w:tc>
        <w:tc>
          <w:tcPr>
            <w:tcW w:w="2717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74 в год</w:t>
            </w:r>
          </w:p>
        </w:tc>
        <w:tc>
          <w:tcPr>
            <w:tcW w:w="2977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74 в год</w:t>
            </w:r>
          </w:p>
        </w:tc>
        <w:tc>
          <w:tcPr>
            <w:tcW w:w="2693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74 в год</w:t>
            </w:r>
          </w:p>
        </w:tc>
      </w:tr>
      <w:tr w:rsidR="00BF1DD9" w:rsidRPr="005D7509" w:rsidTr="00BF1DD9">
        <w:tc>
          <w:tcPr>
            <w:tcW w:w="10632" w:type="dxa"/>
            <w:gridSpan w:val="5"/>
          </w:tcPr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 – коммуникативное развитие</w:t>
            </w:r>
          </w:p>
        </w:tc>
      </w:tr>
      <w:tr w:rsidR="00BF1DD9" w:rsidRPr="005D7509" w:rsidTr="00BF1DD9">
        <w:tc>
          <w:tcPr>
            <w:tcW w:w="702" w:type="dxa"/>
          </w:tcPr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BF1DD9" w:rsidRPr="005D7509" w:rsidRDefault="00BF1DD9" w:rsidP="005D7509">
            <w:pPr>
              <w:pStyle w:val="a8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D7509">
              <w:rPr>
                <w:rFonts w:ascii="Times New Roman" w:hAnsi="Times New Roman"/>
                <w:sz w:val="20"/>
                <w:szCs w:val="20"/>
              </w:rPr>
              <w:t>Парциальная программа дошкольного образования «Мир Белогорья, я и мои друзья»    (образовательная область «Социальнокоммуникативное развитие») / Л.Н. Волошина, Л.В. Серых. – Воронеж: Издат-Черноземье, 2017. – 38 с.</w:t>
            </w:r>
          </w:p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7" w:type="dxa"/>
          </w:tcPr>
          <w:p w:rsidR="00BF1DD9" w:rsidRPr="005D7509" w:rsidRDefault="00502EB2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( в режимных моментах)</w:t>
            </w:r>
          </w:p>
        </w:tc>
        <w:tc>
          <w:tcPr>
            <w:tcW w:w="2693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( в режимных моментах)</w:t>
            </w:r>
          </w:p>
        </w:tc>
      </w:tr>
      <w:tr w:rsidR="00BF1DD9" w:rsidRPr="005D7509" w:rsidTr="00BF1DD9">
        <w:trPr>
          <w:trHeight w:val="628"/>
        </w:trPr>
        <w:tc>
          <w:tcPr>
            <w:tcW w:w="2245" w:type="dxa"/>
            <w:gridSpan w:val="2"/>
          </w:tcPr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занятий в неделю</w:t>
            </w:r>
          </w:p>
        </w:tc>
        <w:tc>
          <w:tcPr>
            <w:tcW w:w="2717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 </w:t>
            </w:r>
          </w:p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образовательных ситуаций и занятий</w:t>
            </w:r>
          </w:p>
        </w:tc>
        <w:tc>
          <w:tcPr>
            <w:tcW w:w="2977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образовательных ситуаций и занятий</w:t>
            </w:r>
          </w:p>
        </w:tc>
        <w:tc>
          <w:tcPr>
            <w:tcW w:w="2693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образовательных ситуаций и занятий</w:t>
            </w:r>
          </w:p>
        </w:tc>
      </w:tr>
      <w:tr w:rsidR="00BF1DD9" w:rsidRPr="005D7509" w:rsidTr="00BF1DD9">
        <w:trPr>
          <w:trHeight w:val="125"/>
        </w:trPr>
        <w:tc>
          <w:tcPr>
            <w:tcW w:w="2245" w:type="dxa"/>
            <w:gridSpan w:val="2"/>
          </w:tcPr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Объем учебного времени</w:t>
            </w:r>
          </w:p>
        </w:tc>
        <w:tc>
          <w:tcPr>
            <w:tcW w:w="2717" w:type="dxa"/>
          </w:tcPr>
          <w:p w:rsidR="00BF1DD9" w:rsidRPr="005D7509" w:rsidRDefault="00502EB2" w:rsidP="005D7509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10</w:t>
            </w:r>
            <w:r w:rsidR="00BF1DD9" w:rsidRPr="005D7509">
              <w:rPr>
                <w:b/>
                <w:color w:val="auto"/>
                <w:sz w:val="20"/>
                <w:szCs w:val="20"/>
              </w:rPr>
              <w:t>0</w:t>
            </w:r>
            <w:r>
              <w:rPr>
                <w:b/>
                <w:color w:val="auto"/>
                <w:sz w:val="20"/>
                <w:szCs w:val="20"/>
              </w:rPr>
              <w:t xml:space="preserve"> </w:t>
            </w:r>
            <w:r w:rsidR="00BF1DD9" w:rsidRPr="005D7509">
              <w:rPr>
                <w:b/>
                <w:color w:val="auto"/>
                <w:sz w:val="20"/>
                <w:szCs w:val="20"/>
              </w:rPr>
              <w:t>мин.=</w:t>
            </w:r>
          </w:p>
          <w:p w:rsidR="00BF1DD9" w:rsidRPr="005D7509" w:rsidRDefault="00502EB2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ч. 4</w:t>
            </w:r>
            <w:r w:rsidR="00BF1DD9"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0 мин.</w:t>
            </w:r>
          </w:p>
        </w:tc>
        <w:tc>
          <w:tcPr>
            <w:tcW w:w="2977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220мин=</w:t>
            </w:r>
          </w:p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3 ч.40мин</w:t>
            </w:r>
          </w:p>
        </w:tc>
        <w:tc>
          <w:tcPr>
            <w:tcW w:w="2693" w:type="dxa"/>
          </w:tcPr>
          <w:p w:rsidR="00BF1DD9" w:rsidRPr="005D7509" w:rsidRDefault="00502EB2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325</w:t>
            </w:r>
            <w:r w:rsidR="00BF1DD9"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мин.=</w:t>
            </w:r>
          </w:p>
          <w:p w:rsidR="00BF1DD9" w:rsidRPr="005D7509" w:rsidRDefault="00502EB2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5ч.25</w:t>
            </w:r>
            <w:r w:rsidR="00BF1DD9"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</w:p>
        </w:tc>
      </w:tr>
      <w:tr w:rsidR="00BF1DD9" w:rsidRPr="005D7509" w:rsidTr="00BF1DD9">
        <w:trPr>
          <w:trHeight w:val="463"/>
        </w:trPr>
        <w:tc>
          <w:tcPr>
            <w:tcW w:w="2245" w:type="dxa"/>
            <w:gridSpan w:val="2"/>
          </w:tcPr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Количество в год:</w:t>
            </w:r>
          </w:p>
        </w:tc>
        <w:tc>
          <w:tcPr>
            <w:tcW w:w="2717" w:type="dxa"/>
          </w:tcPr>
          <w:p w:rsidR="00BF1DD9" w:rsidRPr="005D7509" w:rsidRDefault="00BF1DD9" w:rsidP="005D7509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360 занятий</w:t>
            </w:r>
          </w:p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в год</w:t>
            </w:r>
          </w:p>
        </w:tc>
        <w:tc>
          <w:tcPr>
            <w:tcW w:w="2977" w:type="dxa"/>
          </w:tcPr>
          <w:p w:rsidR="00BF1DD9" w:rsidRPr="005D7509" w:rsidRDefault="00BF1DD9" w:rsidP="005D75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396 занятий</w:t>
            </w:r>
          </w:p>
          <w:p w:rsidR="00BF1DD9" w:rsidRPr="005D7509" w:rsidRDefault="00BF1DD9" w:rsidP="005D75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в год</w:t>
            </w:r>
          </w:p>
        </w:tc>
        <w:tc>
          <w:tcPr>
            <w:tcW w:w="2693" w:type="dxa"/>
          </w:tcPr>
          <w:p w:rsidR="00BF1DD9" w:rsidRPr="005D7509" w:rsidRDefault="00BF1DD9" w:rsidP="005D75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468 занятия</w:t>
            </w:r>
          </w:p>
          <w:p w:rsidR="00BF1DD9" w:rsidRPr="005D7509" w:rsidRDefault="00BF1DD9" w:rsidP="005D75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509">
              <w:rPr>
                <w:rFonts w:ascii="Times New Roman" w:hAnsi="Times New Roman" w:cs="Times New Roman"/>
                <w:b/>
                <w:sz w:val="20"/>
                <w:szCs w:val="20"/>
              </w:rPr>
              <w:t>в год</w:t>
            </w:r>
          </w:p>
        </w:tc>
      </w:tr>
    </w:tbl>
    <w:p w:rsidR="00BF1DD9" w:rsidRPr="005D7509" w:rsidRDefault="00BF1DD9" w:rsidP="005D7509">
      <w:pPr>
        <w:rPr>
          <w:rFonts w:ascii="Times New Roman" w:hAnsi="Times New Roman" w:cs="Times New Roman"/>
        </w:rPr>
      </w:pPr>
    </w:p>
    <w:p w:rsidR="00C83F19" w:rsidRPr="005D7509" w:rsidRDefault="00C83F19" w:rsidP="005D7509">
      <w:pPr>
        <w:tabs>
          <w:tab w:val="left" w:pos="235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7509">
        <w:rPr>
          <w:rFonts w:ascii="Times New Roman" w:hAnsi="Times New Roman" w:cs="Times New Roman"/>
          <w:b/>
          <w:i/>
          <w:sz w:val="24"/>
          <w:szCs w:val="24"/>
        </w:rPr>
        <w:t>Образовательная деятельность в ходе режимных моментов</w:t>
      </w:r>
    </w:p>
    <w:p w:rsidR="00480708" w:rsidRPr="005D7509" w:rsidRDefault="00480708" w:rsidP="005D7509">
      <w:pPr>
        <w:tabs>
          <w:tab w:val="left" w:pos="235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76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4"/>
        <w:gridCol w:w="2849"/>
        <w:gridCol w:w="2424"/>
        <w:gridCol w:w="2972"/>
      </w:tblGrid>
      <w:tr w:rsidR="00BF1DD9" w:rsidRPr="005D7509" w:rsidTr="00BF1DD9">
        <w:tc>
          <w:tcPr>
            <w:tcW w:w="2524" w:type="dxa"/>
            <w:vMerge w:val="restart"/>
            <w:shd w:val="clear" w:color="auto" w:fill="auto"/>
          </w:tcPr>
          <w:p w:rsidR="00BF1DD9" w:rsidRPr="005D7509" w:rsidRDefault="00BF1DD9" w:rsidP="005D7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5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Базовый вид деятельности</w:t>
            </w:r>
          </w:p>
        </w:tc>
        <w:tc>
          <w:tcPr>
            <w:tcW w:w="2849" w:type="dxa"/>
          </w:tcPr>
          <w:p w:rsidR="00BF1DD9" w:rsidRPr="005D7509" w:rsidRDefault="00BF1DD9" w:rsidP="005D75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D75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</w:t>
            </w:r>
            <w:r w:rsidR="00031DA5" w:rsidRPr="005D75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Г</w:t>
            </w:r>
            <w:r w:rsidRPr="005D75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руппа</w:t>
            </w:r>
            <w:r w:rsidR="00031D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раннего возраста</w:t>
            </w:r>
          </w:p>
        </w:tc>
        <w:tc>
          <w:tcPr>
            <w:tcW w:w="2424" w:type="dxa"/>
            <w:shd w:val="clear" w:color="auto" w:fill="auto"/>
          </w:tcPr>
          <w:p w:rsidR="00BF1DD9" w:rsidRPr="005D7509" w:rsidRDefault="00BF1DD9" w:rsidP="005D75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D75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Средняя группа</w:t>
            </w:r>
          </w:p>
        </w:tc>
        <w:tc>
          <w:tcPr>
            <w:tcW w:w="2972" w:type="dxa"/>
          </w:tcPr>
          <w:p w:rsidR="00BF1DD9" w:rsidRPr="005D7509" w:rsidRDefault="00031DA5" w:rsidP="00031D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Старшая</w:t>
            </w:r>
            <w:r w:rsidR="00BF1DD9" w:rsidRPr="005D75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 группа</w:t>
            </w:r>
          </w:p>
        </w:tc>
      </w:tr>
      <w:tr w:rsidR="00480708" w:rsidRPr="005D7509" w:rsidTr="00ED46B5">
        <w:tc>
          <w:tcPr>
            <w:tcW w:w="2524" w:type="dxa"/>
            <w:vMerge/>
            <w:shd w:val="clear" w:color="auto" w:fill="auto"/>
          </w:tcPr>
          <w:p w:rsidR="00480708" w:rsidRPr="005D7509" w:rsidRDefault="00480708" w:rsidP="005D7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45" w:type="dxa"/>
            <w:gridSpan w:val="3"/>
          </w:tcPr>
          <w:p w:rsidR="00480708" w:rsidRPr="005D7509" w:rsidRDefault="00480708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D750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Периодичность</w:t>
            </w:r>
          </w:p>
        </w:tc>
      </w:tr>
      <w:tr w:rsidR="00BF1DD9" w:rsidRPr="005D7509" w:rsidTr="00BF1DD9">
        <w:tc>
          <w:tcPr>
            <w:tcW w:w="2524" w:type="dxa"/>
            <w:shd w:val="clear" w:color="auto" w:fill="auto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Утренняя гимнастика</w:t>
            </w:r>
          </w:p>
        </w:tc>
        <w:tc>
          <w:tcPr>
            <w:tcW w:w="2849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424" w:type="dxa"/>
            <w:shd w:val="clear" w:color="auto" w:fill="auto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972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</w:tr>
      <w:tr w:rsidR="00BF1DD9" w:rsidRPr="005D7509" w:rsidTr="00BF1DD9">
        <w:tc>
          <w:tcPr>
            <w:tcW w:w="2524" w:type="dxa"/>
            <w:shd w:val="clear" w:color="auto" w:fill="auto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Комплексы закаливающих процедур</w:t>
            </w:r>
          </w:p>
        </w:tc>
        <w:tc>
          <w:tcPr>
            <w:tcW w:w="2849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424" w:type="dxa"/>
            <w:shd w:val="clear" w:color="auto" w:fill="auto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972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</w:tr>
      <w:tr w:rsidR="00BF1DD9" w:rsidRPr="005D7509" w:rsidTr="00BF1DD9">
        <w:tc>
          <w:tcPr>
            <w:tcW w:w="2524" w:type="dxa"/>
            <w:shd w:val="clear" w:color="auto" w:fill="auto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Гигиенические процедуры</w:t>
            </w:r>
          </w:p>
        </w:tc>
        <w:tc>
          <w:tcPr>
            <w:tcW w:w="2849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424" w:type="dxa"/>
            <w:shd w:val="clear" w:color="auto" w:fill="auto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972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</w:tr>
      <w:tr w:rsidR="00BF1DD9" w:rsidRPr="005D7509" w:rsidTr="00BF1DD9">
        <w:tc>
          <w:tcPr>
            <w:tcW w:w="2524" w:type="dxa"/>
            <w:shd w:val="clear" w:color="auto" w:fill="auto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Ситуативные беседы</w:t>
            </w:r>
          </w:p>
        </w:tc>
        <w:tc>
          <w:tcPr>
            <w:tcW w:w="2849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424" w:type="dxa"/>
            <w:shd w:val="clear" w:color="auto" w:fill="auto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972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</w:tr>
      <w:tr w:rsidR="00BF1DD9" w:rsidRPr="005D7509" w:rsidTr="00BF1DD9">
        <w:tc>
          <w:tcPr>
            <w:tcW w:w="2524" w:type="dxa"/>
            <w:shd w:val="clear" w:color="auto" w:fill="auto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ХЛ</w:t>
            </w:r>
          </w:p>
        </w:tc>
        <w:tc>
          <w:tcPr>
            <w:tcW w:w="2849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424" w:type="dxa"/>
            <w:shd w:val="clear" w:color="auto" w:fill="auto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972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</w:tr>
      <w:tr w:rsidR="00BF1DD9" w:rsidRPr="005D7509" w:rsidTr="00BF1DD9">
        <w:tc>
          <w:tcPr>
            <w:tcW w:w="2524" w:type="dxa"/>
            <w:shd w:val="clear" w:color="auto" w:fill="auto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Прогулки</w:t>
            </w:r>
          </w:p>
        </w:tc>
        <w:tc>
          <w:tcPr>
            <w:tcW w:w="2849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424" w:type="dxa"/>
            <w:shd w:val="clear" w:color="auto" w:fill="auto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972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</w:tr>
      <w:tr w:rsidR="00480708" w:rsidRPr="005D7509" w:rsidTr="00ED46B5">
        <w:tc>
          <w:tcPr>
            <w:tcW w:w="10769" w:type="dxa"/>
            <w:gridSpan w:val="4"/>
          </w:tcPr>
          <w:p w:rsidR="00480708" w:rsidRPr="005D7509" w:rsidRDefault="00480708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D750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Самостоятельная деятельность детей</w:t>
            </w:r>
          </w:p>
        </w:tc>
      </w:tr>
      <w:tr w:rsidR="00BF1DD9" w:rsidRPr="005D7509" w:rsidTr="00BF1DD9">
        <w:tc>
          <w:tcPr>
            <w:tcW w:w="2524" w:type="dxa"/>
            <w:shd w:val="clear" w:color="auto" w:fill="auto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</w:t>
            </w:r>
          </w:p>
        </w:tc>
        <w:tc>
          <w:tcPr>
            <w:tcW w:w="2849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424" w:type="dxa"/>
            <w:shd w:val="clear" w:color="auto" w:fill="auto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972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</w:tr>
      <w:tr w:rsidR="00BF1DD9" w:rsidRPr="005D7509" w:rsidTr="00BF1DD9">
        <w:tc>
          <w:tcPr>
            <w:tcW w:w="2524" w:type="dxa"/>
            <w:shd w:val="clear" w:color="auto" w:fill="auto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деятельность детей  в игровых центрах развития</w:t>
            </w:r>
          </w:p>
        </w:tc>
        <w:tc>
          <w:tcPr>
            <w:tcW w:w="2849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424" w:type="dxa"/>
            <w:shd w:val="clear" w:color="auto" w:fill="auto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972" w:type="dxa"/>
          </w:tcPr>
          <w:p w:rsidR="00BF1DD9" w:rsidRPr="005D7509" w:rsidRDefault="00BF1DD9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</w:tr>
    </w:tbl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sz w:val="24"/>
          <w:szCs w:val="24"/>
        </w:rPr>
      </w:pPr>
      <w:bookmarkStart w:id="1" w:name="page7"/>
      <w:bookmarkEnd w:id="1"/>
    </w:p>
    <w:p w:rsidR="00F53388" w:rsidRPr="005D7509" w:rsidRDefault="00F53388" w:rsidP="005D7509">
      <w:pPr>
        <w:pStyle w:val="12TABL-txt"/>
        <w:rPr>
          <w:rStyle w:val="Bold"/>
          <w:rFonts w:ascii="Times New Roman" w:hAnsi="Times New Roman" w:cs="Times New Roman"/>
          <w:sz w:val="24"/>
          <w:szCs w:val="24"/>
        </w:rPr>
      </w:pPr>
    </w:p>
    <w:p w:rsidR="00C2105B" w:rsidRPr="005D7509" w:rsidRDefault="00C2105B" w:rsidP="005D7509">
      <w:pPr>
        <w:pStyle w:val="12TABL-txt"/>
        <w:rPr>
          <w:rStyle w:val="Bold"/>
          <w:rFonts w:ascii="Times New Roman" w:hAnsi="Times New Roman" w:cs="Times New Roman"/>
          <w:sz w:val="24"/>
          <w:szCs w:val="24"/>
        </w:rPr>
      </w:pPr>
      <w:r w:rsidRPr="005D7509">
        <w:rPr>
          <w:rStyle w:val="Bold"/>
          <w:rFonts w:ascii="Times New Roman" w:hAnsi="Times New Roman" w:cs="Times New Roman"/>
          <w:sz w:val="24"/>
          <w:szCs w:val="24"/>
        </w:rPr>
        <w:t>О реализации образовательной деятельности в дистанционном режиме</w:t>
      </w:r>
    </w:p>
    <w:p w:rsidR="00F53388" w:rsidRPr="005D7509" w:rsidRDefault="00F53388" w:rsidP="005D7509">
      <w:pPr>
        <w:pStyle w:val="af6"/>
        <w:spacing w:before="0" w:beforeAutospacing="0" w:after="0" w:afterAutospacing="0"/>
        <w:jc w:val="both"/>
        <w:rPr>
          <w:b/>
          <w:color w:val="000000"/>
        </w:rPr>
      </w:pPr>
      <w:r w:rsidRPr="005D7509">
        <w:rPr>
          <w:rStyle w:val="Bold"/>
        </w:rPr>
        <w:t xml:space="preserve">(в период приостановления функционирования в связи с </w:t>
      </w:r>
      <w:r w:rsidR="00031DA5">
        <w:rPr>
          <w:b/>
        </w:rPr>
        <w:t>высоким («желтым» уровнем антитеррористической опасности</w:t>
      </w:r>
      <w:r w:rsidRPr="005D7509">
        <w:rPr>
          <w:b/>
        </w:rPr>
        <w:t>)</w:t>
      </w:r>
    </w:p>
    <w:p w:rsidR="00B12D81" w:rsidRPr="005D7509" w:rsidRDefault="00B12D81" w:rsidP="005D7509">
      <w:pPr>
        <w:pStyle w:val="12TABL-txt"/>
        <w:rPr>
          <w:rStyle w:val="Bold"/>
          <w:rFonts w:ascii="Times New Roman" w:hAnsi="Times New Roman" w:cs="Times New Roman"/>
          <w:sz w:val="24"/>
          <w:szCs w:val="24"/>
        </w:rPr>
      </w:pPr>
    </w:p>
    <w:p w:rsidR="00302AC0" w:rsidRDefault="00031DA5" w:rsidP="00302A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10 октября 2022 года</w:t>
      </w:r>
      <w:r w:rsidR="00C92CF2" w:rsidRPr="005D7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 </w:t>
      </w:r>
      <w:r w:rsidRPr="00962914">
        <w:rPr>
          <w:rFonts w:ascii="Times New Roman" w:hAnsi="Times New Roman" w:cs="Times New Roman"/>
          <w:sz w:val="24"/>
          <w:szCs w:val="24"/>
          <w:lang w:eastAsia="en-US"/>
        </w:rPr>
        <w:t>соответствии с письмом управления образования администрации Яковлевского городского округа  от 10 октября 2022года № 49-8/2117 «О переводе на дистанционную форму обучения», в связи с установлением на территории региона высокого («желтого») уровня террористической опасности, в целях усиления антитеррористической защищенности образовательных организаций, предупреждения возможных террористических, экстремистских акций и других противоправных проявлений в отношении воспитанников ДОУ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приказом руководителя </w:t>
      </w:r>
      <w:r w:rsidR="00C92CF2" w:rsidRPr="005D7509">
        <w:rPr>
          <w:rFonts w:ascii="Times New Roman" w:hAnsi="Times New Roman" w:cs="Times New Roman"/>
          <w:sz w:val="24"/>
          <w:szCs w:val="24"/>
        </w:rPr>
        <w:t xml:space="preserve"> МБДОУ </w:t>
      </w:r>
      <w:r>
        <w:rPr>
          <w:rFonts w:ascii="Times New Roman" w:hAnsi="Times New Roman" w:cs="Times New Roman"/>
          <w:sz w:val="24"/>
          <w:szCs w:val="24"/>
        </w:rPr>
        <w:t>(Приказ № 209 от 10.10.2022г.</w:t>
      </w:r>
      <w:r w:rsidR="00302AC0">
        <w:rPr>
          <w:rFonts w:ascii="Times New Roman" w:hAnsi="Times New Roman" w:cs="Times New Roman"/>
          <w:sz w:val="24"/>
          <w:szCs w:val="24"/>
        </w:rPr>
        <w:t xml:space="preserve">), </w:t>
      </w:r>
      <w:r w:rsidR="00302AC0" w:rsidRPr="00962914">
        <w:rPr>
          <w:rFonts w:ascii="Times New Roman" w:hAnsi="Times New Roman" w:cs="Times New Roman"/>
          <w:sz w:val="24"/>
          <w:szCs w:val="24"/>
        </w:rPr>
        <w:t xml:space="preserve">с 11 октября 2022 года до 24 октября 2022 года </w:t>
      </w:r>
      <w:r w:rsidR="00302AC0">
        <w:rPr>
          <w:rFonts w:ascii="Times New Roman" w:hAnsi="Times New Roman" w:cs="Times New Roman"/>
          <w:sz w:val="24"/>
          <w:szCs w:val="24"/>
        </w:rPr>
        <w:t xml:space="preserve">были переведены </w:t>
      </w:r>
      <w:r w:rsidR="00302AC0" w:rsidRPr="00962914">
        <w:rPr>
          <w:rFonts w:ascii="Times New Roman" w:hAnsi="Times New Roman" w:cs="Times New Roman"/>
          <w:sz w:val="24"/>
          <w:szCs w:val="24"/>
        </w:rPr>
        <w:t>на дистан</w:t>
      </w:r>
      <w:r w:rsidR="00302AC0">
        <w:rPr>
          <w:rFonts w:ascii="Times New Roman" w:hAnsi="Times New Roman" w:cs="Times New Roman"/>
          <w:sz w:val="24"/>
          <w:szCs w:val="24"/>
        </w:rPr>
        <w:t>ционную форму работы сотрудники</w:t>
      </w:r>
      <w:r w:rsidR="00302AC0" w:rsidRPr="00962914">
        <w:rPr>
          <w:rFonts w:ascii="Times New Roman" w:hAnsi="Times New Roman" w:cs="Times New Roman"/>
          <w:sz w:val="24"/>
          <w:szCs w:val="24"/>
        </w:rPr>
        <w:t xml:space="preserve"> и дистанцион</w:t>
      </w:r>
      <w:r w:rsidR="00302AC0">
        <w:rPr>
          <w:rFonts w:ascii="Times New Roman" w:hAnsi="Times New Roman" w:cs="Times New Roman"/>
          <w:sz w:val="24"/>
          <w:szCs w:val="24"/>
        </w:rPr>
        <w:t>ную форму обучения воспитанники</w:t>
      </w:r>
      <w:r w:rsidR="00302AC0" w:rsidRPr="00962914">
        <w:rPr>
          <w:rFonts w:ascii="Times New Roman" w:hAnsi="Times New Roman" w:cs="Times New Roman"/>
          <w:sz w:val="24"/>
          <w:szCs w:val="24"/>
        </w:rPr>
        <w:t xml:space="preserve"> МБДОУ</w:t>
      </w:r>
      <w:r w:rsidR="00302AC0">
        <w:rPr>
          <w:rFonts w:ascii="Times New Roman" w:hAnsi="Times New Roman" w:cs="Times New Roman"/>
          <w:sz w:val="24"/>
          <w:szCs w:val="24"/>
        </w:rPr>
        <w:t xml:space="preserve">. Приказом руководителя ДОУ № 217 от 24.10.2022 года, дистанционная форма обучения была продлена. </w:t>
      </w:r>
      <w:r w:rsidR="00C92CF2" w:rsidRPr="005D7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CF2" w:rsidRPr="005D7509" w:rsidRDefault="00302AC0" w:rsidP="00302A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Д</w:t>
      </w:r>
      <w:r w:rsidR="00C92CF2" w:rsidRPr="005D7509">
        <w:rPr>
          <w:rFonts w:ascii="Times New Roman" w:hAnsi="Times New Roman" w:cs="Times New Roman"/>
          <w:sz w:val="24"/>
          <w:szCs w:val="24"/>
        </w:rPr>
        <w:t>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2CF2" w:rsidRPr="005D7509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дошкольного образования в условиях </w:t>
      </w:r>
      <w:r>
        <w:rPr>
          <w:rFonts w:ascii="Times New Roman" w:hAnsi="Times New Roman" w:cs="Times New Roman"/>
          <w:sz w:val="24"/>
          <w:szCs w:val="24"/>
        </w:rPr>
        <w:t>дистанционного обучения,</w:t>
      </w:r>
      <w:r w:rsidR="00C92CF2" w:rsidRPr="005D7509">
        <w:rPr>
          <w:rFonts w:ascii="Times New Roman" w:hAnsi="Times New Roman" w:cs="Times New Roman"/>
          <w:sz w:val="24"/>
          <w:szCs w:val="24"/>
        </w:rPr>
        <w:t xml:space="preserve"> было предусмотрено проведение занятий в двух форматах — онлайн </w:t>
      </w:r>
      <w:r w:rsidR="00C92CF2" w:rsidRPr="005D7509">
        <w:rPr>
          <w:rFonts w:ascii="Times New Roman" w:hAnsi="Times New Roman" w:cs="Times New Roman"/>
          <w:spacing w:val="-2"/>
          <w:sz w:val="24"/>
          <w:szCs w:val="24"/>
        </w:rPr>
        <w:t xml:space="preserve">(с помощью мессенджеров  </w:t>
      </w:r>
      <w:r w:rsidR="00C92CF2" w:rsidRPr="00302AC0">
        <w:rPr>
          <w:rFonts w:ascii="Times New Roman" w:hAnsi="Times New Roman" w:cs="Times New Roman"/>
          <w:bCs/>
          <w:sz w:val="24"/>
          <w:szCs w:val="24"/>
        </w:rPr>
        <w:t>WHATSAPP, VIBER;</w:t>
      </w:r>
      <w:r w:rsidR="00C92CF2" w:rsidRPr="005D750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92CF2" w:rsidRPr="005D7509">
        <w:rPr>
          <w:rFonts w:ascii="Times New Roman" w:hAnsi="Times New Roman" w:cs="Times New Roman"/>
          <w:sz w:val="24"/>
          <w:szCs w:val="24"/>
        </w:rPr>
        <w:t xml:space="preserve">  страница ДОУ в социальной сети -  </w:t>
      </w:r>
      <w:hyperlink r:id="rId11" w:history="1">
        <w:r>
          <w:rPr>
            <w:rStyle w:val="af5"/>
            <w:rFonts w:ascii="Times New Roman" w:hAnsi="Times New Roman" w:cs="Times New Roman"/>
            <w:color w:val="auto"/>
            <w:sz w:val="24"/>
            <w:szCs w:val="24"/>
          </w:rPr>
          <w:t>ВКонтакте,</w:t>
        </w:r>
      </w:hyperlink>
      <w:r>
        <w:t xml:space="preserve"> </w:t>
      </w:r>
      <w:r w:rsidR="00C92CF2" w:rsidRPr="005D7509">
        <w:rPr>
          <w:rFonts w:ascii="Times New Roman" w:hAnsi="Times New Roman" w:cs="Times New Roman"/>
          <w:sz w:val="24"/>
          <w:szCs w:val="24"/>
        </w:rPr>
        <w:t xml:space="preserve"> и предоставление записи занятий на имеющихся ресурсах</w:t>
      </w:r>
      <w:r>
        <w:rPr>
          <w:rFonts w:ascii="Times New Roman" w:hAnsi="Times New Roman" w:cs="Times New Roman"/>
          <w:sz w:val="24"/>
          <w:szCs w:val="24"/>
        </w:rPr>
        <w:t xml:space="preserve"> (облачные сервисы Яндекс, Mail.</w:t>
      </w:r>
      <w:r w:rsidR="00C92CF2" w:rsidRPr="005D7509">
        <w:rPr>
          <w:rFonts w:ascii="Times New Roman" w:hAnsi="Times New Roman" w:cs="Times New Roman"/>
          <w:sz w:val="24"/>
          <w:szCs w:val="24"/>
        </w:rPr>
        <w:t>). Право выбора предоставлялось родителям (законным представителям) исходя из имеющихся условий для участия их детей в занятиях.</w:t>
      </w:r>
    </w:p>
    <w:p w:rsidR="00F53388" w:rsidRPr="005D7509" w:rsidRDefault="00C92CF2" w:rsidP="00302A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Для качественной организации родителями привычного режима для детей специалистами МБДОУ «Детский сад «Светлячок» г.Строитель» систематически проводились консультации, оказывалась методическая помощь. </w:t>
      </w:r>
    </w:p>
    <w:p w:rsidR="00C2105B" w:rsidRPr="005D7509" w:rsidRDefault="003F5E40" w:rsidP="00302AC0">
      <w:pPr>
        <w:pStyle w:val="12TABL-txt"/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D7509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Активное участие воспитанников и родителей (законных представителей) в конкурсной деятельности данного периода, участие в онлайн- тренингах и  онлайн – консультациях </w:t>
      </w:r>
      <w:r w:rsidR="00C2105B" w:rsidRPr="005D7509">
        <w:rPr>
          <w:rFonts w:ascii="Times New Roman" w:hAnsi="Times New Roman" w:cs="Times New Roman"/>
          <w:color w:val="auto"/>
          <w:sz w:val="24"/>
          <w:szCs w:val="24"/>
        </w:rPr>
        <w:t>по всем образовательным областям свидетельствует о достаточной вовлеченности и понимании родителями</w:t>
      </w:r>
      <w:r w:rsidR="00B12D81" w:rsidRPr="005D7509">
        <w:rPr>
          <w:rFonts w:ascii="Times New Roman" w:hAnsi="Times New Roman" w:cs="Times New Roman"/>
          <w:color w:val="auto"/>
          <w:sz w:val="24"/>
          <w:szCs w:val="24"/>
        </w:rPr>
        <w:t xml:space="preserve"> (законными представителями)</w:t>
      </w:r>
      <w:r w:rsidR="00C2105B" w:rsidRPr="005D7509">
        <w:rPr>
          <w:rFonts w:ascii="Times New Roman" w:hAnsi="Times New Roman" w:cs="Times New Roman"/>
          <w:color w:val="auto"/>
          <w:sz w:val="24"/>
          <w:szCs w:val="24"/>
        </w:rPr>
        <w:t xml:space="preserve"> ответственности за качество образования своих детей.</w:t>
      </w:r>
    </w:p>
    <w:p w:rsidR="00C2105B" w:rsidRPr="005D7509" w:rsidRDefault="00C2105B" w:rsidP="005D7509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2105B" w:rsidRPr="005D7509" w:rsidRDefault="00C2105B" w:rsidP="005D7509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83F19" w:rsidRPr="005D7509" w:rsidRDefault="00C83F19" w:rsidP="005D75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7" w:lineRule="auto"/>
        <w:ind w:left="0" w:firstLine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Соответствие образовательной деятельности социальному заказу. 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302AC0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МБДОУ «Детский сад «Светлячок» г. Строитель» обеспечивают образовательную деятельность по образовательным программам дошкольного образования, присмотр и уход за детьми.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302AC0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2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МБДОУ «Детский сад «Светлячок» г. Строитель» соответствует образовательной программе </w:t>
      </w:r>
      <w:r w:rsidR="00AA737E" w:rsidRPr="005D7509">
        <w:rPr>
          <w:rFonts w:ascii="Times New Roman" w:hAnsi="Times New Roman" w:cs="Times New Roman"/>
          <w:sz w:val="24"/>
          <w:szCs w:val="24"/>
        </w:rPr>
        <w:t>МБ</w:t>
      </w:r>
      <w:r w:rsidRPr="005D7509">
        <w:rPr>
          <w:rFonts w:ascii="Times New Roman" w:hAnsi="Times New Roman" w:cs="Times New Roman"/>
          <w:sz w:val="24"/>
          <w:szCs w:val="24"/>
        </w:rPr>
        <w:t>ДОУ и направлена на формирование разносторонне развитой личности ребенка с учетом особенностей его физического, психического развития, индивидуальных возможностей и способностей, обеспечивает готовность к школьному обучению, что соответствует социальному заказу.</w:t>
      </w:r>
    </w:p>
    <w:p w:rsidR="00B12D81" w:rsidRPr="005D7509" w:rsidRDefault="00C83F19" w:rsidP="00302AC0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2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В соответствии с социальным заказом в </w:t>
      </w:r>
      <w:r w:rsidR="00AA737E" w:rsidRPr="005D7509">
        <w:rPr>
          <w:rFonts w:ascii="Times New Roman" w:hAnsi="Times New Roman" w:cs="Times New Roman"/>
          <w:sz w:val="24"/>
          <w:szCs w:val="24"/>
        </w:rPr>
        <w:t>МБ</w:t>
      </w:r>
      <w:r w:rsidR="00DC74F7" w:rsidRPr="005D7509">
        <w:rPr>
          <w:rFonts w:ascii="Times New Roman" w:hAnsi="Times New Roman" w:cs="Times New Roman"/>
          <w:sz w:val="24"/>
          <w:szCs w:val="24"/>
        </w:rPr>
        <w:t xml:space="preserve">ДОУ </w:t>
      </w:r>
      <w:r w:rsidRPr="005D7509">
        <w:rPr>
          <w:rFonts w:ascii="Times New Roman" w:hAnsi="Times New Roman" w:cs="Times New Roman"/>
          <w:sz w:val="24"/>
          <w:szCs w:val="24"/>
        </w:rPr>
        <w:t xml:space="preserve">реализуются региональные компоненты образования: </w:t>
      </w:r>
      <w:r w:rsidR="009051B3" w:rsidRPr="005D7509">
        <w:rPr>
          <w:rFonts w:ascii="Times New Roman" w:hAnsi="Times New Roman" w:cs="Times New Roman"/>
          <w:sz w:val="24"/>
          <w:szCs w:val="24"/>
        </w:rPr>
        <w:t>«Здравствуй, мир Белогорья»: программно-методическое пособие по познавательному развитию детей дошкольного возраста / под ред. А. А. Бучек, Л. В. Серых, О. В. Пастюк. – 2 изд. – Белгород: ОГАОУ ДПО «БелИРО», 2021. – 299 с.</w:t>
      </w:r>
      <w:r w:rsidR="00F70517" w:rsidRPr="005D7509">
        <w:rPr>
          <w:rFonts w:ascii="Times New Roman" w:hAnsi="Times New Roman" w:cs="Times New Roman"/>
          <w:sz w:val="24"/>
          <w:szCs w:val="24"/>
        </w:rPr>
        <w:t xml:space="preserve">; </w:t>
      </w:r>
      <w:r w:rsidR="00F70517" w:rsidRPr="005D7509">
        <w:rPr>
          <w:rStyle w:val="ac"/>
          <w:rFonts w:ascii="Times New Roman" w:hAnsi="Times New Roman" w:cs="Times New Roman"/>
          <w:i w:val="0"/>
          <w:sz w:val="24"/>
        </w:rPr>
        <w:t xml:space="preserve">Программа  художественно – эстетического развития: </w:t>
      </w:r>
      <w:r w:rsidR="00F70517" w:rsidRPr="005D7509">
        <w:rPr>
          <w:rFonts w:ascii="Times New Roman" w:hAnsi="Times New Roman" w:cs="Times New Roman"/>
          <w:sz w:val="24"/>
          <w:szCs w:val="24"/>
        </w:rPr>
        <w:t>«Цветные ладошки» Лыкова И.А. Парциальная программа художественно-эстетического развития детей  2-7 лет в изобразительной деятельности.- М.: ИД «Цветной мир»,2015.</w:t>
      </w:r>
      <w:r w:rsidR="00F70517" w:rsidRPr="005D7509">
        <w:rPr>
          <w:rStyle w:val="ac"/>
          <w:rFonts w:ascii="Times New Roman" w:hAnsi="Times New Roman" w:cs="Times New Roman"/>
          <w:i w:val="0"/>
          <w:sz w:val="24"/>
          <w:szCs w:val="24"/>
        </w:rPr>
        <w:t xml:space="preserve">; конструктивно – модельная деятельность </w:t>
      </w:r>
      <w:r w:rsidR="00F70517" w:rsidRPr="005D7509">
        <w:rPr>
          <w:rFonts w:ascii="Times New Roman" w:hAnsi="Times New Roman" w:cs="Times New Roman"/>
          <w:sz w:val="24"/>
          <w:szCs w:val="24"/>
        </w:rPr>
        <w:t xml:space="preserve">«От Фребеля до робота: растим будущих инженеров» Волосовец Т.В., Карпова Ю.В., Тимофеева Т.В.. Самара: ООО «Издательство АСГАРД»,2017; </w:t>
      </w:r>
      <w:r w:rsidR="00F70517" w:rsidRPr="00302AC0">
        <w:rPr>
          <w:rFonts w:ascii="Times New Roman" w:hAnsi="Times New Roman" w:cs="Times New Roman"/>
          <w:sz w:val="24"/>
          <w:szCs w:val="24"/>
        </w:rPr>
        <w:t xml:space="preserve">Социально-коммуникативное развитие: </w:t>
      </w:r>
      <w:r w:rsidR="00F70517" w:rsidRPr="005D7509">
        <w:rPr>
          <w:rFonts w:ascii="Times New Roman" w:hAnsi="Times New Roman" w:cs="Times New Roman"/>
          <w:sz w:val="24"/>
          <w:szCs w:val="24"/>
        </w:rPr>
        <w:t>«Мир Белогорья, я и мои друзья»/ Л.Н. Волошина, Л.В. Серых.- Белгород: ООО «Эпицентр»,2018.-38</w:t>
      </w:r>
      <w:r w:rsidRPr="005D7509">
        <w:rPr>
          <w:rStyle w:val="ac"/>
          <w:rFonts w:ascii="Times New Roman" w:hAnsi="Times New Roman" w:cs="Times New Roman"/>
          <w:i w:val="0"/>
          <w:sz w:val="24"/>
        </w:rPr>
        <w:t>,</w:t>
      </w:r>
      <w:r w:rsidR="00B12D81" w:rsidRPr="005D7509">
        <w:rPr>
          <w:rStyle w:val="ac"/>
          <w:rFonts w:ascii="Times New Roman" w:hAnsi="Times New Roman" w:cs="Times New Roman"/>
          <w:i w:val="0"/>
          <w:sz w:val="24"/>
        </w:rPr>
        <w:t xml:space="preserve"> </w:t>
      </w:r>
      <w:r w:rsidR="00F70517" w:rsidRPr="005D7509">
        <w:rPr>
          <w:rFonts w:ascii="Times New Roman" w:hAnsi="Times New Roman" w:cs="Times New Roman"/>
          <w:sz w:val="24"/>
          <w:szCs w:val="24"/>
        </w:rPr>
        <w:t>данные парциальные программы предусмотрены</w:t>
      </w:r>
      <w:r w:rsidRPr="005D7509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программой МБ</w:t>
      </w:r>
      <w:r w:rsidR="00F70517" w:rsidRPr="005D7509">
        <w:rPr>
          <w:rFonts w:ascii="Times New Roman" w:hAnsi="Times New Roman" w:cs="Times New Roman"/>
          <w:sz w:val="24"/>
          <w:szCs w:val="24"/>
        </w:rPr>
        <w:t>ДОУ «Детский сад «Светлячок» г.</w:t>
      </w:r>
      <w:r w:rsidRPr="005D7509">
        <w:rPr>
          <w:rFonts w:ascii="Times New Roman" w:hAnsi="Times New Roman" w:cs="Times New Roman"/>
          <w:sz w:val="24"/>
          <w:szCs w:val="24"/>
        </w:rPr>
        <w:t xml:space="preserve">Строитель»,  </w:t>
      </w:r>
      <w:r w:rsidR="00F70517" w:rsidRPr="005D7509">
        <w:rPr>
          <w:rFonts w:ascii="Times New Roman" w:hAnsi="Times New Roman" w:cs="Times New Roman"/>
          <w:sz w:val="24"/>
          <w:szCs w:val="24"/>
        </w:rPr>
        <w:t>в части</w:t>
      </w:r>
      <w:r w:rsidRPr="005D7509">
        <w:rPr>
          <w:rFonts w:ascii="Times New Roman" w:hAnsi="Times New Roman" w:cs="Times New Roman"/>
          <w:sz w:val="24"/>
          <w:szCs w:val="24"/>
        </w:rPr>
        <w:t xml:space="preserve"> формируемой участниками образовательных отношений.</w:t>
      </w:r>
      <w:r w:rsidR="00F70517" w:rsidRPr="005D7509">
        <w:rPr>
          <w:rFonts w:ascii="Times New Roman" w:hAnsi="Times New Roman" w:cs="Times New Roman"/>
          <w:sz w:val="24"/>
          <w:szCs w:val="24"/>
        </w:rPr>
        <w:t xml:space="preserve"> Обязательная часть основной образовательной программой МБДОУ «Детский сад «Светлячок» г.Строитель» соответствует </w:t>
      </w:r>
      <w:r w:rsidR="00B12D81" w:rsidRPr="005D7509">
        <w:rPr>
          <w:rFonts w:ascii="Times New Roman" w:hAnsi="Times New Roman" w:cs="Times New Roman"/>
          <w:sz w:val="24"/>
          <w:szCs w:val="24"/>
        </w:rPr>
        <w:t xml:space="preserve">инновационной программе дошкольного образования. / Под ред. Н.Е. Вераксы, Т.С. Комаровой, Э. М. Дорофеевой. </w:t>
      </w:r>
    </w:p>
    <w:p w:rsidR="00B12D81" w:rsidRPr="005D7509" w:rsidRDefault="00B12D81" w:rsidP="005D7509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</w:p>
    <w:p w:rsidR="00F70517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Style w:val="ac"/>
          <w:rFonts w:ascii="Times New Roman" w:hAnsi="Times New Roman" w:cs="Times New Roman"/>
          <w:b/>
          <w:i w:val="0"/>
          <w:sz w:val="24"/>
          <w:szCs w:val="24"/>
        </w:rPr>
        <w:t>Дополнительное</w:t>
      </w:r>
      <w:r w:rsidR="00B12D81" w:rsidRPr="005D7509">
        <w:rPr>
          <w:rStyle w:val="ac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5D7509">
        <w:rPr>
          <w:rStyle w:val="ac"/>
          <w:rFonts w:ascii="Times New Roman" w:hAnsi="Times New Roman" w:cs="Times New Roman"/>
          <w:b/>
          <w:i w:val="0"/>
          <w:sz w:val="24"/>
          <w:szCs w:val="24"/>
        </w:rPr>
        <w:t>образование</w:t>
      </w:r>
      <w:r w:rsidRPr="005D7509">
        <w:rPr>
          <w:rStyle w:val="ac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12D81" w:rsidRPr="005D7509">
        <w:rPr>
          <w:rStyle w:val="ac"/>
          <w:rFonts w:ascii="Times New Roman" w:hAnsi="Times New Roman" w:cs="Times New Roman"/>
          <w:i w:val="0"/>
          <w:sz w:val="24"/>
          <w:szCs w:val="24"/>
        </w:rPr>
        <w:t xml:space="preserve">осуществляется </w:t>
      </w:r>
      <w:r w:rsidRPr="005D7509">
        <w:rPr>
          <w:rStyle w:val="ac"/>
          <w:rFonts w:ascii="Times New Roman" w:hAnsi="Times New Roman" w:cs="Times New Roman"/>
          <w:i w:val="0"/>
          <w:sz w:val="24"/>
          <w:szCs w:val="24"/>
        </w:rPr>
        <w:t>за рамками образовательной программы</w:t>
      </w:r>
      <w:r w:rsidR="00553235" w:rsidRPr="005D7509">
        <w:rPr>
          <w:rStyle w:val="ac"/>
          <w:rFonts w:ascii="Times New Roman" w:hAnsi="Times New Roman" w:cs="Times New Roman"/>
          <w:i w:val="0"/>
          <w:sz w:val="24"/>
          <w:szCs w:val="24"/>
        </w:rPr>
        <w:t>.</w:t>
      </w:r>
      <w:r w:rsidRPr="005D7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384" w:rsidRPr="005D7509" w:rsidRDefault="00302AC0" w:rsidP="00302AC0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   2022</w:t>
      </w:r>
      <w:r w:rsidR="00E26384" w:rsidRPr="005D7509">
        <w:rPr>
          <w:rFonts w:ascii="Times New Roman" w:hAnsi="Times New Roman" w:cs="Times New Roman"/>
          <w:color w:val="000000"/>
          <w:sz w:val="24"/>
          <w:szCs w:val="24"/>
        </w:rPr>
        <w:t xml:space="preserve"> году дополнительные общеразвивающие программы реализовались по трем  направлениям: художественно-эстетическому, интеллектуальному,  и речевому развитию. Источник финансирования: средства бюджета и физических лиц. Подробная характеристика — в 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0"/>
        <w:gridCol w:w="2883"/>
        <w:gridCol w:w="1467"/>
        <w:gridCol w:w="963"/>
        <w:gridCol w:w="641"/>
        <w:gridCol w:w="1117"/>
        <w:gridCol w:w="967"/>
        <w:gridCol w:w="1017"/>
      </w:tblGrid>
      <w:tr w:rsidR="00E26384" w:rsidRPr="005D7509" w:rsidTr="00BA5F9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384" w:rsidRPr="005D7509" w:rsidRDefault="00E26384" w:rsidP="005D7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384" w:rsidRPr="005D7509" w:rsidRDefault="00E26384" w:rsidP="005D7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 / Наименование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384" w:rsidRPr="005D7509" w:rsidRDefault="00E26384" w:rsidP="005D7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384" w:rsidRPr="005D7509" w:rsidRDefault="00E26384" w:rsidP="005D7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384" w:rsidRPr="005D7509" w:rsidRDefault="00E26384" w:rsidP="005D7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Год, количество воспитанников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384" w:rsidRPr="005D7509" w:rsidRDefault="00E26384" w:rsidP="005D7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384" w:rsidRPr="005D7509" w:rsidRDefault="00E26384" w:rsidP="005D7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 плату</w:t>
            </w:r>
          </w:p>
        </w:tc>
      </w:tr>
      <w:tr w:rsidR="00E26384" w:rsidRPr="005D7509" w:rsidTr="00BA5F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384" w:rsidRPr="005D7509" w:rsidRDefault="00E26384" w:rsidP="005D7509">
            <w:pPr>
              <w:spacing w:after="0" w:line="240" w:lineRule="auto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384" w:rsidRPr="005D7509" w:rsidRDefault="00E26384" w:rsidP="005D7509">
            <w:pPr>
              <w:spacing w:after="0" w:line="240" w:lineRule="auto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384" w:rsidRPr="005D7509" w:rsidRDefault="00E26384" w:rsidP="005D7509">
            <w:pPr>
              <w:spacing w:after="0" w:line="240" w:lineRule="auto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384" w:rsidRPr="005D7509" w:rsidRDefault="00E26384" w:rsidP="005D7509">
            <w:pPr>
              <w:spacing w:after="0" w:line="240" w:lineRule="auto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384" w:rsidRPr="005D7509" w:rsidRDefault="00E26384" w:rsidP="005D7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B4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384" w:rsidRDefault="00DB4D80" w:rsidP="005D7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  <w:p w:rsidR="00DB4D80" w:rsidRPr="005D7509" w:rsidRDefault="00DB4D80" w:rsidP="005D7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 10 октября)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384" w:rsidRPr="005D7509" w:rsidRDefault="00E26384" w:rsidP="005D7509">
            <w:pPr>
              <w:spacing w:after="0" w:line="240" w:lineRule="auto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384" w:rsidRPr="005D7509" w:rsidRDefault="00E26384" w:rsidP="005D7509">
            <w:pPr>
              <w:spacing w:after="0" w:line="240" w:lineRule="auto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384" w:rsidRPr="005D7509" w:rsidTr="00BA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384" w:rsidRPr="005D7509" w:rsidRDefault="00E26384" w:rsidP="005D7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23AED" w:rsidRPr="005D7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384" w:rsidRPr="005D7509" w:rsidRDefault="00E26384" w:rsidP="005D7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 эстетическое</w:t>
            </w:r>
          </w:p>
        </w:tc>
      </w:tr>
      <w:tr w:rsidR="00E26384" w:rsidRPr="005D7509" w:rsidTr="00BA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384" w:rsidRPr="005D7509" w:rsidRDefault="00E26384" w:rsidP="005D7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384" w:rsidRPr="005D7509" w:rsidRDefault="00E26384" w:rsidP="005D7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Ритмика</w:t>
            </w:r>
          </w:p>
          <w:p w:rsidR="00BA5F9F" w:rsidRPr="005D7509" w:rsidRDefault="00BA5F9F" w:rsidP="005D7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 общеразвивающая программа </w:t>
            </w:r>
          </w:p>
          <w:p w:rsidR="00BA5F9F" w:rsidRPr="005D7509" w:rsidRDefault="00BA5F9F" w:rsidP="005D7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дополнительному образованию «Ритмика»</w:t>
            </w:r>
          </w:p>
          <w:p w:rsidR="00BA5F9F" w:rsidRPr="005D7509" w:rsidRDefault="00BA5F9F" w:rsidP="005D7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«Танцевально-игровая гимнастика»</w:t>
            </w:r>
          </w:p>
          <w:p w:rsidR="00BA5F9F" w:rsidRPr="005D7509" w:rsidRDefault="00BA5F9F" w:rsidP="005D75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>для  воспитанников ДОУ 5-7 лет.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384" w:rsidRPr="005D7509" w:rsidRDefault="00E26384" w:rsidP="005D7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384" w:rsidRPr="005D7509" w:rsidRDefault="00E26384" w:rsidP="005D7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384" w:rsidRPr="005D7509" w:rsidRDefault="00E26384" w:rsidP="005D7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384" w:rsidRPr="005D7509" w:rsidRDefault="00DB4D80" w:rsidP="00DB4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384" w:rsidRPr="005D7509" w:rsidRDefault="00E26384" w:rsidP="005D7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384" w:rsidRPr="005D7509" w:rsidRDefault="00E26384" w:rsidP="005D7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529BC" w:rsidRPr="005D7509" w:rsidTr="00BA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9BC" w:rsidRPr="005D7509" w:rsidRDefault="00A529BC" w:rsidP="005D7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B23AED" w:rsidRPr="005D7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9BC" w:rsidRPr="005D7509" w:rsidRDefault="00A529BC" w:rsidP="005D7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Интеллектуальное </w:t>
            </w:r>
          </w:p>
        </w:tc>
      </w:tr>
      <w:tr w:rsidR="00A529BC" w:rsidRPr="005D7509" w:rsidTr="00BA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9BC" w:rsidRPr="005D7509" w:rsidRDefault="00B23AED" w:rsidP="005D7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529BC" w:rsidRPr="005D7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235" w:rsidRPr="005D7509" w:rsidRDefault="00553235" w:rsidP="005D75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</w:rPr>
              <w:t xml:space="preserve"> «Юные шахматисты» организуется на основе программы, составленной с учетом: </w:t>
            </w:r>
            <w:r w:rsidRPr="005D7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Сухин И. Шахматы для самых маленьких. – М.: Астрель, АСТ, 2000</w:t>
            </w:r>
            <w:r w:rsidRPr="005D7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A529BC" w:rsidRPr="005D7509" w:rsidRDefault="00553235" w:rsidP="005D75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8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</w:rPr>
              <w:t>В.В. Костров «Эта книга научит играть в шахматы детей и родителей»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9BC" w:rsidRPr="005D7509" w:rsidRDefault="00A529BC" w:rsidP="005D7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9BC" w:rsidRPr="005D7509" w:rsidRDefault="00B23AED" w:rsidP="005D7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529BC" w:rsidRPr="005D7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9BC" w:rsidRPr="005D7509" w:rsidRDefault="00DB4D80" w:rsidP="005D7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9BC" w:rsidRPr="005D7509" w:rsidRDefault="00B23AED" w:rsidP="005D7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B4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9BC" w:rsidRPr="005D7509" w:rsidRDefault="00B23AED" w:rsidP="005D7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9BC" w:rsidRPr="005D7509" w:rsidRDefault="00A529BC" w:rsidP="005D7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9BC" w:rsidRPr="005D7509" w:rsidTr="00BA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9BC" w:rsidRPr="005D7509" w:rsidRDefault="00B23AED" w:rsidP="005D7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9BC" w:rsidRPr="005D7509" w:rsidRDefault="00B23AED" w:rsidP="005D7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</w:tc>
      </w:tr>
      <w:tr w:rsidR="00A529BC" w:rsidRPr="005D7509" w:rsidTr="00BA5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9BC" w:rsidRPr="005D7509" w:rsidRDefault="00B23AED" w:rsidP="005D7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529BC" w:rsidRPr="005D7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9BC" w:rsidRPr="005D7509" w:rsidRDefault="00B23AED" w:rsidP="005D7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Раннее изучение английского языка</w:t>
            </w:r>
            <w:r w:rsidR="00553235" w:rsidRPr="005D7509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составленой на основе «Сквозной» программы раннего обучения английскому языку детей в детском саду и 1-м классе начальной школы/ под ред . Н. Д. Епанчинцевой, О.А. Моисеенко.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9BC" w:rsidRPr="005D7509" w:rsidRDefault="00A529BC" w:rsidP="005D7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9BC" w:rsidRPr="005D7509" w:rsidRDefault="00B23AED" w:rsidP="005D7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529BC" w:rsidRPr="005D7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9BC" w:rsidRPr="005D7509" w:rsidRDefault="00DB4D80" w:rsidP="005D7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9BC" w:rsidRPr="005D7509" w:rsidRDefault="00B23AED" w:rsidP="005D7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9BC" w:rsidRPr="005D7509" w:rsidRDefault="00A529BC" w:rsidP="005D7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9BC" w:rsidRPr="005D7509" w:rsidRDefault="00A529BC" w:rsidP="005D7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:rsidR="00DB4D80" w:rsidRDefault="00DB4D80" w:rsidP="00DB4D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4D80" w:rsidRDefault="00E26384" w:rsidP="00DB4D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509">
        <w:rPr>
          <w:rFonts w:ascii="Times New Roman" w:hAnsi="Times New Roman" w:cs="Times New Roman"/>
          <w:color w:val="000000"/>
          <w:sz w:val="24"/>
          <w:szCs w:val="24"/>
        </w:rPr>
        <w:t>Анализ родительского опроса, проведенного в </w:t>
      </w:r>
      <w:r w:rsidR="00DB4D80">
        <w:rPr>
          <w:rFonts w:ascii="Times New Roman" w:hAnsi="Times New Roman" w:cs="Times New Roman"/>
          <w:color w:val="000000"/>
          <w:sz w:val="24"/>
          <w:szCs w:val="24"/>
        </w:rPr>
        <w:t>августе 2022</w:t>
      </w:r>
      <w:r w:rsidRPr="005D7509">
        <w:rPr>
          <w:rFonts w:ascii="Times New Roman" w:hAnsi="Times New Roman" w:cs="Times New Roman"/>
          <w:color w:val="000000"/>
          <w:sz w:val="24"/>
          <w:szCs w:val="24"/>
        </w:rPr>
        <w:t> года, показывает, что дополнительное образование в детском саду реализуется недостаточно активно, наблюдается незначительное снижение посещае</w:t>
      </w:r>
      <w:r w:rsidR="00DB4D80">
        <w:rPr>
          <w:rFonts w:ascii="Times New Roman" w:hAnsi="Times New Roman" w:cs="Times New Roman"/>
          <w:color w:val="000000"/>
          <w:sz w:val="24"/>
          <w:szCs w:val="24"/>
        </w:rPr>
        <w:t>мости занятий в сравнении с 2021</w:t>
      </w:r>
      <w:r w:rsidRPr="005D7509">
        <w:rPr>
          <w:rFonts w:ascii="Times New Roman" w:hAnsi="Times New Roman" w:cs="Times New Roman"/>
          <w:color w:val="000000"/>
          <w:sz w:val="24"/>
          <w:szCs w:val="24"/>
        </w:rPr>
        <w:t xml:space="preserve"> годом. </w:t>
      </w:r>
    </w:p>
    <w:p w:rsidR="00E26384" w:rsidRPr="005D7509" w:rsidRDefault="00DB4D80" w:rsidP="00DB4D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МБДОУ</w:t>
      </w:r>
      <w:r w:rsidR="00E26384" w:rsidRPr="005D7509">
        <w:rPr>
          <w:rFonts w:ascii="Times New Roman" w:hAnsi="Times New Roman" w:cs="Times New Roman"/>
          <w:color w:val="000000"/>
          <w:sz w:val="24"/>
          <w:szCs w:val="24"/>
        </w:rPr>
        <w:t xml:space="preserve"> пл</w:t>
      </w:r>
      <w:r>
        <w:rPr>
          <w:rFonts w:ascii="Times New Roman" w:hAnsi="Times New Roman" w:cs="Times New Roman"/>
          <w:color w:val="000000"/>
          <w:sz w:val="24"/>
          <w:szCs w:val="24"/>
        </w:rPr>
        <w:t>анирует во втором полугодии 2023</w:t>
      </w:r>
      <w:r w:rsidR="00E26384" w:rsidRPr="005D7509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>(при благоприятной обстановке) внедрить</w:t>
      </w:r>
      <w:r w:rsidR="00E26384" w:rsidRPr="005D7509">
        <w:rPr>
          <w:rFonts w:ascii="Times New Roman" w:hAnsi="Times New Roman" w:cs="Times New Roman"/>
          <w:color w:val="000000"/>
          <w:sz w:val="24"/>
          <w:szCs w:val="24"/>
        </w:rPr>
        <w:t xml:space="preserve"> новые программы дополнительного образования по технической и </w:t>
      </w:r>
      <w:r w:rsidR="00BA5F9F" w:rsidRPr="005D7509">
        <w:rPr>
          <w:rFonts w:ascii="Times New Roman" w:hAnsi="Times New Roman" w:cs="Times New Roman"/>
          <w:color w:val="000000"/>
          <w:sz w:val="24"/>
          <w:szCs w:val="24"/>
        </w:rPr>
        <w:t xml:space="preserve">физкультурно – оздоровительной </w:t>
      </w:r>
      <w:r w:rsidR="00E26384" w:rsidRPr="005D7509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направленности. </w:t>
      </w:r>
    </w:p>
    <w:p w:rsidR="00BA5F9F" w:rsidRPr="005D7509" w:rsidRDefault="00B23AED" w:rsidP="00DB4D80">
      <w:pPr>
        <w:pStyle w:val="af6"/>
        <w:spacing w:before="0" w:beforeAutospacing="0" w:after="0" w:afterAutospacing="0"/>
        <w:ind w:right="120" w:firstLine="708"/>
        <w:jc w:val="both"/>
        <w:rPr>
          <w:color w:val="000000"/>
        </w:rPr>
      </w:pPr>
      <w:r w:rsidRPr="005D7509">
        <w:rPr>
          <w:color w:val="000000"/>
        </w:rPr>
        <w:t>Анализ табличных данных, показывает, что дополнительное образование в </w:t>
      </w:r>
      <w:r w:rsidR="00BA5F9F" w:rsidRPr="005D7509">
        <w:rPr>
          <w:color w:val="000000"/>
        </w:rPr>
        <w:t>МБДОУ «Детский сад «Светлячок» г.Строитель»</w:t>
      </w:r>
      <w:r w:rsidRPr="005D7509">
        <w:rPr>
          <w:color w:val="000000"/>
        </w:rPr>
        <w:t xml:space="preserve"> реализ</w:t>
      </w:r>
      <w:r w:rsidR="00BA5F9F" w:rsidRPr="005D7509">
        <w:rPr>
          <w:color w:val="000000"/>
        </w:rPr>
        <w:t>уется недостаточно активно</w:t>
      </w:r>
      <w:r w:rsidRPr="005D7509">
        <w:rPr>
          <w:color w:val="000000"/>
        </w:rPr>
        <w:t>, наблюдается незначительное снижение посещаемости занятий в сравнении с </w:t>
      </w:r>
      <w:r w:rsidR="00DB4D80">
        <w:rPr>
          <w:color w:val="000000"/>
        </w:rPr>
        <w:t>2021</w:t>
      </w:r>
      <w:r w:rsidRPr="005D7509">
        <w:rPr>
          <w:color w:val="000000"/>
        </w:rPr>
        <w:t> годом.</w:t>
      </w:r>
    </w:p>
    <w:p w:rsidR="00B23AED" w:rsidRPr="005D7509" w:rsidRDefault="00B23AED" w:rsidP="005D7509">
      <w:pPr>
        <w:pStyle w:val="af6"/>
        <w:spacing w:before="0" w:beforeAutospacing="0" w:after="0" w:afterAutospacing="0"/>
        <w:ind w:right="120"/>
        <w:jc w:val="both"/>
        <w:rPr>
          <w:color w:val="000000"/>
        </w:rPr>
      </w:pPr>
      <w:r w:rsidRPr="005D7509">
        <w:rPr>
          <w:color w:val="000000"/>
        </w:rPr>
        <w:t xml:space="preserve"> В дополнительном образовании задействовано менее 70 процентов воспитанников </w:t>
      </w:r>
      <w:r w:rsidR="00BA5F9F" w:rsidRPr="005D7509">
        <w:rPr>
          <w:color w:val="000000"/>
        </w:rPr>
        <w:t>МБДОУ</w:t>
      </w:r>
      <w:r w:rsidRPr="005D7509">
        <w:rPr>
          <w:color w:val="000000"/>
        </w:rPr>
        <w:t>.</w:t>
      </w:r>
    </w:p>
    <w:p w:rsidR="00B23AED" w:rsidRPr="005D7509" w:rsidRDefault="00B23AED" w:rsidP="00DB4D80">
      <w:pPr>
        <w:pStyle w:val="af6"/>
        <w:spacing w:before="0" w:beforeAutospacing="0" w:after="0" w:afterAutospacing="0"/>
        <w:ind w:right="120" w:firstLine="708"/>
        <w:jc w:val="both"/>
        <w:rPr>
          <w:color w:val="000000"/>
        </w:rPr>
      </w:pPr>
      <w:r w:rsidRPr="005D7509">
        <w:rPr>
          <w:color w:val="000000"/>
        </w:rPr>
        <w:t>Для развития дополнительного образования в </w:t>
      </w:r>
      <w:r w:rsidR="00BA5F9F" w:rsidRPr="005D7509">
        <w:rPr>
          <w:color w:val="000000"/>
        </w:rPr>
        <w:t>МБДОУ</w:t>
      </w:r>
      <w:r w:rsidR="00DB4D80">
        <w:rPr>
          <w:color w:val="000000"/>
        </w:rPr>
        <w:t xml:space="preserve"> в 2023</w:t>
      </w:r>
      <w:r w:rsidRPr="005D7509">
        <w:rPr>
          <w:color w:val="000000"/>
        </w:rPr>
        <w:t> году планируется информационно-просветительская работа с родителями (законными представителями) и обучающие мероприятия для педагогов.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5D750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7" w:lineRule="auto"/>
        <w:ind w:left="0" w:firstLine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iCs/>
          <w:sz w:val="24"/>
          <w:szCs w:val="24"/>
        </w:rPr>
        <w:t>Организация социального партнерства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</w:p>
    <w:p w:rsidR="00AA737E" w:rsidRPr="005D7509" w:rsidRDefault="00AA737E" w:rsidP="005D7509">
      <w:pPr>
        <w:tabs>
          <w:tab w:val="left" w:pos="55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Организовано взаимодействие с научными, культурными, оздоровительными, образовательными и социальными учреждениями города Строитель:</w:t>
      </w:r>
    </w:p>
    <w:p w:rsidR="00AA737E" w:rsidRPr="005D7509" w:rsidRDefault="00AA737E" w:rsidP="005D7509">
      <w:pPr>
        <w:tabs>
          <w:tab w:val="left" w:pos="55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lastRenderedPageBreak/>
        <w:t>- ОГАПОУ «Яковлевский педагогический колледж»;</w:t>
      </w:r>
    </w:p>
    <w:p w:rsidR="00AA737E" w:rsidRPr="005D7509" w:rsidRDefault="00AA737E" w:rsidP="005D7509">
      <w:pPr>
        <w:tabs>
          <w:tab w:val="left" w:pos="55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- МКУК « Историко – краеведческий музей»;</w:t>
      </w:r>
    </w:p>
    <w:p w:rsidR="00AA737E" w:rsidRPr="005D7509" w:rsidRDefault="00AA737E" w:rsidP="005D7509">
      <w:pPr>
        <w:tabs>
          <w:tab w:val="left" w:pos="55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- МБУК ЯЦКР «Звездный»;</w:t>
      </w:r>
    </w:p>
    <w:p w:rsidR="00BA5F9F" w:rsidRPr="005D7509" w:rsidRDefault="00BA5F9F" w:rsidP="005D7509">
      <w:pPr>
        <w:tabs>
          <w:tab w:val="left" w:pos="55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- ППк МБДОУ «Детский сад «Радонежский» г.Строитель</w:t>
      </w:r>
      <w:r w:rsidR="00DB4D80">
        <w:rPr>
          <w:rFonts w:ascii="Times New Roman" w:hAnsi="Times New Roman" w:cs="Times New Roman"/>
          <w:sz w:val="24"/>
          <w:szCs w:val="24"/>
        </w:rPr>
        <w:t>»</w:t>
      </w:r>
      <w:r w:rsidRPr="005D7509">
        <w:rPr>
          <w:rFonts w:ascii="Times New Roman" w:hAnsi="Times New Roman" w:cs="Times New Roman"/>
          <w:sz w:val="24"/>
          <w:szCs w:val="24"/>
        </w:rPr>
        <w:t>;</w:t>
      </w:r>
    </w:p>
    <w:p w:rsidR="00AA737E" w:rsidRPr="005D7509" w:rsidRDefault="00AA737E" w:rsidP="005D7509">
      <w:pPr>
        <w:tabs>
          <w:tab w:val="left" w:pos="55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- «Централизованная библиотечная система Яковлевского городского округа»</w:t>
      </w:r>
    </w:p>
    <w:p w:rsidR="00AA737E" w:rsidRPr="005D7509" w:rsidRDefault="00AA737E" w:rsidP="005D7509">
      <w:pPr>
        <w:tabs>
          <w:tab w:val="left" w:pos="55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- ОГИБДД ОМВД России по Яковлевскому городскому округу»;</w:t>
      </w:r>
    </w:p>
    <w:p w:rsidR="00AA737E" w:rsidRPr="005D7509" w:rsidRDefault="00AA737E" w:rsidP="005D7509">
      <w:pPr>
        <w:tabs>
          <w:tab w:val="left" w:pos="55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- «Первое Яковлевское Благочиние Губкинской Епархии»;</w:t>
      </w:r>
    </w:p>
    <w:p w:rsidR="00AA737E" w:rsidRPr="005D7509" w:rsidRDefault="00AA737E" w:rsidP="005D7509">
      <w:pPr>
        <w:tabs>
          <w:tab w:val="left" w:pos="37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- МБОУ «СОШ № 1 г.Строитель»;</w:t>
      </w:r>
    </w:p>
    <w:p w:rsidR="00C83F19" w:rsidRPr="005D7509" w:rsidRDefault="00AA737E" w:rsidP="005D7509">
      <w:pPr>
        <w:tabs>
          <w:tab w:val="left" w:pos="54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- МБОУ «СОШ № 2 г.Строитель»</w:t>
      </w:r>
    </w:p>
    <w:p w:rsidR="0082014C" w:rsidRPr="005D7509" w:rsidRDefault="0082014C" w:rsidP="005D7509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F3488" w:rsidRPr="005D7509" w:rsidRDefault="00C83F19" w:rsidP="005D7509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iCs/>
          <w:sz w:val="24"/>
          <w:szCs w:val="24"/>
        </w:rPr>
        <w:t>Оказание платных образовательных услуг.</w:t>
      </w:r>
    </w:p>
    <w:p w:rsidR="00DB4D80" w:rsidRPr="00DB4D80" w:rsidRDefault="00B12D81" w:rsidP="00DB4D80">
      <w:pPr>
        <w:pStyle w:val="af6"/>
        <w:shd w:val="clear" w:color="auto" w:fill="FFFFFF"/>
        <w:spacing w:before="0" w:beforeAutospacing="0" w:after="0" w:afterAutospacing="0"/>
        <w:jc w:val="both"/>
      </w:pPr>
      <w:r w:rsidRPr="005D7509">
        <w:t xml:space="preserve"> </w:t>
      </w:r>
      <w:r w:rsidR="0082014C" w:rsidRPr="005D7509">
        <w:tab/>
      </w:r>
      <w:r w:rsidR="00DB4D80" w:rsidRPr="00DB4D80">
        <w:t>В группы по оказанию платных образовательных услуг принимаются все желающие воспитанники МБДОУ «Детский сад  «Светлячок» г. Строитель"  на основе:</w:t>
      </w:r>
    </w:p>
    <w:p w:rsidR="00DB4D80" w:rsidRPr="00DB4D80" w:rsidRDefault="00DB4D80" w:rsidP="00DB4D80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D80">
        <w:rPr>
          <w:rFonts w:ascii="Times New Roman" w:eastAsia="Times New Roman" w:hAnsi="Times New Roman" w:cs="Times New Roman"/>
          <w:sz w:val="24"/>
          <w:szCs w:val="24"/>
        </w:rPr>
        <w:t>заявления родителей (или лиц, их заменяющих);</w:t>
      </w:r>
    </w:p>
    <w:p w:rsidR="00DB4D80" w:rsidRPr="00DB4D80" w:rsidRDefault="00DB4D80" w:rsidP="00DB4D80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D80">
        <w:rPr>
          <w:rFonts w:ascii="Times New Roman" w:eastAsia="Times New Roman" w:hAnsi="Times New Roman" w:cs="Times New Roman"/>
          <w:sz w:val="24"/>
          <w:szCs w:val="24"/>
        </w:rPr>
        <w:t>договора об оказании платных образовательных услуг между администрацией детского сада и родителями (законными представителями).</w:t>
      </w:r>
    </w:p>
    <w:p w:rsidR="00DB4D80" w:rsidRPr="00DB4D80" w:rsidRDefault="00DB4D80" w:rsidP="00DB4D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D80">
        <w:rPr>
          <w:rFonts w:ascii="Times New Roman" w:eastAsia="Times New Roman" w:hAnsi="Times New Roman" w:cs="Times New Roman"/>
          <w:sz w:val="24"/>
          <w:szCs w:val="24"/>
        </w:rPr>
        <w:t>Договор определяет уровень образования, сроки обучения, размер оплаты за обучение, права и обязанности исполнителя и потребителя дополнительных платных образовательных услуг. Воспитанники должны посещать занятия в соответствии с расписанием.</w:t>
      </w:r>
    </w:p>
    <w:p w:rsidR="00DB4D80" w:rsidRPr="00DB4D80" w:rsidRDefault="00DB4D80" w:rsidP="00DB4D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B4D80">
        <w:rPr>
          <w:rFonts w:ascii="Times New Roman" w:eastAsia="Times New Roman" w:hAnsi="Times New Roman" w:cs="Times New Roman"/>
          <w:sz w:val="24"/>
          <w:szCs w:val="24"/>
        </w:rPr>
        <w:t>На базе МБДОУ «Детский сад «Светлячок» г.Строитель" функционируют следующие платные образовательные услуги:</w:t>
      </w:r>
    </w:p>
    <w:p w:rsidR="00CC3412" w:rsidRPr="00D354F1" w:rsidRDefault="00DB4D80" w:rsidP="00D354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B4D80">
        <w:rPr>
          <w:rFonts w:ascii="Times New Roman" w:eastAsia="Times New Roman" w:hAnsi="Times New Roman" w:cs="Times New Roman"/>
          <w:sz w:val="24"/>
          <w:szCs w:val="24"/>
        </w:rPr>
        <w:t>1. Художественно - эстетического направления (музыкальная деятельность) "Ритмика"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4F1">
        <w:rPr>
          <w:rFonts w:ascii="Times New Roman" w:eastAsia="Times New Roman" w:hAnsi="Times New Roman" w:cs="Times New Roman"/>
          <w:sz w:val="24"/>
          <w:szCs w:val="24"/>
        </w:rPr>
        <w:t>-д</w:t>
      </w:r>
      <w:r w:rsidRPr="00DB4D80">
        <w:rPr>
          <w:rFonts w:ascii="Times New Roman" w:eastAsia="Times New Roman" w:hAnsi="Times New Roman" w:cs="Times New Roman"/>
          <w:sz w:val="24"/>
          <w:szCs w:val="24"/>
        </w:rPr>
        <w:t>ополнительная  общеразвивающая программа «Танцевально-игровая гимнастика» для  воспитанников ДОУ 5-7 лет.</w:t>
      </w:r>
      <w:r w:rsidRPr="00DB4D8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B4D80">
        <w:rPr>
          <w:rFonts w:ascii="Times New Roman" w:eastAsia="Times New Roman" w:hAnsi="Times New Roman" w:cs="Times New Roman"/>
          <w:sz w:val="24"/>
          <w:szCs w:val="24"/>
        </w:rPr>
        <w:t>2. Речевое развитие. Раннее обучение английскому языку,  по программе составленой на основе «Сквозной» программы раннего обучения английскому языку детей в детском саду и 1-м классе начальной школы/ под ред . Н. Д. Епанчинцевой, О.А. Моисеенко.</w:t>
      </w:r>
    </w:p>
    <w:p w:rsidR="00D8222B" w:rsidRPr="005D7509" w:rsidRDefault="00D354F1" w:rsidP="005D7509">
      <w:pPr>
        <w:pStyle w:val="af"/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D8222B" w:rsidRPr="005D7509">
        <w:rPr>
          <w:rFonts w:ascii="Times New Roman" w:hAnsi="Times New Roman"/>
          <w:sz w:val="24"/>
          <w:szCs w:val="24"/>
          <w:lang w:val="ru-RU"/>
        </w:rPr>
        <w:t xml:space="preserve">Порядок  оказания платных дополнительных образовательных услуг прописан в Положении о платных дополнительных образовательных услугах, разработанном  в соответствии </w:t>
      </w:r>
      <w:r w:rsidR="00D8222B" w:rsidRPr="005D7509">
        <w:rPr>
          <w:rFonts w:ascii="Times New Roman" w:hAnsi="Times New Roman"/>
          <w:sz w:val="24"/>
          <w:szCs w:val="24"/>
        </w:rPr>
        <w:t>c</w:t>
      </w:r>
      <w:r w:rsidR="00D8222B" w:rsidRPr="005D7509">
        <w:rPr>
          <w:rFonts w:ascii="Times New Roman" w:hAnsi="Times New Roman"/>
          <w:sz w:val="24"/>
          <w:szCs w:val="24"/>
          <w:lang w:val="ru-RU"/>
        </w:rPr>
        <w:t xml:space="preserve"> нормативными документами:</w:t>
      </w:r>
    </w:p>
    <w:p w:rsidR="00D8222B" w:rsidRPr="005D7509" w:rsidRDefault="00D8222B" w:rsidP="005D7509">
      <w:pPr>
        <w:pStyle w:val="af"/>
        <w:widowControl/>
        <w:numPr>
          <w:ilvl w:val="0"/>
          <w:numId w:val="37"/>
        </w:numPr>
        <w:tabs>
          <w:tab w:val="left" w:pos="0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t>Федеральным законом Российской Федерации от 7 февраля 1992г. № 2300-</w:t>
      </w:r>
      <w:r w:rsidRPr="005D7509">
        <w:rPr>
          <w:rFonts w:ascii="Times New Roman" w:hAnsi="Times New Roman"/>
          <w:sz w:val="24"/>
          <w:szCs w:val="24"/>
        </w:rPr>
        <w:t>I</w:t>
      </w:r>
      <w:r w:rsidRPr="005D7509">
        <w:rPr>
          <w:rFonts w:ascii="Times New Roman" w:hAnsi="Times New Roman"/>
          <w:sz w:val="24"/>
          <w:szCs w:val="24"/>
          <w:lang w:val="ru-RU"/>
        </w:rPr>
        <w:t xml:space="preserve"> «О защите прав потребителей»;</w:t>
      </w:r>
    </w:p>
    <w:p w:rsidR="00D8222B" w:rsidRPr="005D7509" w:rsidRDefault="00D8222B" w:rsidP="005D7509">
      <w:pPr>
        <w:pStyle w:val="af"/>
        <w:widowControl/>
        <w:numPr>
          <w:ilvl w:val="0"/>
          <w:numId w:val="37"/>
        </w:numPr>
        <w:tabs>
          <w:tab w:val="left" w:pos="0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t xml:space="preserve">Федеральным законом Российской Федерации от 27 июля 2006 г. </w:t>
      </w:r>
      <w:r w:rsidRPr="005D7509">
        <w:rPr>
          <w:rFonts w:ascii="Times New Roman" w:hAnsi="Times New Roman"/>
          <w:sz w:val="24"/>
          <w:szCs w:val="24"/>
        </w:rPr>
        <w:t>N</w:t>
      </w:r>
      <w:r w:rsidRPr="005D7509">
        <w:rPr>
          <w:rFonts w:ascii="Times New Roman" w:hAnsi="Times New Roman"/>
          <w:sz w:val="24"/>
          <w:szCs w:val="24"/>
          <w:lang w:val="ru-RU"/>
        </w:rPr>
        <w:t xml:space="preserve"> 152-ФЗ "О персональных данных";</w:t>
      </w:r>
    </w:p>
    <w:p w:rsidR="00D8222B" w:rsidRPr="005D7509" w:rsidRDefault="00D8222B" w:rsidP="005D7509">
      <w:pPr>
        <w:pStyle w:val="af"/>
        <w:widowControl/>
        <w:numPr>
          <w:ilvl w:val="0"/>
          <w:numId w:val="37"/>
        </w:numPr>
        <w:tabs>
          <w:tab w:val="left" w:pos="0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t>Федеральным законом Российской Федерации от 29 декабря 2012г №273-ФЗ «Об образовании в Российской Федерации»;</w:t>
      </w:r>
    </w:p>
    <w:p w:rsidR="00D8222B" w:rsidRPr="005D7509" w:rsidRDefault="00D8222B" w:rsidP="005D7509">
      <w:pPr>
        <w:pStyle w:val="af"/>
        <w:widowControl/>
        <w:numPr>
          <w:ilvl w:val="0"/>
          <w:numId w:val="37"/>
        </w:numPr>
        <w:tabs>
          <w:tab w:val="left" w:pos="0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t xml:space="preserve">Постановлением Правительства Российской Федерации от 15 </w:t>
      </w:r>
      <w:r w:rsidR="00D76D78" w:rsidRPr="005D7509">
        <w:rPr>
          <w:rFonts w:ascii="Times New Roman" w:hAnsi="Times New Roman"/>
          <w:sz w:val="24"/>
          <w:szCs w:val="24"/>
          <w:lang w:val="ru-RU"/>
        </w:rPr>
        <w:t>сентября 2020</w:t>
      </w:r>
      <w:r w:rsidRPr="005D7509">
        <w:rPr>
          <w:rFonts w:ascii="Times New Roman" w:hAnsi="Times New Roman"/>
          <w:sz w:val="24"/>
          <w:szCs w:val="24"/>
          <w:lang w:val="ru-RU"/>
        </w:rPr>
        <w:t xml:space="preserve"> г. </w:t>
      </w:r>
      <w:r w:rsidRPr="005D7509">
        <w:rPr>
          <w:rFonts w:ascii="Times New Roman" w:hAnsi="Times New Roman"/>
          <w:sz w:val="24"/>
          <w:szCs w:val="24"/>
        </w:rPr>
        <w:t>N</w:t>
      </w:r>
      <w:r w:rsidRPr="005D750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76D78" w:rsidRPr="005D7509">
        <w:rPr>
          <w:rFonts w:ascii="Times New Roman" w:hAnsi="Times New Roman"/>
          <w:sz w:val="24"/>
          <w:szCs w:val="24"/>
          <w:lang w:val="ru-RU"/>
        </w:rPr>
        <w:t>1441</w:t>
      </w:r>
      <w:r w:rsidRPr="005D7509">
        <w:rPr>
          <w:rFonts w:ascii="Times New Roman" w:hAnsi="Times New Roman"/>
          <w:sz w:val="24"/>
          <w:szCs w:val="24"/>
          <w:lang w:val="ru-RU"/>
        </w:rPr>
        <w:t xml:space="preserve"> «Об утверждении правил оказания платных образовательных услуг»;</w:t>
      </w:r>
    </w:p>
    <w:p w:rsidR="00D8222B" w:rsidRPr="005D7509" w:rsidRDefault="00D8222B" w:rsidP="005D7509">
      <w:pPr>
        <w:pStyle w:val="Default"/>
        <w:jc w:val="both"/>
        <w:rPr>
          <w:color w:val="auto"/>
        </w:rPr>
      </w:pPr>
      <w:r w:rsidRPr="005D7509">
        <w:rPr>
          <w:color w:val="auto"/>
        </w:rPr>
        <w:t xml:space="preserve">Платные дополнительные образовательные услуги предоставляются с целью: </w:t>
      </w:r>
    </w:p>
    <w:p w:rsidR="00D8222B" w:rsidRPr="005D7509" w:rsidRDefault="00D8222B" w:rsidP="005D7509">
      <w:pPr>
        <w:pStyle w:val="af"/>
        <w:widowControl/>
        <w:numPr>
          <w:ilvl w:val="0"/>
          <w:numId w:val="38"/>
        </w:numPr>
        <w:tabs>
          <w:tab w:val="left" w:pos="0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t>всестороннего удовлетворения образовательных потребностей граждан и носят дополнительный характер по отношению к основной образовательной программе и федеральному государственному образовательному стандарту дошкольного образования;</w:t>
      </w:r>
    </w:p>
    <w:p w:rsidR="00D8222B" w:rsidRPr="005D7509" w:rsidRDefault="00D8222B" w:rsidP="005D7509">
      <w:pPr>
        <w:pStyle w:val="af"/>
        <w:widowControl/>
        <w:numPr>
          <w:ilvl w:val="0"/>
          <w:numId w:val="38"/>
        </w:numPr>
        <w:tabs>
          <w:tab w:val="left" w:pos="0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совершенствования</w:t>
      </w:r>
      <w:r w:rsidR="003C7FD1" w:rsidRPr="005D750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7509">
        <w:rPr>
          <w:rFonts w:ascii="Times New Roman" w:hAnsi="Times New Roman"/>
          <w:sz w:val="24"/>
          <w:szCs w:val="24"/>
        </w:rPr>
        <w:t>качества</w:t>
      </w:r>
      <w:r w:rsidR="003C7FD1" w:rsidRPr="005D750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7509">
        <w:rPr>
          <w:rFonts w:ascii="Times New Roman" w:hAnsi="Times New Roman"/>
          <w:sz w:val="24"/>
          <w:szCs w:val="24"/>
        </w:rPr>
        <w:t>образовательного</w:t>
      </w:r>
      <w:r w:rsidR="003C7FD1" w:rsidRPr="005D750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7509">
        <w:rPr>
          <w:rFonts w:ascii="Times New Roman" w:hAnsi="Times New Roman"/>
          <w:sz w:val="24"/>
          <w:szCs w:val="24"/>
        </w:rPr>
        <w:t>процесса;</w:t>
      </w:r>
    </w:p>
    <w:p w:rsidR="00D8222B" w:rsidRPr="005D7509" w:rsidRDefault="00D8222B" w:rsidP="005D7509">
      <w:pPr>
        <w:pStyle w:val="af"/>
        <w:widowControl/>
        <w:numPr>
          <w:ilvl w:val="0"/>
          <w:numId w:val="38"/>
        </w:numPr>
        <w:tabs>
          <w:tab w:val="left" w:pos="0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t>обеспечения единства и преемственности семейного и общественного воспитания.</w:t>
      </w:r>
    </w:p>
    <w:p w:rsidR="00D8222B" w:rsidRPr="005D7509" w:rsidRDefault="00D8222B" w:rsidP="005D7509">
      <w:pPr>
        <w:pStyle w:val="af"/>
        <w:widowControl/>
        <w:tabs>
          <w:tab w:val="left" w:pos="0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t xml:space="preserve">Тарифы на оказываемые платные дополнительные образовательные услуги устанавливаются в соответствии с </w:t>
      </w:r>
      <w:r w:rsidR="00CA6772" w:rsidRPr="005D750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Решением Совета депутатов Яковлевского городского округа «Об установлении размера платы за оказание дополнительных платных услуг, не входящих в перечень муниципальных услуг, оказываемых учреждениями дошкольного образования и дошкольных групп общеобразовательных учреждений»</w:t>
      </w:r>
      <w:r w:rsidRPr="005D7509">
        <w:rPr>
          <w:rFonts w:ascii="Times New Roman" w:hAnsi="Times New Roman"/>
          <w:sz w:val="24"/>
          <w:szCs w:val="24"/>
          <w:lang w:val="ru-RU"/>
        </w:rPr>
        <w:t xml:space="preserve">. Тариф </w:t>
      </w:r>
      <w:r w:rsidRPr="005D7509">
        <w:rPr>
          <w:rFonts w:ascii="Times New Roman" w:hAnsi="Times New Roman"/>
          <w:sz w:val="24"/>
          <w:szCs w:val="24"/>
          <w:lang w:val="ru-RU"/>
        </w:rPr>
        <w:lastRenderedPageBreak/>
        <w:t>устанавливается за один "академический" час (занятие) оказания услуги на одного воспитанника</w:t>
      </w:r>
      <w:r w:rsidR="00CA6772" w:rsidRPr="005D7509">
        <w:rPr>
          <w:rFonts w:ascii="Times New Roman" w:hAnsi="Times New Roman"/>
          <w:sz w:val="24"/>
          <w:szCs w:val="24"/>
          <w:lang w:val="ru-RU"/>
        </w:rPr>
        <w:t>.</w:t>
      </w:r>
    </w:p>
    <w:p w:rsidR="00CA6772" w:rsidRPr="005D7509" w:rsidRDefault="00BA5F9F" w:rsidP="005D7509">
      <w:pPr>
        <w:pStyle w:val="af"/>
        <w:widowControl/>
        <w:tabs>
          <w:tab w:val="left" w:pos="0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tab/>
      </w:r>
      <w:r w:rsidR="00CA6772" w:rsidRPr="005D7509">
        <w:rPr>
          <w:rFonts w:ascii="Times New Roman" w:hAnsi="Times New Roman"/>
          <w:sz w:val="24"/>
          <w:szCs w:val="24"/>
          <w:lang w:val="ru-RU"/>
        </w:rPr>
        <w:t xml:space="preserve">Платную услугу «Ритмика» реализует </w:t>
      </w:r>
      <w:r w:rsidRPr="005D7509">
        <w:rPr>
          <w:rFonts w:ascii="Times New Roman" w:hAnsi="Times New Roman"/>
          <w:sz w:val="24"/>
          <w:szCs w:val="24"/>
          <w:lang w:val="ru-RU"/>
        </w:rPr>
        <w:t>Медведева С.О.</w:t>
      </w:r>
      <w:r w:rsidR="00CA6772" w:rsidRPr="005D7509">
        <w:rPr>
          <w:rFonts w:ascii="Times New Roman" w:hAnsi="Times New Roman"/>
          <w:sz w:val="24"/>
          <w:szCs w:val="24"/>
          <w:lang w:val="ru-RU"/>
        </w:rPr>
        <w:t>, на основании заключенного договора на оказание платных дополнительных образовательных услуг.</w:t>
      </w:r>
    </w:p>
    <w:p w:rsidR="00BA5F9F" w:rsidRPr="005D7509" w:rsidRDefault="00BA5F9F" w:rsidP="005D7509">
      <w:pPr>
        <w:pStyle w:val="af"/>
        <w:widowControl/>
        <w:tabs>
          <w:tab w:val="left" w:pos="0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tab/>
        <w:t>Платную услугу «</w:t>
      </w:r>
      <w:r w:rsidRPr="005D7509">
        <w:rPr>
          <w:rFonts w:ascii="Times New Roman" w:hAnsi="Times New Roman"/>
          <w:color w:val="000000"/>
          <w:sz w:val="24"/>
          <w:szCs w:val="24"/>
          <w:lang w:val="ru-RU"/>
        </w:rPr>
        <w:t>Раннее изучение английского языка</w:t>
      </w:r>
      <w:r w:rsidRPr="005D7509">
        <w:rPr>
          <w:rFonts w:ascii="Times New Roman" w:hAnsi="Times New Roman"/>
          <w:sz w:val="24"/>
          <w:szCs w:val="24"/>
          <w:lang w:val="ru-RU"/>
        </w:rPr>
        <w:t>» реализует Никифорова Е.М.., на основании заключенного договора на оказание платных дополнительных образовательных услуг.</w:t>
      </w:r>
    </w:p>
    <w:p w:rsidR="00D8222B" w:rsidRPr="005D7509" w:rsidRDefault="00D8222B" w:rsidP="005D7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5D750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iCs/>
          <w:sz w:val="24"/>
          <w:szCs w:val="24"/>
        </w:rPr>
        <w:t>Прием и отчисление обучающихся</w:t>
      </w: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.. </w:t>
      </w:r>
    </w:p>
    <w:p w:rsidR="00C83F19" w:rsidRPr="005D7509" w:rsidRDefault="00C83F19" w:rsidP="005D7509">
      <w:pPr>
        <w:widowControl w:val="0"/>
        <w:shd w:val="clear" w:color="auto" w:fill="FFFFFF"/>
        <w:tabs>
          <w:tab w:val="left" w:pos="8364"/>
          <w:tab w:val="left" w:pos="93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sz w:val="24"/>
          <w:szCs w:val="24"/>
        </w:rPr>
        <w:t>Порядок приема (зачисления) детей в МБДОУ</w:t>
      </w:r>
      <w:r w:rsidR="00F70131" w:rsidRPr="005D7509">
        <w:rPr>
          <w:rFonts w:ascii="Times New Roman" w:hAnsi="Times New Roman" w:cs="Times New Roman"/>
          <w:b/>
          <w:bCs/>
          <w:sz w:val="24"/>
          <w:szCs w:val="24"/>
        </w:rPr>
        <w:t xml:space="preserve"> на обучение по образовательным программам дошкольного образования</w:t>
      </w:r>
      <w:r w:rsidR="00787C75" w:rsidRPr="005D750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A6772" w:rsidRPr="005D7509" w:rsidRDefault="00CA6772" w:rsidP="005D750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D750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8133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D75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Прием на обучение в организацию, осуществляющую образовательную деятельность, проводится на принципах равных условий приема для всех поступающих, за исключением лиц, которым в соответствии с </w:t>
      </w:r>
      <w:r w:rsidRPr="005D7509">
        <w:rPr>
          <w:rFonts w:ascii="Times New Roman" w:eastAsia="SimSun" w:hAnsi="Times New Roman" w:cs="Times New Roman"/>
          <w:sz w:val="24"/>
          <w:szCs w:val="24"/>
          <w:lang w:eastAsia="zh-CN"/>
        </w:rPr>
        <w:t>Федерального закона от 29 декабря 2012 г. № 273- ФЗ «Об образовании в Российской Федерации»</w:t>
      </w:r>
      <w:r w:rsidR="00F70E67" w:rsidRPr="005D750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5D7509">
        <w:rPr>
          <w:rFonts w:ascii="Times New Roman" w:hAnsi="Times New Roman" w:cs="Times New Roman"/>
          <w:sz w:val="24"/>
          <w:szCs w:val="24"/>
          <w:shd w:val="clear" w:color="auto" w:fill="FFFFFF"/>
        </w:rPr>
        <w:t>предоставлены особые права (преимущества) при приеме на обучение</w:t>
      </w:r>
      <w:r w:rsidR="00505AFE" w:rsidRPr="005D750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43328" w:rsidRPr="005D7509" w:rsidRDefault="00243328" w:rsidP="00881334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D750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Правила приема в конкретную образовательную организацию </w:t>
      </w:r>
      <w:r w:rsidR="002656FF" w:rsidRPr="005D750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устанавливаются в части, не урегулированной законодательством об образовании, образовательной организацией самостоятельно (Часть 9 статьи 55 Федерального закона от 29 декабря </w:t>
      </w:r>
      <w:r w:rsidR="001C3973" w:rsidRPr="005D7509">
        <w:rPr>
          <w:rFonts w:ascii="Times New Roman" w:eastAsia="SimSun" w:hAnsi="Times New Roman" w:cs="Times New Roman"/>
          <w:sz w:val="24"/>
          <w:szCs w:val="24"/>
          <w:lang w:eastAsia="zh-CN"/>
        </w:rPr>
        <w:t>2012 г. № 273- ФЗ «Об образовании в Российской Федерации»</w:t>
      </w:r>
      <w:r w:rsidR="00505AFE" w:rsidRPr="005D7509">
        <w:rPr>
          <w:rFonts w:ascii="Times New Roman" w:eastAsia="SimSun" w:hAnsi="Times New Roman" w:cs="Times New Roman"/>
          <w:sz w:val="24"/>
          <w:szCs w:val="24"/>
          <w:lang w:eastAsia="zh-CN"/>
        </w:rPr>
        <w:t>)</w:t>
      </w:r>
      <w:r w:rsidR="001C3973" w:rsidRPr="005D7509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881334" w:rsidRPr="00773A2D" w:rsidRDefault="00881334" w:rsidP="00773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87C75" w:rsidRPr="00881334">
        <w:rPr>
          <w:rFonts w:ascii="Times New Roman" w:hAnsi="Times New Roman" w:cs="Times New Roman"/>
          <w:bCs/>
          <w:sz w:val="24"/>
          <w:szCs w:val="24"/>
        </w:rPr>
        <w:t xml:space="preserve">Правила приема на обучение в ДОУ разработаны и осуществляются в </w:t>
      </w:r>
      <w:r w:rsidR="00787C75" w:rsidRPr="00773A2D">
        <w:rPr>
          <w:rFonts w:ascii="Times New Roman" w:hAnsi="Times New Roman" w:cs="Times New Roman"/>
          <w:bCs/>
          <w:sz w:val="24"/>
          <w:szCs w:val="24"/>
        </w:rPr>
        <w:t xml:space="preserve">соответствии с </w:t>
      </w:r>
      <w:r w:rsidR="00F70E67" w:rsidRPr="00773A2D">
        <w:rPr>
          <w:rFonts w:ascii="Times New Roman" w:hAnsi="Times New Roman" w:cs="Times New Roman"/>
          <w:sz w:val="24"/>
          <w:szCs w:val="24"/>
        </w:rPr>
        <w:t xml:space="preserve">3.1 статьи 67 Федерального закона от 29.12.2012 № 273-ФЗ «Об образовании в Российской Федерации», </w:t>
      </w:r>
      <w:r w:rsidR="00727D24" w:rsidRPr="00773A2D">
        <w:rPr>
          <w:rFonts w:ascii="Times New Roman" w:hAnsi="Times New Roman" w:cs="Times New Roman"/>
          <w:sz w:val="24"/>
          <w:szCs w:val="24"/>
        </w:rPr>
        <w:t xml:space="preserve">«Порядку приема на обучение по образовательным программам дошкольного образования» утвержденному приказом  Министерства просвещения Российской Федерации </w:t>
      </w:r>
      <w:r w:rsidR="00727D24" w:rsidRPr="00773A2D">
        <w:rPr>
          <w:rFonts w:ascii="Times New Roman" w:hAnsi="Times New Roman" w:cs="Times New Roman"/>
          <w:spacing w:val="2"/>
          <w:sz w:val="24"/>
          <w:szCs w:val="24"/>
        </w:rPr>
        <w:t>от 15 мая 2020 года N 236</w:t>
      </w:r>
      <w:r w:rsidR="00415F4D" w:rsidRPr="00773A2D">
        <w:rPr>
          <w:rFonts w:ascii="Times New Roman" w:hAnsi="Times New Roman" w:cs="Times New Roman"/>
          <w:sz w:val="24"/>
          <w:szCs w:val="24"/>
        </w:rPr>
        <w:t xml:space="preserve">, </w:t>
      </w:r>
      <w:r w:rsidR="00F47230" w:rsidRPr="00773A2D">
        <w:rPr>
          <w:rFonts w:ascii="Times New Roman" w:hAnsi="Times New Roman" w:cs="Times New Roman"/>
          <w:b/>
          <w:sz w:val="24"/>
          <w:szCs w:val="24"/>
        </w:rPr>
        <w:t>с изменениями и дополнениями</w:t>
      </w:r>
      <w:r w:rsidR="00F47230" w:rsidRPr="00773A2D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anchor="l0" w:history="1">
        <w:r w:rsidRPr="00773A2D">
          <w:rPr>
            <w:rFonts w:ascii="Times New Roman" w:hAnsi="Times New Roman" w:cs="Times New Roman"/>
            <w:sz w:val="24"/>
            <w:szCs w:val="24"/>
            <w:u w:val="single"/>
          </w:rPr>
          <w:t>от 08.09.2020 N 471</w:t>
        </w:r>
      </w:hyperlink>
      <w:r w:rsidRPr="00773A2D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anchor="l0" w:history="1">
        <w:r w:rsidRPr="00773A2D"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 w:rsidRPr="00773A2D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anchor="l0" w:history="1">
        <w:r w:rsidRPr="00773A2D">
          <w:rPr>
            <w:rFonts w:ascii="Times New Roman" w:hAnsi="Times New Roman" w:cs="Times New Roman"/>
            <w:sz w:val="24"/>
            <w:szCs w:val="24"/>
            <w:u w:val="single"/>
          </w:rPr>
          <w:t>от 23.01.2023 N 50</w:t>
        </w:r>
      </w:hyperlink>
      <w:r w:rsidRPr="00773A2D">
        <w:rPr>
          <w:rFonts w:ascii="Times New Roman" w:hAnsi="Times New Roman" w:cs="Times New Roman"/>
          <w:sz w:val="24"/>
          <w:szCs w:val="24"/>
        </w:rPr>
        <w:t>)</w:t>
      </w:r>
    </w:p>
    <w:p w:rsidR="00F70E67" w:rsidRPr="00773A2D" w:rsidRDefault="00881334" w:rsidP="00773A2D">
      <w:pPr>
        <w:pStyle w:val="1"/>
        <w:spacing w:before="0" w:line="240" w:lineRule="auto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773A2D">
        <w:rPr>
          <w:rFonts w:ascii="Times New Roman" w:hAnsi="Times New Roman"/>
          <w:b w:val="0"/>
          <w:color w:val="000000"/>
          <w:spacing w:val="3"/>
          <w:sz w:val="24"/>
          <w:szCs w:val="24"/>
        </w:rPr>
        <w:t xml:space="preserve">- </w:t>
      </w:r>
      <w:r w:rsidR="00415F4D" w:rsidRPr="00773A2D">
        <w:rPr>
          <w:rFonts w:ascii="Times New Roman" w:hAnsi="Times New Roman"/>
          <w:b w:val="0"/>
          <w:color w:val="000000"/>
          <w:spacing w:val="3"/>
          <w:sz w:val="24"/>
          <w:szCs w:val="24"/>
        </w:rPr>
        <w:t xml:space="preserve">Приказ Министерства просвещения Российской Федерации от 25.06.2020 № 320 "О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28 декабря 2015 г. № 1527" </w:t>
      </w:r>
      <w:r w:rsidR="00F70E67" w:rsidRPr="00773A2D">
        <w:rPr>
          <w:rFonts w:ascii="Times New Roman" w:hAnsi="Times New Roman"/>
          <w:b w:val="0"/>
          <w:color w:val="000000"/>
          <w:sz w:val="24"/>
          <w:szCs w:val="24"/>
        </w:rPr>
        <w:t>и Федерального закона от 02.12.2019 № 403</w:t>
      </w:r>
      <w:r w:rsidR="00F70E67" w:rsidRPr="00773A2D">
        <w:rPr>
          <w:rFonts w:ascii="Times New Roman" w:hAnsi="Times New Roman"/>
          <w:b w:val="0"/>
          <w:color w:val="000000"/>
          <w:sz w:val="24"/>
          <w:szCs w:val="24"/>
        </w:rPr>
        <w:noBreakHyphen/>
        <w:t>ФЗ</w:t>
      </w:r>
      <w:r w:rsidR="00CA6772" w:rsidRPr="00773A2D">
        <w:rPr>
          <w:rFonts w:ascii="Times New Roman" w:hAnsi="Times New Roman"/>
          <w:b w:val="0"/>
          <w:sz w:val="24"/>
          <w:szCs w:val="24"/>
        </w:rPr>
        <w:t xml:space="preserve">, </w:t>
      </w:r>
      <w:r w:rsidR="00F70E67" w:rsidRPr="00773A2D">
        <w:rPr>
          <w:rFonts w:ascii="Times New Roman" w:hAnsi="Times New Roman"/>
          <w:b w:val="0"/>
          <w:color w:val="000000"/>
          <w:sz w:val="24"/>
          <w:szCs w:val="24"/>
        </w:rPr>
        <w:t>и Федерального закона от 27.12.2019 № 515-ФЗ.</w:t>
      </w:r>
    </w:p>
    <w:p w:rsidR="00773A2D" w:rsidRPr="00773A2D" w:rsidRDefault="00773A2D" w:rsidP="00773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3A2D"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Pr="00773A2D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 РФ от 28 сентября 2020 № 28 « Об утверждении санитарных правил СП 2.4.3648-20 «Санитарно – эпидемиологические требования к организациям воспитания и обучения, отдыха и оздоровления детей и молодежи»;</w:t>
      </w:r>
    </w:p>
    <w:p w:rsidR="00415F4D" w:rsidRPr="00773A2D" w:rsidRDefault="00773A2D" w:rsidP="00773A2D">
      <w:pPr>
        <w:pStyle w:val="rtecenter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</w:t>
      </w:r>
      <w:r w:rsidR="00CA6772" w:rsidRPr="00773A2D">
        <w:t>Уставом Учреждения.</w:t>
      </w:r>
    </w:p>
    <w:p w:rsidR="00505AFE" w:rsidRPr="00773A2D" w:rsidRDefault="00505AFE" w:rsidP="00773A2D">
      <w:pPr>
        <w:pStyle w:val="Default"/>
        <w:ind w:firstLine="709"/>
        <w:jc w:val="both"/>
        <w:rPr>
          <w:b/>
          <w:color w:val="auto"/>
        </w:rPr>
      </w:pPr>
      <w:r w:rsidRPr="00773A2D">
        <w:rPr>
          <w:b/>
          <w:color w:val="auto"/>
        </w:rPr>
        <w:t>Организация приема (зачисление) детей в Учреждение.</w:t>
      </w:r>
    </w:p>
    <w:p w:rsidR="00773A2D" w:rsidRPr="00773A2D" w:rsidRDefault="00727D24" w:rsidP="00773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A2D">
        <w:rPr>
          <w:rFonts w:ascii="Times New Roman" w:hAnsi="Times New Roman" w:cs="Times New Roman"/>
          <w:sz w:val="24"/>
          <w:szCs w:val="24"/>
        </w:rPr>
        <w:t>Прием детей в Учреждение</w:t>
      </w:r>
      <w:r w:rsidRPr="005D7509">
        <w:rPr>
          <w:rFonts w:ascii="Times New Roman" w:hAnsi="Times New Roman"/>
          <w:sz w:val="24"/>
          <w:szCs w:val="24"/>
        </w:rPr>
        <w:t xml:space="preserve"> осуществляется согласно «Порядку приема на обучение по образовательным программам дошкольного образования» утвержденному приказом  Министерства просвещения Российской Федерации </w:t>
      </w:r>
      <w:r w:rsidRPr="005D7509">
        <w:rPr>
          <w:rFonts w:ascii="Times New Roman" w:eastAsia="Times New Roman" w:hAnsi="Times New Roman"/>
          <w:spacing w:val="2"/>
          <w:sz w:val="24"/>
          <w:szCs w:val="24"/>
        </w:rPr>
        <w:t>от 15 мая 2020 года N 236</w:t>
      </w:r>
      <w:r w:rsidR="00AC1BDA" w:rsidRPr="005D7509">
        <w:rPr>
          <w:rFonts w:ascii="Times New Roman" w:eastAsia="Times New Roman" w:hAnsi="Times New Roman"/>
          <w:spacing w:val="2"/>
          <w:sz w:val="24"/>
          <w:szCs w:val="24"/>
        </w:rPr>
        <w:t xml:space="preserve"> с изменениями и дополнениями </w:t>
      </w:r>
      <w:hyperlink r:id="rId15" w:anchor="l0" w:history="1">
        <w:r w:rsidR="00773A2D" w:rsidRPr="00773A2D">
          <w:rPr>
            <w:rFonts w:ascii="Times New Roman" w:hAnsi="Times New Roman" w:cs="Times New Roman"/>
            <w:sz w:val="24"/>
            <w:szCs w:val="24"/>
            <w:u w:val="single"/>
          </w:rPr>
          <w:t>от 08.09.2020 N 471</w:t>
        </w:r>
      </w:hyperlink>
      <w:r w:rsidR="00773A2D" w:rsidRPr="00773A2D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anchor="l0" w:history="1">
        <w:r w:rsidR="00773A2D" w:rsidRPr="00773A2D"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 w:rsidR="00773A2D" w:rsidRPr="00773A2D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anchor="l0" w:history="1">
        <w:r w:rsidR="00773A2D" w:rsidRPr="00773A2D">
          <w:rPr>
            <w:rFonts w:ascii="Times New Roman" w:hAnsi="Times New Roman" w:cs="Times New Roman"/>
            <w:sz w:val="24"/>
            <w:szCs w:val="24"/>
            <w:u w:val="single"/>
          </w:rPr>
          <w:t>от 23.01.2023 N 50</w:t>
        </w:r>
      </w:hyperlink>
      <w:r w:rsidR="00773A2D" w:rsidRPr="00773A2D">
        <w:rPr>
          <w:rFonts w:ascii="Times New Roman" w:hAnsi="Times New Roman" w:cs="Times New Roman"/>
          <w:sz w:val="24"/>
          <w:szCs w:val="24"/>
        </w:rPr>
        <w:t>)</w:t>
      </w:r>
    </w:p>
    <w:p w:rsidR="00505AFE" w:rsidRDefault="00505AFE" w:rsidP="00773A2D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Прием детей осуществляется в течение календарного года при наличии свободных мест.</w:t>
      </w:r>
    </w:p>
    <w:p w:rsidR="00BF5830" w:rsidRPr="005D7509" w:rsidRDefault="00BF5830" w:rsidP="00773A2D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приеме в государственную или муниципальную образовательную организацию может быть отказано только по причине отсутствия в ней свободных мест, за </w:t>
      </w:r>
      <w:r>
        <w:rPr>
          <w:rFonts w:ascii="Times New Roman" w:hAnsi="Times New Roman"/>
          <w:sz w:val="24"/>
          <w:szCs w:val="24"/>
        </w:rPr>
        <w:lastRenderedPageBreak/>
        <w:t xml:space="preserve">исключением случаев, предусмотренных </w:t>
      </w:r>
      <w:hyperlink r:id="rId18" w:anchor="l7540" w:history="1">
        <w:r>
          <w:rPr>
            <w:rFonts w:ascii="Times New Roman" w:hAnsi="Times New Roman"/>
            <w:sz w:val="24"/>
            <w:szCs w:val="24"/>
            <w:u w:val="single"/>
          </w:rPr>
          <w:t>статьей 88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</w:p>
    <w:p w:rsidR="00505AFE" w:rsidRPr="005D7509" w:rsidRDefault="00505AFE" w:rsidP="00BF5830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Лицо, ответственное за прием документов, график приема заявлений и документов, утверждается приказом заведующего Учреждением.</w:t>
      </w:r>
    </w:p>
    <w:p w:rsidR="00505AFE" w:rsidRDefault="00505AFE" w:rsidP="00BF5830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Приказ,  размещается на информационном стенде в Учреждении и на официальном сайте Учреждения в сети интернет в течение трех рабочих дней со дня его издания.</w:t>
      </w:r>
    </w:p>
    <w:p w:rsidR="00BF5830" w:rsidRDefault="00BF5830" w:rsidP="00BF58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>
        <w:rPr>
          <w:rFonts w:ascii="Times New Roman" w:hAnsi="Times New Roman"/>
          <w:sz w:val="24"/>
          <w:szCs w:val="24"/>
        </w:rPr>
        <w:t>.</w:t>
      </w:r>
      <w:r w:rsidRPr="00BF58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830" w:rsidRPr="00BF5830" w:rsidRDefault="00BF5830" w:rsidP="00BF58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BF5830" w:rsidRDefault="00BF5830" w:rsidP="00BF58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указанных документов, информация о сроках приема документов,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BF5830" w:rsidRDefault="00BF5830" w:rsidP="00BF58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за прием детей в МБДОУ размещает на информационном стенде МБДОУ и на официальном сайте образовательной организации:</w:t>
      </w:r>
    </w:p>
    <w:p w:rsidR="00BF5830" w:rsidRPr="00D4377C" w:rsidRDefault="00BF5830" w:rsidP="00D437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распорядительный акт органа местного самоуправления муниципального района, муниципального округа городского округа о закреплении образовательных организаций за конкретными территориями муниципального района, муниципального округа городского округа, издаваемый не позднее 1 апреля текущего года (далее - распорядительный</w:t>
      </w:r>
      <w:r w:rsidR="00D4377C">
        <w:rPr>
          <w:rFonts w:ascii="Times New Roman" w:hAnsi="Times New Roman" w:cs="Times New Roman"/>
          <w:sz w:val="24"/>
          <w:szCs w:val="24"/>
        </w:rPr>
        <w:t xml:space="preserve"> акт о закрепленной территории)</w:t>
      </w:r>
      <w:r>
        <w:rPr>
          <w:rFonts w:ascii="Times New Roman" w:hAnsi="Times New Roman" w:cs="Times New Roman"/>
          <w:sz w:val="24"/>
          <w:szCs w:val="24"/>
        </w:rPr>
        <w:t xml:space="preserve"> (в ред. Приказа Минпросвещения РФ </w:t>
      </w:r>
      <w:hyperlink r:id="rId19" w:anchor="l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505AFE" w:rsidRPr="005D7509" w:rsidRDefault="00505AFE" w:rsidP="00D4377C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 xml:space="preserve">- </w:t>
      </w:r>
      <w:r w:rsidR="00D4377C">
        <w:rPr>
          <w:rFonts w:ascii="Times New Roman" w:hAnsi="Times New Roman"/>
          <w:sz w:val="24"/>
          <w:szCs w:val="24"/>
        </w:rPr>
        <w:t>п</w:t>
      </w:r>
      <w:r w:rsidRPr="005D7509">
        <w:rPr>
          <w:rFonts w:ascii="Times New Roman" w:hAnsi="Times New Roman"/>
          <w:sz w:val="24"/>
          <w:szCs w:val="24"/>
        </w:rPr>
        <w:t>равил</w:t>
      </w:r>
      <w:r w:rsidR="00D4377C">
        <w:rPr>
          <w:rFonts w:ascii="Times New Roman" w:hAnsi="Times New Roman"/>
          <w:sz w:val="24"/>
          <w:szCs w:val="24"/>
        </w:rPr>
        <w:t>а приема, перевода и отчисления воспитанников</w:t>
      </w:r>
      <w:r w:rsidRPr="005D7509">
        <w:rPr>
          <w:rFonts w:ascii="Times New Roman" w:hAnsi="Times New Roman"/>
          <w:sz w:val="24"/>
          <w:szCs w:val="24"/>
        </w:rPr>
        <w:t>;</w:t>
      </w:r>
    </w:p>
    <w:p w:rsidR="00505AFE" w:rsidRPr="005D7509" w:rsidRDefault="00D4377C" w:rsidP="00D4377C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05AFE" w:rsidRPr="005D7509">
        <w:rPr>
          <w:rFonts w:ascii="Times New Roman" w:hAnsi="Times New Roman"/>
          <w:sz w:val="24"/>
          <w:szCs w:val="24"/>
        </w:rPr>
        <w:t>- информацию о сроках приема документов , графике приема документов;</w:t>
      </w:r>
    </w:p>
    <w:p w:rsidR="00505AFE" w:rsidRPr="005D7509" w:rsidRDefault="00505AFE" w:rsidP="00D4377C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- формы заявлений от родителей (законных представителей);</w:t>
      </w:r>
    </w:p>
    <w:p w:rsidR="00505AFE" w:rsidRPr="005D7509" w:rsidRDefault="00505AFE" w:rsidP="00D4377C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- дополнительную информацию по текущему приему.</w:t>
      </w:r>
    </w:p>
    <w:p w:rsidR="00505AFE" w:rsidRDefault="00505AFE" w:rsidP="005D7509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5D7509">
        <w:rPr>
          <w:rFonts w:ascii="Times New Roman" w:hAnsi="Times New Roman"/>
          <w:b/>
          <w:sz w:val="24"/>
          <w:szCs w:val="24"/>
        </w:rPr>
        <w:t>Порядок зачисления на обучение по основным образовательным программам дошкольного образования.</w:t>
      </w:r>
    </w:p>
    <w:p w:rsidR="00D4377C" w:rsidRDefault="00D4377C" w:rsidP="00D437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D4377C" w:rsidRDefault="00D4377C" w:rsidP="00D437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для направления в МБДОУ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D4377C" w:rsidRDefault="00D4377C" w:rsidP="00D437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приеме представляется в МБДОУ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D4377C" w:rsidRDefault="00D4377C" w:rsidP="00D4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заявлении для направления и (или) приема родителями (законными представителями) </w:t>
      </w:r>
      <w:r>
        <w:rPr>
          <w:rFonts w:ascii="Times New Roman" w:hAnsi="Times New Roman" w:cs="Times New Roman"/>
          <w:sz w:val="24"/>
          <w:szCs w:val="24"/>
        </w:rPr>
        <w:lastRenderedPageBreak/>
        <w:t>ребенка указываются следующие сведения:</w:t>
      </w:r>
    </w:p>
    <w:p w:rsidR="00D4377C" w:rsidRDefault="00D4377C" w:rsidP="00D4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D4377C" w:rsidRDefault="00D4377C" w:rsidP="00D4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дата рождения ребенка;</w:t>
      </w:r>
    </w:p>
    <w:p w:rsidR="00D4377C" w:rsidRDefault="00D4377C" w:rsidP="00D4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реквизиты свидетельства о рождении ребенка;</w:t>
      </w:r>
    </w:p>
    <w:p w:rsidR="00D4377C" w:rsidRDefault="00D4377C" w:rsidP="00D4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адрес места жительства (места пребывания, места фактического проживания) ребенка;</w:t>
      </w:r>
    </w:p>
    <w:p w:rsidR="00D4377C" w:rsidRDefault="00D4377C" w:rsidP="00D4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фамилия, имя, отчество (последнее - при наличии) родителей (законных представителей) ребенка;</w:t>
      </w:r>
    </w:p>
    <w:p w:rsidR="00D4377C" w:rsidRDefault="00D4377C" w:rsidP="00D4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реквизиты документа, удостоверяющего личность родителя (законного представителя) ребенка;</w:t>
      </w:r>
    </w:p>
    <w:p w:rsidR="00D4377C" w:rsidRDefault="00D4377C" w:rsidP="00D4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реквизиты документа, подтверждающего установление опеки (при наличии);</w:t>
      </w:r>
    </w:p>
    <w:p w:rsidR="00D4377C" w:rsidRDefault="00D4377C" w:rsidP="00D4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адрес электронной почты, номер телефона (при наличии) родителей (законных представителей) ребенка;</w:t>
      </w:r>
    </w:p>
    <w:p w:rsidR="00D4377C" w:rsidRDefault="00D4377C" w:rsidP="00D4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D4377C" w:rsidRDefault="00D4377C" w:rsidP="00D4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D4377C" w:rsidRDefault="00D4377C" w:rsidP="00D4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о направленности дошкольной группы;</w:t>
      </w:r>
    </w:p>
    <w:p w:rsidR="00D4377C" w:rsidRDefault="00D4377C" w:rsidP="00D4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м) о необходимом режиме пребывания ребенка;</w:t>
      </w:r>
    </w:p>
    <w:p w:rsidR="00D4377C" w:rsidRDefault="00D4377C" w:rsidP="00D4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н) о желаемой дате приема на обучение.</w:t>
      </w:r>
    </w:p>
    <w:p w:rsidR="00D4377C" w:rsidRDefault="00D4377C" w:rsidP="00D437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D4377C" w:rsidRDefault="00D4377C" w:rsidP="00D437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наличии у ребенка полнородных или неполнородных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полнородных или неполнородных братьев и (или) сестер. (в ред. Приказа Минпросвещения РФ </w:t>
      </w:r>
      <w:hyperlink r:id="rId20" w:anchor="l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D4377C" w:rsidRDefault="00D4377C" w:rsidP="007761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D4377C" w:rsidRDefault="0077611F" w:rsidP="00776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377C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21" w:anchor="l2416" w:history="1">
        <w:r w:rsidR="00D4377C">
          <w:rPr>
            <w:rFonts w:ascii="Times New Roman" w:hAnsi="Times New Roman" w:cs="Times New Roman"/>
            <w:sz w:val="24"/>
            <w:szCs w:val="24"/>
            <w:u w:val="single"/>
          </w:rPr>
          <w:t>статьей 10</w:t>
        </w:r>
      </w:hyperlink>
      <w:r w:rsidR="00D4377C">
        <w:rPr>
          <w:rFonts w:ascii="Times New Roman" w:hAnsi="Times New Roman" w:cs="Times New Roman"/>
          <w:sz w:val="24"/>
          <w:szCs w:val="24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</w:p>
    <w:p w:rsidR="00D4377C" w:rsidRDefault="0077611F" w:rsidP="00776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377C">
        <w:rPr>
          <w:rFonts w:ascii="Times New Roman" w:hAnsi="Times New Roman" w:cs="Times New Roman"/>
          <w:sz w:val="24"/>
          <w:szCs w:val="24"/>
        </w:rPr>
        <w:t>документ, подтверждающий установление опеки (при необходимости);</w:t>
      </w:r>
    </w:p>
    <w:p w:rsidR="00D4377C" w:rsidRDefault="0077611F" w:rsidP="00776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377C">
        <w:rPr>
          <w:rFonts w:ascii="Times New Roman" w:hAnsi="Times New Roman" w:cs="Times New Roman"/>
          <w:sz w:val="24"/>
          <w:szCs w:val="24"/>
        </w:rPr>
        <w:t>документ психолого-медико-педагогической комиссии (при необходимости);</w:t>
      </w:r>
    </w:p>
    <w:p w:rsidR="00D4377C" w:rsidRDefault="0077611F" w:rsidP="00776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4377C">
        <w:rPr>
          <w:rFonts w:ascii="Times New Roman" w:hAnsi="Times New Roman" w:cs="Times New Roman"/>
          <w:sz w:val="24"/>
          <w:szCs w:val="24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D4377C" w:rsidRDefault="00D4377C" w:rsidP="007761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 (в ред. Приказа Минпросвещения РФ </w:t>
      </w:r>
      <w:hyperlink r:id="rId22" w:anchor="l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08.09.2020 N 471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D4377C" w:rsidRDefault="0077611F" w:rsidP="00776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377C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 (в ред. Приказа Минпросвещения РФ </w:t>
      </w:r>
      <w:hyperlink r:id="rId23" w:anchor="l11" w:history="1">
        <w:r w:rsidR="00D4377C">
          <w:rPr>
            <w:rFonts w:ascii="Times New Roman" w:hAnsi="Times New Roman" w:cs="Times New Roman"/>
            <w:sz w:val="24"/>
            <w:szCs w:val="24"/>
            <w:u w:val="single"/>
          </w:rPr>
          <w:t>от 08.09.2020 N 471</w:t>
        </w:r>
      </w:hyperlink>
      <w:r w:rsidR="00D4377C">
        <w:rPr>
          <w:rFonts w:ascii="Times New Roman" w:hAnsi="Times New Roman" w:cs="Times New Roman"/>
          <w:sz w:val="24"/>
          <w:szCs w:val="24"/>
        </w:rPr>
        <w:t>)</w:t>
      </w:r>
    </w:p>
    <w:p w:rsidR="0077611F" w:rsidRDefault="00D4377C" w:rsidP="00776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приема родители (законные представители) ребенка дополнительно предъявляют в </w:t>
      </w:r>
      <w:r w:rsidR="0077611F">
        <w:rPr>
          <w:rFonts w:ascii="Times New Roman" w:hAnsi="Times New Roman" w:cs="Times New Roman"/>
          <w:sz w:val="24"/>
          <w:szCs w:val="24"/>
        </w:rPr>
        <w:t>МБДОУ:</w:t>
      </w:r>
    </w:p>
    <w:p w:rsidR="0077611F" w:rsidRDefault="0077611F" w:rsidP="00776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377C">
        <w:rPr>
          <w:rFonts w:ascii="Times New Roman" w:hAnsi="Times New Roman" w:cs="Times New Roman"/>
          <w:sz w:val="24"/>
          <w:szCs w:val="24"/>
        </w:rPr>
        <w:t xml:space="preserve"> свидетельство о рождении ребенка (для родителей (законных представителей) ребенка - граждан Российской Федерации), </w:t>
      </w:r>
    </w:p>
    <w:p w:rsidR="00D4377C" w:rsidRDefault="0077611F" w:rsidP="00776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377C">
        <w:rPr>
          <w:rFonts w:ascii="Times New Roman" w:hAnsi="Times New Roman" w:cs="Times New Roman"/>
          <w:sz w:val="24"/>
          <w:szCs w:val="24"/>
        </w:rPr>
        <w:t xml:space="preserve"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 (в ред. Приказа Минпросвещения РФ </w:t>
      </w:r>
      <w:hyperlink r:id="rId24" w:anchor="l11" w:history="1">
        <w:r w:rsidR="00D4377C">
          <w:rPr>
            <w:rFonts w:ascii="Times New Roman" w:hAnsi="Times New Roman" w:cs="Times New Roman"/>
            <w:sz w:val="24"/>
            <w:szCs w:val="24"/>
            <w:u w:val="single"/>
          </w:rPr>
          <w:t>от 08.09.2020 N 471</w:t>
        </w:r>
      </w:hyperlink>
      <w:r w:rsidR="00D4377C">
        <w:rPr>
          <w:rFonts w:ascii="Times New Roman" w:hAnsi="Times New Roman" w:cs="Times New Roman"/>
          <w:sz w:val="24"/>
          <w:szCs w:val="24"/>
        </w:rPr>
        <w:t>)</w:t>
      </w:r>
    </w:p>
    <w:p w:rsidR="00D4377C" w:rsidRDefault="00D4377C" w:rsidP="00B256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образовательной орга</w:t>
      </w:r>
      <w:r w:rsidR="0077611F">
        <w:rPr>
          <w:rFonts w:ascii="Times New Roman" w:hAnsi="Times New Roman" w:cs="Times New Roman"/>
          <w:sz w:val="24"/>
          <w:szCs w:val="24"/>
        </w:rPr>
        <w:t xml:space="preserve">низации  </w:t>
      </w:r>
      <w:r>
        <w:rPr>
          <w:rFonts w:ascii="Times New Roman" w:hAnsi="Times New Roman" w:cs="Times New Roman"/>
          <w:sz w:val="24"/>
          <w:szCs w:val="24"/>
        </w:rPr>
        <w:t xml:space="preserve">(в ред. Приказа Минпросвещения РФ </w:t>
      </w:r>
      <w:hyperlink r:id="rId25" w:anchor="l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08.09.2020 N 471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77611F" w:rsidRDefault="00D4377C" w:rsidP="00B256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приеме в </w:t>
      </w:r>
      <w:r w:rsidR="0077611F">
        <w:rPr>
          <w:rFonts w:ascii="Times New Roman" w:hAnsi="Times New Roman" w:cs="Times New Roman"/>
          <w:sz w:val="24"/>
          <w:szCs w:val="24"/>
        </w:rPr>
        <w:t>МБДОУ</w:t>
      </w:r>
      <w:r>
        <w:rPr>
          <w:rFonts w:ascii="Times New Roman" w:hAnsi="Times New Roman" w:cs="Times New Roman"/>
          <w:sz w:val="24"/>
          <w:szCs w:val="24"/>
        </w:rPr>
        <w:t xml:space="preserve">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</w:t>
      </w:r>
      <w:r w:rsidR="0077611F">
        <w:rPr>
          <w:rFonts w:ascii="Times New Roman" w:hAnsi="Times New Roman" w:cs="Times New Roman"/>
          <w:sz w:val="24"/>
          <w:szCs w:val="24"/>
        </w:rPr>
        <w:t>МБДОУ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6D5" w:rsidRDefault="00D4377C" w:rsidP="00B256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приема документов, </w:t>
      </w:r>
      <w:r w:rsidR="00B256D5">
        <w:rPr>
          <w:rFonts w:ascii="Times New Roman" w:hAnsi="Times New Roman" w:cs="Times New Roman"/>
          <w:sz w:val="24"/>
          <w:szCs w:val="24"/>
        </w:rPr>
        <w:t>МБДОУ</w:t>
      </w:r>
      <w:r>
        <w:rPr>
          <w:rFonts w:ascii="Times New Roman" w:hAnsi="Times New Roman" w:cs="Times New Roman"/>
          <w:sz w:val="24"/>
          <w:szCs w:val="24"/>
        </w:rPr>
        <w:t xml:space="preserve"> заключает договор об образовании по образовательным программам дошкольного</w:t>
      </w:r>
      <w:r w:rsidR="00B256D5">
        <w:rPr>
          <w:rFonts w:ascii="Times New Roman" w:hAnsi="Times New Roman" w:cs="Times New Roman"/>
          <w:sz w:val="24"/>
          <w:szCs w:val="24"/>
        </w:rPr>
        <w:t xml:space="preserve"> образования (далее - договор) с</w:t>
      </w:r>
      <w:r>
        <w:rPr>
          <w:rFonts w:ascii="Times New Roman" w:hAnsi="Times New Roman" w:cs="Times New Roman"/>
          <w:sz w:val="24"/>
          <w:szCs w:val="24"/>
        </w:rPr>
        <w:t xml:space="preserve"> родителями (законными представителями) ребенка. </w:t>
      </w:r>
    </w:p>
    <w:p w:rsidR="00D4377C" w:rsidRDefault="00D4377C" w:rsidP="00B256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B256D5">
        <w:rPr>
          <w:rFonts w:ascii="Times New Roman" w:hAnsi="Times New Roman" w:cs="Times New Roman"/>
          <w:sz w:val="24"/>
          <w:szCs w:val="24"/>
        </w:rPr>
        <w:t>МБДОУ</w:t>
      </w:r>
      <w:r>
        <w:rPr>
          <w:rFonts w:ascii="Times New Roman" w:hAnsi="Times New Roman" w:cs="Times New Roman"/>
          <w:sz w:val="24"/>
          <w:szCs w:val="24"/>
        </w:rPr>
        <w:t xml:space="preserve"> издает распорядительный акт о зачислении ребенка в </w:t>
      </w:r>
      <w:r w:rsidR="00B256D5">
        <w:rPr>
          <w:rFonts w:ascii="Times New Roman" w:hAnsi="Times New Roman" w:cs="Times New Roman"/>
          <w:sz w:val="24"/>
          <w:szCs w:val="24"/>
        </w:rPr>
        <w:t xml:space="preserve">МБДОУ </w:t>
      </w:r>
      <w:r>
        <w:rPr>
          <w:rFonts w:ascii="Times New Roman" w:hAnsi="Times New Roman" w:cs="Times New Roman"/>
          <w:sz w:val="24"/>
          <w:szCs w:val="24"/>
        </w:rPr>
        <w:t xml:space="preserve">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B256D5" w:rsidRDefault="00D4377C" w:rsidP="00B256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D4377C" w:rsidRDefault="00D4377C" w:rsidP="00B256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каждого ребенка, зачисленного в </w:t>
      </w:r>
      <w:r w:rsidR="00B256D5">
        <w:rPr>
          <w:rFonts w:ascii="Times New Roman" w:hAnsi="Times New Roman" w:cs="Times New Roman"/>
          <w:sz w:val="24"/>
          <w:szCs w:val="24"/>
        </w:rPr>
        <w:t>МБДОУ</w:t>
      </w:r>
      <w:r>
        <w:rPr>
          <w:rFonts w:ascii="Times New Roman" w:hAnsi="Times New Roman" w:cs="Times New Roman"/>
          <w:sz w:val="24"/>
          <w:szCs w:val="24"/>
        </w:rPr>
        <w:t>, оформляется личное дело, в котором хранятся все предоставленные родителями (законными представителями) ребенка документы.</w:t>
      </w:r>
    </w:p>
    <w:p w:rsidR="001C320F" w:rsidRPr="001C320F" w:rsidRDefault="001C320F" w:rsidP="001C320F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1C320F">
        <w:rPr>
          <w:rFonts w:ascii="Times New Roman" w:hAnsi="Times New Roman"/>
          <w:sz w:val="24"/>
          <w:szCs w:val="24"/>
        </w:rPr>
        <w:t>В соответствии с пунктом 2 Указа № 647 граждане Российской Федера</w:t>
      </w:r>
      <w:r>
        <w:rPr>
          <w:rFonts w:ascii="Times New Roman" w:hAnsi="Times New Roman"/>
          <w:sz w:val="24"/>
          <w:szCs w:val="24"/>
        </w:rPr>
        <w:t xml:space="preserve">ции, </w:t>
      </w:r>
      <w:r w:rsidRPr="001C320F">
        <w:rPr>
          <w:rFonts w:ascii="Times New Roman" w:hAnsi="Times New Roman"/>
          <w:sz w:val="24"/>
          <w:szCs w:val="24"/>
        </w:rPr>
        <w:t xml:space="preserve">призванные на военную службу по мобилизации, имеют статус военнослужащих, проходящих военную службу в Вооруженных Силах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320F">
        <w:rPr>
          <w:rFonts w:ascii="Times New Roman" w:hAnsi="Times New Roman"/>
          <w:sz w:val="24"/>
          <w:szCs w:val="24"/>
        </w:rPr>
        <w:t xml:space="preserve">Российской Федерации по контракту (далее - военнослужащие). Документом, подтверждающим наличие первоочередного права при </w:t>
      </w:r>
      <w:r>
        <w:rPr>
          <w:rFonts w:ascii="Times New Roman" w:hAnsi="Times New Roman"/>
          <w:sz w:val="24"/>
          <w:szCs w:val="24"/>
        </w:rPr>
        <w:t>н</w:t>
      </w:r>
      <w:r w:rsidRPr="001C320F">
        <w:rPr>
          <w:rFonts w:ascii="Times New Roman" w:hAnsi="Times New Roman"/>
          <w:sz w:val="24"/>
          <w:szCs w:val="24"/>
        </w:rPr>
        <w:t xml:space="preserve">аправлении ребенка в ДОО, является справка из военного комиссариата по </w:t>
      </w:r>
    </w:p>
    <w:p w:rsidR="001C320F" w:rsidRPr="001C320F" w:rsidRDefault="001C320F" w:rsidP="001C320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320F">
        <w:rPr>
          <w:rFonts w:ascii="Times New Roman" w:hAnsi="Times New Roman"/>
          <w:sz w:val="24"/>
          <w:szCs w:val="24"/>
        </w:rPr>
        <w:t>месту жительства военнослужащего.</w:t>
      </w:r>
    </w:p>
    <w:p w:rsidR="001C320F" w:rsidRPr="001C320F" w:rsidRDefault="001C320F" w:rsidP="001C320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320F">
        <w:rPr>
          <w:rFonts w:ascii="Times New Roman" w:hAnsi="Times New Roman"/>
          <w:sz w:val="24"/>
          <w:szCs w:val="24"/>
        </w:rPr>
        <w:t>На основании вышеизложенного:</w:t>
      </w:r>
    </w:p>
    <w:p w:rsidR="001C320F" w:rsidRPr="001C320F" w:rsidRDefault="001C320F" w:rsidP="001C320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320F">
        <w:rPr>
          <w:rFonts w:ascii="Times New Roman" w:hAnsi="Times New Roman"/>
          <w:sz w:val="24"/>
          <w:szCs w:val="24"/>
        </w:rPr>
        <w:t xml:space="preserve">- </w:t>
      </w:r>
      <w:r w:rsidR="00E66B91">
        <w:rPr>
          <w:rFonts w:ascii="Times New Roman" w:hAnsi="Times New Roman"/>
          <w:sz w:val="24"/>
          <w:szCs w:val="24"/>
        </w:rPr>
        <w:t>военнослужащим и члены</w:t>
      </w:r>
      <w:r w:rsidRPr="001C320F">
        <w:rPr>
          <w:rFonts w:ascii="Times New Roman" w:hAnsi="Times New Roman"/>
          <w:sz w:val="24"/>
          <w:szCs w:val="24"/>
        </w:rPr>
        <w:t xml:space="preserve"> их семей </w:t>
      </w:r>
      <w:r w:rsidR="00E66B91">
        <w:rPr>
          <w:rFonts w:ascii="Times New Roman" w:hAnsi="Times New Roman"/>
          <w:sz w:val="24"/>
          <w:szCs w:val="24"/>
        </w:rPr>
        <w:t>имеют право</w:t>
      </w:r>
      <w:r w:rsidRPr="001C320F">
        <w:rPr>
          <w:rFonts w:ascii="Times New Roman" w:hAnsi="Times New Roman"/>
          <w:sz w:val="24"/>
          <w:szCs w:val="24"/>
        </w:rPr>
        <w:t xml:space="preserve"> на предоставление их детям мест в ДОО в первоочередном порядке;</w:t>
      </w:r>
    </w:p>
    <w:p w:rsidR="00D4377C" w:rsidRPr="001C320F" w:rsidRDefault="001C320F" w:rsidP="00E66B9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C320F">
        <w:rPr>
          <w:rFonts w:ascii="Times New Roman" w:hAnsi="Times New Roman"/>
          <w:sz w:val="24"/>
          <w:szCs w:val="24"/>
        </w:rPr>
        <w:t xml:space="preserve">- прием детей военнослужащих в ДОО </w:t>
      </w:r>
      <w:r w:rsidR="00E66B91">
        <w:rPr>
          <w:rFonts w:ascii="Times New Roman" w:hAnsi="Times New Roman"/>
          <w:sz w:val="24"/>
          <w:szCs w:val="24"/>
        </w:rPr>
        <w:t xml:space="preserve">осуществляется </w:t>
      </w:r>
      <w:r w:rsidRPr="001C320F">
        <w:rPr>
          <w:rFonts w:ascii="Times New Roman" w:hAnsi="Times New Roman"/>
          <w:sz w:val="24"/>
          <w:szCs w:val="24"/>
        </w:rPr>
        <w:t xml:space="preserve">в течении всего календарного </w:t>
      </w:r>
      <w:r w:rsidR="00E66B91">
        <w:rPr>
          <w:rFonts w:ascii="Times New Roman" w:hAnsi="Times New Roman"/>
          <w:sz w:val="24"/>
          <w:szCs w:val="24"/>
        </w:rPr>
        <w:t>года при наличии свободных мест.</w:t>
      </w:r>
    </w:p>
    <w:p w:rsidR="00505AFE" w:rsidRPr="005D7509" w:rsidRDefault="00505AFE" w:rsidP="00E66B9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</w:rPr>
      </w:pPr>
      <w:r w:rsidRPr="005D7509">
        <w:rPr>
          <w:b/>
          <w:bCs/>
        </w:rPr>
        <w:t>Порядок комплектования Учреждения.</w:t>
      </w:r>
    </w:p>
    <w:p w:rsidR="00505AFE" w:rsidRPr="005D7509" w:rsidRDefault="00505AFE" w:rsidP="005D750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lastRenderedPageBreak/>
        <w:t xml:space="preserve">Комплектование Учреждения на новый учебный год проводится </w:t>
      </w:r>
      <w:r w:rsidRPr="005D7509">
        <w:rPr>
          <w:rFonts w:ascii="Times New Roman" w:hAnsi="Times New Roman"/>
          <w:sz w:val="24"/>
          <w:szCs w:val="24"/>
        </w:rPr>
        <w:br/>
        <w:t xml:space="preserve">с  01 мая по  15 мая  ежегодно. В течение года (при наличии мест) проводится доукомплектование. </w:t>
      </w:r>
    </w:p>
    <w:p w:rsidR="00AC1BDA" w:rsidRPr="005D7509" w:rsidRDefault="00505AFE" w:rsidP="005D7509">
      <w:pPr>
        <w:pStyle w:val="Default"/>
        <w:numPr>
          <w:ilvl w:val="0"/>
          <w:numId w:val="44"/>
        </w:numPr>
        <w:ind w:left="0" w:firstLine="0"/>
        <w:jc w:val="both"/>
      </w:pPr>
      <w:r w:rsidRPr="005D7509">
        <w:t xml:space="preserve">Комплектование групп осуществляется заведующим в соответствии с </w:t>
      </w:r>
      <w:r w:rsidR="00AC1BDA" w:rsidRPr="005D7509">
        <w:t>Постановлением Главного государственного санитарного врача РФ от 28 сентября 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 декабря 2020 № 61573</w:t>
      </w:r>
      <w:r w:rsidR="00221122" w:rsidRPr="005D7509">
        <w:t>)</w:t>
      </w:r>
      <w:r w:rsidR="00AC1BDA" w:rsidRPr="005D7509">
        <w:t>;</w:t>
      </w:r>
    </w:p>
    <w:p w:rsidR="00505AFE" w:rsidRPr="005D7509" w:rsidRDefault="00505AFE" w:rsidP="00B256D5">
      <w:pPr>
        <w:pStyle w:val="aa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509">
        <w:rPr>
          <w:rFonts w:ascii="Times New Roman" w:eastAsia="Times New Roman" w:hAnsi="Times New Roman"/>
          <w:sz w:val="24"/>
          <w:szCs w:val="24"/>
          <w:lang w:eastAsia="ru-RU"/>
        </w:rPr>
        <w:t>Контингент воспитанников формируется в соответствии с их возрастом.</w:t>
      </w:r>
    </w:p>
    <w:p w:rsidR="00505AFE" w:rsidRPr="005D7509" w:rsidRDefault="00505AFE" w:rsidP="005D7509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509">
        <w:rPr>
          <w:rFonts w:ascii="Times New Roman" w:eastAsia="Times New Roman" w:hAnsi="Times New Roman"/>
          <w:sz w:val="24"/>
          <w:szCs w:val="24"/>
          <w:lang w:eastAsia="ru-RU"/>
        </w:rPr>
        <w:t>В летний период возможно сокращение количества групп, в зависимости от потребностей. Функционирование групп в Учреждении в летний период, осуществляется согласно распорядительному акту руководителя. Группы на летний период комплектуются по возрастному и количественному признаку. Для осуществления ремонтных работ, согласно распорядительному акту учредителя дети могут переводиться в другие функционирующие учреждения.</w:t>
      </w:r>
    </w:p>
    <w:p w:rsidR="00505AFE" w:rsidRPr="005D7509" w:rsidRDefault="00505AFE" w:rsidP="00E66B91">
      <w:pPr>
        <w:pStyle w:val="aa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D75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Порядок перевода </w:t>
      </w:r>
      <w:r w:rsidR="00B75F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5D75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воспитанника.</w:t>
      </w:r>
    </w:p>
    <w:p w:rsidR="00C074E2" w:rsidRPr="005D7509" w:rsidRDefault="00C074E2" w:rsidP="001C320F">
      <w:pPr>
        <w:tabs>
          <w:tab w:val="left" w:pos="37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Основание: </w:t>
      </w:r>
      <w:r w:rsidRPr="005D7509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Приказ Министерства просвещения Российской Федерации от 25.06.2020 № 320 "О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28 декабря 2015 г. № 1527"</w:t>
      </w:r>
    </w:p>
    <w:p w:rsidR="00C074E2" w:rsidRPr="005D7509" w:rsidRDefault="00C074E2" w:rsidP="001C320F">
      <w:pPr>
        <w:pStyle w:val="aa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D75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</w:t>
      </w:r>
    </w:p>
    <w:p w:rsidR="00C074E2" w:rsidRPr="005D7509" w:rsidRDefault="00C074E2" w:rsidP="001C320F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D7509">
        <w:rPr>
          <w:color w:val="000000"/>
        </w:rPr>
        <w:t>При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(далее - государственная или муниципальная образовательная организация), родители (законные представители):</w:t>
      </w:r>
      <w:bookmarkStart w:id="2" w:name="l16"/>
      <w:bookmarkEnd w:id="2"/>
    </w:p>
    <w:p w:rsidR="00C074E2" w:rsidRPr="005D7509" w:rsidRDefault="00C074E2" w:rsidP="001C320F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D7509">
        <w:rPr>
          <w:color w:val="000000"/>
        </w:rPr>
        <w:t>- обращаются в орган исполнительной власти субъекта Российской Федерации или орган местного самоуправления для направления в государственную или муниципальную образовательную организацию в рамках государственной или муниципальной услуги в порядке, предусмотренном пунктами 8, 9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 г., регистрационный N 58681);</w:t>
      </w:r>
      <w:bookmarkStart w:id="3" w:name="l6"/>
      <w:bookmarkStart w:id="4" w:name="l17"/>
      <w:bookmarkStart w:id="5" w:name="l7"/>
      <w:bookmarkEnd w:id="3"/>
      <w:bookmarkEnd w:id="4"/>
      <w:bookmarkEnd w:id="5"/>
    </w:p>
    <w:p w:rsidR="00C074E2" w:rsidRPr="005D7509" w:rsidRDefault="00E66B91" w:rsidP="001C320F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C074E2" w:rsidRPr="005D7509">
        <w:rPr>
          <w:color w:val="000000"/>
        </w:rPr>
        <w:t>после получения информации о предоставлении места в государственной или муниципальной образовательной организации обращаются в исходную организацию с заявлением об отчислении обучающегося в связи с переводом в принимающую организацию.</w:t>
      </w:r>
    </w:p>
    <w:p w:rsidR="00C074E2" w:rsidRPr="005D7509" w:rsidRDefault="00C074E2" w:rsidP="00E66B91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5D7509">
        <w:rPr>
          <w:color w:val="000000"/>
        </w:rPr>
        <w:t>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- частная образовательная организация), родители (законные представители):</w:t>
      </w:r>
      <w:bookmarkStart w:id="6" w:name="l18"/>
      <w:bookmarkEnd w:id="6"/>
    </w:p>
    <w:p w:rsidR="00C074E2" w:rsidRPr="005D7509" w:rsidRDefault="00C074E2" w:rsidP="001C320F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D7509">
        <w:rPr>
          <w:color w:val="000000"/>
        </w:rPr>
        <w:t>осуществляют выбор частной образовательной организации;</w:t>
      </w:r>
      <w:bookmarkStart w:id="7" w:name="l8"/>
      <w:bookmarkEnd w:id="7"/>
    </w:p>
    <w:p w:rsidR="00C074E2" w:rsidRPr="005D7509" w:rsidRDefault="00C074E2" w:rsidP="001C320F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D7509">
        <w:rPr>
          <w:color w:val="000000"/>
        </w:rPr>
        <w:t xml:space="preserve">обращаются, в том числе с использованием информационно-телекоммуникационной сети "Интернет" (далее - сеть Интернет), в выбранную частную образовательную организацию </w:t>
      </w:r>
      <w:r w:rsidRPr="005D7509">
        <w:rPr>
          <w:color w:val="000000"/>
        </w:rPr>
        <w:lastRenderedPageBreak/>
        <w:t>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</w:t>
      </w:r>
      <w:bookmarkStart w:id="8" w:name="l19"/>
      <w:bookmarkStart w:id="9" w:name="l9"/>
      <w:bookmarkEnd w:id="8"/>
      <w:bookmarkEnd w:id="9"/>
    </w:p>
    <w:p w:rsidR="00C074E2" w:rsidRPr="005D7509" w:rsidRDefault="00C074E2" w:rsidP="005D750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D7509">
        <w:rPr>
          <w:color w:val="000000"/>
        </w:rPr>
        <w:t>после получения информации о наличии свободного места обращаются в исходную организацию с заявлением об отчислении обучающегося в связи с переводом в частную образовательную организацию.".</w:t>
      </w:r>
    </w:p>
    <w:p w:rsidR="00C074E2" w:rsidRPr="005D7509" w:rsidRDefault="00C074E2" w:rsidP="005D750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Style w:val="dt-m"/>
          <w:color w:val="808080"/>
        </w:rPr>
      </w:pPr>
      <w:r w:rsidRPr="005D7509">
        <w:rPr>
          <w:rStyle w:val="dt-m"/>
          <w:color w:val="808080"/>
        </w:rPr>
        <w:t>.</w:t>
      </w:r>
      <w:r w:rsidRPr="005D7509">
        <w:rPr>
          <w:color w:val="000000"/>
        </w:rPr>
        <w:t>Исходная организация выдает родителям (законным представителям) личное дело обучающегося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документов."</w:t>
      </w:r>
      <w:bookmarkStart w:id="10" w:name="l10"/>
      <w:bookmarkEnd w:id="10"/>
      <w:r w:rsidRPr="005D7509">
        <w:rPr>
          <w:rStyle w:val="dt-m"/>
          <w:color w:val="808080"/>
        </w:rPr>
        <w:t xml:space="preserve"> </w:t>
      </w:r>
    </w:p>
    <w:p w:rsidR="00C074E2" w:rsidRPr="005D7509" w:rsidRDefault="00C074E2" w:rsidP="005D750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D7509">
        <w:rPr>
          <w:color w:val="000000"/>
        </w:rPr>
        <w:t xml:space="preserve"> "При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 г., регистрационный N 58681), принимающая организация вправе запросить такие документы у родителя (законного представителя)"</w:t>
      </w:r>
    </w:p>
    <w:p w:rsidR="00505AFE" w:rsidRPr="005D7509" w:rsidRDefault="00505AFE" w:rsidP="005D7509">
      <w:pPr>
        <w:pStyle w:val="aa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D7509">
        <w:rPr>
          <w:rFonts w:ascii="Times New Roman" w:hAnsi="Times New Roman"/>
          <w:b/>
          <w:sz w:val="24"/>
          <w:szCs w:val="24"/>
          <w:lang w:eastAsia="ru-RU"/>
        </w:rPr>
        <w:t>Порядок осуществления родительской платы за присмотр и уход.</w:t>
      </w:r>
    </w:p>
    <w:p w:rsidR="00505AFE" w:rsidRPr="005D7509" w:rsidRDefault="00505AFE" w:rsidP="00E66B91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 xml:space="preserve">Родительская плата </w:t>
      </w:r>
      <w:r w:rsidRPr="005D7509">
        <w:rPr>
          <w:rFonts w:ascii="Times New Roman" w:hAnsi="Times New Roman"/>
          <w:bCs/>
          <w:sz w:val="24"/>
          <w:szCs w:val="24"/>
        </w:rPr>
        <w:t>за присмотр и уход за ребенка (далее родительская плата) в Учреждении</w:t>
      </w:r>
      <w:r w:rsidRPr="005D7509">
        <w:rPr>
          <w:rFonts w:ascii="Times New Roman" w:hAnsi="Times New Roman"/>
          <w:sz w:val="24"/>
          <w:szCs w:val="24"/>
        </w:rPr>
        <w:t xml:space="preserve"> осуществляется на основании действующего </w:t>
      </w:r>
      <w:r w:rsidRPr="005D7509">
        <w:rPr>
          <w:rFonts w:ascii="Times New Roman" w:hAnsi="Times New Roman"/>
          <w:sz w:val="24"/>
          <w:szCs w:val="24"/>
          <w:shd w:val="clear" w:color="auto" w:fill="FFFFFF"/>
        </w:rPr>
        <w:t>Решения Совета депутатов Яковлевского городского округа «О тарифах по оплате за содержание детей в дошкольных учреждениях Яковлевского городского округа и предоставляемых льготах по оплате отдельным категориям граждан»</w:t>
      </w:r>
      <w:r w:rsidRPr="005D7509">
        <w:rPr>
          <w:rFonts w:ascii="Times New Roman" w:hAnsi="Times New Roman"/>
          <w:sz w:val="24"/>
          <w:szCs w:val="24"/>
        </w:rPr>
        <w:t>, согласно договору.</w:t>
      </w:r>
    </w:p>
    <w:p w:rsidR="00505AFE" w:rsidRPr="001C320F" w:rsidRDefault="00505AFE" w:rsidP="001C320F">
      <w:pPr>
        <w:pStyle w:val="aa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C320F">
        <w:rPr>
          <w:rFonts w:ascii="Times New Roman" w:hAnsi="Times New Roman"/>
          <w:b/>
          <w:sz w:val="24"/>
          <w:szCs w:val="24"/>
        </w:rPr>
        <w:t>Родительская плата не взимается за присмотр и уход со следующей категории</w:t>
      </w:r>
      <w:r w:rsidRPr="005D7509">
        <w:rPr>
          <w:rFonts w:ascii="Times New Roman" w:hAnsi="Times New Roman"/>
          <w:sz w:val="24"/>
          <w:szCs w:val="24"/>
        </w:rPr>
        <w:t xml:space="preserve"> </w:t>
      </w:r>
      <w:r w:rsidRPr="001C320F">
        <w:rPr>
          <w:rFonts w:ascii="Times New Roman" w:hAnsi="Times New Roman"/>
          <w:b/>
          <w:sz w:val="24"/>
          <w:szCs w:val="24"/>
        </w:rPr>
        <w:t>родителей (законных представителей):</w:t>
      </w:r>
    </w:p>
    <w:p w:rsidR="00505AFE" w:rsidRPr="005D7509" w:rsidRDefault="00505AFE" w:rsidP="005D7509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- с родителей (законных представителей) детей-инвалидов;</w:t>
      </w:r>
    </w:p>
    <w:p w:rsidR="00505AFE" w:rsidRPr="005D7509" w:rsidRDefault="00160B24" w:rsidP="005D7509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-</w:t>
      </w:r>
      <w:r w:rsidR="00505AFE" w:rsidRPr="005D7509">
        <w:rPr>
          <w:rFonts w:ascii="Times New Roman" w:hAnsi="Times New Roman" w:cs="Times New Roman"/>
          <w:sz w:val="24"/>
          <w:szCs w:val="24"/>
        </w:rPr>
        <w:t>с родителей (законных представителей) детей с туберкулезной интоксикацией;</w:t>
      </w:r>
    </w:p>
    <w:p w:rsidR="001C320F" w:rsidRPr="005D7509" w:rsidRDefault="00505AFE" w:rsidP="005D7509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- с законных представителей детей-сирот и детей, оставшихся без попечения родителей.</w:t>
      </w:r>
    </w:p>
    <w:p w:rsidR="00505AFE" w:rsidRPr="005D7509" w:rsidRDefault="001C320F" w:rsidP="005D7509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5AFE" w:rsidRPr="005D7509">
        <w:rPr>
          <w:rFonts w:ascii="Times New Roman" w:hAnsi="Times New Roman" w:cs="Times New Roman"/>
          <w:sz w:val="24"/>
          <w:szCs w:val="24"/>
        </w:rPr>
        <w:t>Родительскую плату не взимать с родителей (законных представителей) за присмотр и уход за воспитанниками в группах кратковременного пребывания, не получающих питание в Учреждении.</w:t>
      </w:r>
    </w:p>
    <w:p w:rsidR="00505AFE" w:rsidRPr="005D7509" w:rsidRDefault="00505AFE" w:rsidP="00E66B91">
      <w:pPr>
        <w:pStyle w:val="aa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509">
        <w:rPr>
          <w:rFonts w:ascii="Times New Roman" w:hAnsi="Times New Roman"/>
          <w:sz w:val="24"/>
          <w:szCs w:val="24"/>
        </w:rPr>
        <w:t>Право на компенсацию имеет один из родителей (законных представителей), заключивший договор с Учреждением и внесший родительскую плату.</w:t>
      </w:r>
    </w:p>
    <w:p w:rsidR="00505AFE" w:rsidRPr="005D7509" w:rsidRDefault="00505AFE" w:rsidP="005D7509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509">
        <w:rPr>
          <w:rFonts w:ascii="Times New Roman" w:hAnsi="Times New Roman"/>
          <w:sz w:val="24"/>
          <w:szCs w:val="24"/>
        </w:rPr>
        <w:t xml:space="preserve">Получение компенсации  части родительской платы осуществляется на основании заявления родителя (законного представителя), заключившего договор с Учреждением. </w:t>
      </w:r>
    </w:p>
    <w:p w:rsidR="00505AFE" w:rsidRPr="005D7509" w:rsidRDefault="00505AFE" w:rsidP="005D7509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509">
        <w:rPr>
          <w:rFonts w:ascii="Times New Roman" w:hAnsi="Times New Roman"/>
          <w:sz w:val="24"/>
          <w:szCs w:val="24"/>
        </w:rPr>
        <w:t>Выплата компенсации  части родительской платы носит заявительный характер и начисляется с даты предоставления заявления и всех прилагаемых документов.</w:t>
      </w:r>
    </w:p>
    <w:p w:rsidR="00505AFE" w:rsidRPr="005D7509" w:rsidRDefault="00505AFE" w:rsidP="00E66B91">
      <w:pPr>
        <w:pStyle w:val="aa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509">
        <w:rPr>
          <w:rFonts w:ascii="Times New Roman" w:hAnsi="Times New Roman"/>
          <w:sz w:val="24"/>
          <w:szCs w:val="24"/>
        </w:rPr>
        <w:t xml:space="preserve">Для оформления компенсации  части родительской платы необходимо предоставить следующие документы: </w:t>
      </w:r>
    </w:p>
    <w:p w:rsidR="00505AFE" w:rsidRPr="005D7509" w:rsidRDefault="00505AFE" w:rsidP="005D750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-  документ, удостоверяющий личность одного из родителей (законных представителей), заключившего договор с Учреждением.</w:t>
      </w:r>
    </w:p>
    <w:p w:rsidR="00505AFE" w:rsidRPr="005D7509" w:rsidRDefault="00505AFE" w:rsidP="005D750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- свидетельство о рождении ребенка и всех несовершеннолетних детей.</w:t>
      </w:r>
    </w:p>
    <w:p w:rsidR="00505AFE" w:rsidRPr="005D7509" w:rsidRDefault="00505AFE" w:rsidP="005D7509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509">
        <w:rPr>
          <w:rFonts w:ascii="Times New Roman" w:hAnsi="Times New Roman"/>
          <w:sz w:val="24"/>
          <w:szCs w:val="24"/>
        </w:rPr>
        <w:t>- номер лицевого счета.</w:t>
      </w:r>
    </w:p>
    <w:p w:rsidR="00505AFE" w:rsidRPr="005D7509" w:rsidRDefault="00505AFE" w:rsidP="005D7509">
      <w:pPr>
        <w:pStyle w:val="aa"/>
        <w:jc w:val="both"/>
        <w:rPr>
          <w:rStyle w:val="af1"/>
          <w:rFonts w:ascii="Times New Roman" w:hAnsi="Times New Roman"/>
          <w:b w:val="0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5D7509">
        <w:rPr>
          <w:rStyle w:val="af1"/>
          <w:rFonts w:ascii="Times New Roman" w:hAnsi="Times New Roman"/>
          <w:b w:val="0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:rsidR="00505AFE" w:rsidRPr="005D7509" w:rsidRDefault="00505AFE" w:rsidP="005D7509">
      <w:pPr>
        <w:pStyle w:val="aa"/>
        <w:jc w:val="both"/>
        <w:rPr>
          <w:rStyle w:val="af1"/>
          <w:rFonts w:ascii="Times New Roman" w:hAnsi="Times New Roman"/>
          <w:b w:val="0"/>
          <w:sz w:val="24"/>
          <w:szCs w:val="24"/>
        </w:rPr>
      </w:pPr>
      <w:r w:rsidRPr="005D7509">
        <w:rPr>
          <w:rStyle w:val="af1"/>
          <w:rFonts w:ascii="Times New Roman" w:hAnsi="Times New Roman"/>
          <w:b w:val="0"/>
          <w:sz w:val="24"/>
          <w:szCs w:val="24"/>
        </w:rPr>
        <w:lastRenderedPageBreak/>
        <w:t>- СНИЛС заявителя и ребенка.</w:t>
      </w:r>
    </w:p>
    <w:p w:rsidR="00505AFE" w:rsidRPr="005D7509" w:rsidRDefault="00505AFE" w:rsidP="005D7509">
      <w:pPr>
        <w:pStyle w:val="aa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509">
        <w:rPr>
          <w:rFonts w:ascii="Times New Roman" w:hAnsi="Times New Roman"/>
          <w:sz w:val="24"/>
          <w:szCs w:val="24"/>
          <w:lang w:eastAsia="ru-RU"/>
        </w:rPr>
        <w:t>Размер компенсации :</w:t>
      </w:r>
    </w:p>
    <w:p w:rsidR="00505AFE" w:rsidRPr="005D7509" w:rsidRDefault="00505AFE" w:rsidP="005D7509">
      <w:pPr>
        <w:pStyle w:val="1"/>
        <w:spacing w:before="0" w:line="240" w:lineRule="auto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5D7509">
        <w:rPr>
          <w:rFonts w:ascii="Times New Roman" w:hAnsi="Times New Roman"/>
          <w:b w:val="0"/>
          <w:color w:val="auto"/>
          <w:sz w:val="24"/>
          <w:szCs w:val="24"/>
        </w:rPr>
        <w:t>20% от размера внесенной родительской платы  выплачивается – на первого ребенка;</w:t>
      </w:r>
    </w:p>
    <w:p w:rsidR="00505AFE" w:rsidRPr="005D7509" w:rsidRDefault="00505AFE" w:rsidP="005D7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50% от размера внесенной родительской платы  выплачивается – на второго  ребенка;</w:t>
      </w:r>
    </w:p>
    <w:p w:rsidR="00505AFE" w:rsidRPr="005D7509" w:rsidRDefault="00505AFE" w:rsidP="005D7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70% от размера внесенной родительской платы  выплачивается – на третьего и последующего ребенка.</w:t>
      </w:r>
    </w:p>
    <w:p w:rsidR="00505AFE" w:rsidRPr="005D7509" w:rsidRDefault="00505AFE" w:rsidP="005D7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Размер компенсации рассчитывается пропорционально по фактически внесенной плате, определенной с учетом льгот, установленных федеральными нормативными правовыми актами.</w:t>
      </w:r>
    </w:p>
    <w:p w:rsidR="00505AFE" w:rsidRPr="005D7509" w:rsidRDefault="00505AFE" w:rsidP="005D7509">
      <w:pPr>
        <w:tabs>
          <w:tab w:val="left" w:pos="63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При назначении компенсации за второго, третьего и последующих детей в составе семьи учитываются дети в возрасте до 18 лет, а также совершеннолетние дети, обучающиеся по очной форме обучения в образовательной организации любого типа и вида независимо от  ее организационно – правовой формы (за исключением образовательной организации дополнительного образования), до окончания такого обучения, но не дольше чем до достижения ими возраста 23 лет).</w:t>
      </w:r>
    </w:p>
    <w:p w:rsidR="00505AFE" w:rsidRPr="005D7509" w:rsidRDefault="00505AFE" w:rsidP="005D7509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509">
        <w:rPr>
          <w:rFonts w:ascii="Times New Roman" w:hAnsi="Times New Roman"/>
          <w:sz w:val="24"/>
          <w:szCs w:val="24"/>
        </w:rPr>
        <w:t xml:space="preserve">Копии предъявленных документов на предоставление компенсации  части родительской платы и льготы </w:t>
      </w:r>
      <w:r w:rsidRPr="005D7509">
        <w:rPr>
          <w:rFonts w:ascii="Times New Roman" w:hAnsi="Times New Roman"/>
          <w:sz w:val="24"/>
          <w:szCs w:val="24"/>
          <w:lang w:eastAsia="ru-RU"/>
        </w:rPr>
        <w:t xml:space="preserve">по родительской плате передаются и хранятся в централизованной бухгалтерии </w:t>
      </w:r>
      <w:r w:rsidRPr="005D7509">
        <w:rPr>
          <w:rFonts w:ascii="Times New Roman" w:hAnsi="Times New Roman"/>
          <w:sz w:val="24"/>
          <w:szCs w:val="24"/>
        </w:rPr>
        <w:t>Управления образования Администрации Яковлевского городского округа</w:t>
      </w:r>
    </w:p>
    <w:p w:rsidR="00505AFE" w:rsidRPr="005D7509" w:rsidRDefault="00505AFE" w:rsidP="005D7509">
      <w:pPr>
        <w:pStyle w:val="aa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D7509">
        <w:rPr>
          <w:rFonts w:ascii="Times New Roman" w:hAnsi="Times New Roman"/>
          <w:b/>
          <w:sz w:val="24"/>
          <w:szCs w:val="24"/>
          <w:lang w:eastAsia="ru-RU"/>
        </w:rPr>
        <w:t>Порядок отчисления детей из Учреждения.</w:t>
      </w:r>
    </w:p>
    <w:p w:rsidR="00505AFE" w:rsidRPr="005D7509" w:rsidRDefault="00505AFE" w:rsidP="00E66B91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eastAsia="Times New Roman" w:hAnsi="Times New Roman"/>
          <w:sz w:val="24"/>
          <w:szCs w:val="24"/>
          <w:lang w:eastAsia="ru-RU"/>
        </w:rPr>
        <w:t xml:space="preserve">Отчисление воспитанников из Учреждения  оформляется приказом руководителя Учреждения на основании заявления одного из родителей (законного представителя) с заполнением, установленной в Учреждении формы. </w:t>
      </w:r>
    </w:p>
    <w:p w:rsidR="00505AFE" w:rsidRPr="005D7509" w:rsidRDefault="00505AFE" w:rsidP="00E66B91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Образовательные отношения могут быть прекращены досрочно в следующих случаях:</w:t>
      </w:r>
    </w:p>
    <w:p w:rsidR="00505AFE" w:rsidRPr="005D7509" w:rsidRDefault="00505AFE" w:rsidP="005D750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- по инициативе родителей (законных представителей) детей, в том числе в случае перевода ребенка для продолжения освоения образовательной программы в другую организацию, осуществляющую образовательную деятельность;</w:t>
      </w:r>
    </w:p>
    <w:p w:rsidR="00505AFE" w:rsidRPr="005D7509" w:rsidRDefault="00505AFE" w:rsidP="005D750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- в случае переезда в другой город;</w:t>
      </w:r>
    </w:p>
    <w:p w:rsidR="00505AFE" w:rsidRPr="005D7509" w:rsidRDefault="00505AFE" w:rsidP="005D750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- в случае перевода ребенка в другое дошкольное учреждение;</w:t>
      </w:r>
    </w:p>
    <w:p w:rsidR="00505AFE" w:rsidRPr="005D7509" w:rsidRDefault="00505AFE" w:rsidP="005D7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- в связи с получением дошкольного образования (завершение обучения) по до</w:t>
      </w:r>
      <w:r w:rsidR="00C074E2" w:rsidRPr="005D7509">
        <w:rPr>
          <w:rFonts w:ascii="Times New Roman" w:hAnsi="Times New Roman" w:cs="Times New Roman"/>
          <w:sz w:val="24"/>
          <w:szCs w:val="24"/>
        </w:rPr>
        <w:t>стижению ребенком возраста 7 полных</w:t>
      </w:r>
      <w:r w:rsidRPr="005D7509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505AFE" w:rsidRPr="005D7509" w:rsidRDefault="00505AFE" w:rsidP="005D7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- на основании медицинского заключения о состоянии здоровья ребёнка, препятствующего его дальнейшему пребыванию в ДОУ;</w:t>
      </w:r>
    </w:p>
    <w:p w:rsidR="00505AFE" w:rsidRPr="005D7509" w:rsidRDefault="00505AFE" w:rsidP="005D7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- по обстоятельствам, не зависящим от родителей (законных представителей) воспитанника и ДОУ, в том числе ликвидации дошкольного учреждения, аннулирования лицензии на осуществление образовательной деятельности.</w:t>
      </w:r>
    </w:p>
    <w:p w:rsidR="00505AFE" w:rsidRPr="005D7509" w:rsidRDefault="00505AFE" w:rsidP="005D7509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509">
        <w:rPr>
          <w:rFonts w:ascii="Times New Roman" w:hAnsi="Times New Roman"/>
          <w:sz w:val="24"/>
          <w:szCs w:val="24"/>
        </w:rPr>
        <w:t>По заявлению родителей (законных представителей) ребенка, на указанный срок в заявлении, может быть временно приостановлено оказание услуги по договору. (Приложение 3)</w:t>
      </w:r>
      <w:r w:rsidRPr="005D750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5D7509">
        <w:rPr>
          <w:rFonts w:ascii="Times New Roman" w:hAnsi="Times New Roman"/>
          <w:sz w:val="24"/>
          <w:szCs w:val="24"/>
        </w:rPr>
        <w:t>Родитель (законный представитель) может досрочно</w:t>
      </w:r>
      <w:r w:rsidRPr="005D7509">
        <w:rPr>
          <w:rFonts w:ascii="Times New Roman" w:hAnsi="Times New Roman"/>
          <w:sz w:val="24"/>
          <w:szCs w:val="24"/>
          <w:lang w:eastAsia="ru-RU"/>
        </w:rPr>
        <w:t xml:space="preserve"> прекратить действие данного заявления.</w:t>
      </w:r>
    </w:p>
    <w:p w:rsidR="00505AFE" w:rsidRPr="005D7509" w:rsidRDefault="00505AFE" w:rsidP="005D750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При отчислении детей родителям (законным представителям) выдается медицинская карта (форма № 026/у-2000), прививочный сертификат (форма № 156/у-93).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5D750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7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7509">
        <w:rPr>
          <w:rFonts w:ascii="Times New Roman" w:hAnsi="Times New Roman" w:cs="Times New Roman"/>
          <w:b/>
          <w:sz w:val="24"/>
          <w:szCs w:val="24"/>
        </w:rPr>
        <w:t>Анализ контингента обучающихся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Общая численность воспитанников, осваивающих образовательную программу дошкольного образования – </w:t>
      </w:r>
      <w:r w:rsidR="00A05365">
        <w:rPr>
          <w:rFonts w:ascii="Times New Roman" w:hAnsi="Times New Roman" w:cs="Times New Roman"/>
          <w:b/>
          <w:bCs/>
          <w:sz w:val="24"/>
          <w:szCs w:val="24"/>
        </w:rPr>
        <w:t>94</w:t>
      </w:r>
      <w:r w:rsidR="003C7FD1" w:rsidRPr="005D75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7509">
        <w:rPr>
          <w:rFonts w:ascii="Times New Roman" w:hAnsi="Times New Roman" w:cs="Times New Roman"/>
          <w:b/>
          <w:bCs/>
          <w:sz w:val="24"/>
          <w:szCs w:val="24"/>
        </w:rPr>
        <w:t xml:space="preserve"> чел. (на 31 декабря </w:t>
      </w:r>
      <w:r w:rsidR="00A05365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Pr="005D7509">
        <w:rPr>
          <w:rFonts w:ascii="Times New Roman" w:hAnsi="Times New Roman" w:cs="Times New Roman"/>
          <w:b/>
          <w:bCs/>
          <w:sz w:val="24"/>
          <w:szCs w:val="24"/>
        </w:rPr>
        <w:t>г.)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В том числе в режиме полного дня</w:t>
      </w:r>
      <w:r w:rsidRPr="005D7509">
        <w:rPr>
          <w:rFonts w:ascii="Times New Roman" w:hAnsi="Times New Roman" w:cs="Times New Roman"/>
          <w:b/>
          <w:bCs/>
          <w:sz w:val="24"/>
          <w:szCs w:val="24"/>
        </w:rPr>
        <w:t>– 9</w:t>
      </w:r>
      <w:r w:rsidR="00A0536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D7509">
        <w:rPr>
          <w:rFonts w:ascii="Times New Roman" w:hAnsi="Times New Roman" w:cs="Times New Roman"/>
          <w:b/>
          <w:bCs/>
          <w:sz w:val="24"/>
          <w:szCs w:val="24"/>
        </w:rPr>
        <w:t xml:space="preserve"> чел.</w:t>
      </w:r>
      <w:r w:rsidR="00DB28A7" w:rsidRPr="005D7509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="00DB28A7" w:rsidRPr="005D7509">
        <w:rPr>
          <w:rFonts w:ascii="Times New Roman" w:hAnsi="Times New Roman" w:cs="Times New Roman"/>
          <w:bCs/>
          <w:sz w:val="24"/>
          <w:szCs w:val="24"/>
        </w:rPr>
        <w:t xml:space="preserve">в режиме кратковременного пребывания – </w:t>
      </w:r>
      <w:r w:rsidR="00A0536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074E2" w:rsidRPr="005D75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28A7" w:rsidRPr="005D7509">
        <w:rPr>
          <w:rFonts w:ascii="Times New Roman" w:hAnsi="Times New Roman" w:cs="Times New Roman"/>
          <w:b/>
          <w:bCs/>
          <w:sz w:val="24"/>
          <w:szCs w:val="24"/>
        </w:rPr>
        <w:t>чел</w:t>
      </w:r>
      <w:r w:rsidR="00C074E2" w:rsidRPr="005D75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0B24" w:rsidRPr="005D7509">
        <w:rPr>
          <w:rFonts w:ascii="Times New Roman" w:hAnsi="Times New Roman" w:cs="Times New Roman"/>
          <w:bCs/>
          <w:sz w:val="24"/>
          <w:szCs w:val="24"/>
        </w:rPr>
        <w:t>(без реализации образовательной программы)</w:t>
      </w:r>
      <w:r w:rsidR="00DB28A7" w:rsidRPr="005D7509">
        <w:rPr>
          <w:rFonts w:ascii="Times New Roman" w:hAnsi="Times New Roman" w:cs="Times New Roman"/>
          <w:sz w:val="24"/>
          <w:szCs w:val="24"/>
        </w:rPr>
        <w:t>.</w:t>
      </w:r>
      <w:r w:rsidR="00C074E2" w:rsidRPr="005D7509">
        <w:rPr>
          <w:rFonts w:ascii="Times New Roman" w:hAnsi="Times New Roman" w:cs="Times New Roman"/>
          <w:sz w:val="24"/>
          <w:szCs w:val="24"/>
        </w:rPr>
        <w:t xml:space="preserve"> Русскоязычные дети. Детей с ОВЗ, детей – инвалидов в МБДОУ нет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5D750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37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Вывод, проблемы, задачи. 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A05365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3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Организация образовательной деятельности МБ</w:t>
      </w:r>
      <w:r w:rsidR="00160B24" w:rsidRPr="005D7509">
        <w:rPr>
          <w:rFonts w:ascii="Times New Roman" w:hAnsi="Times New Roman" w:cs="Times New Roman"/>
          <w:sz w:val="24"/>
          <w:szCs w:val="24"/>
        </w:rPr>
        <w:t>ДОУ «Детский сад «Светлячок» г.</w:t>
      </w:r>
      <w:r w:rsidRPr="005D7509">
        <w:rPr>
          <w:rFonts w:ascii="Times New Roman" w:hAnsi="Times New Roman" w:cs="Times New Roman"/>
          <w:sz w:val="24"/>
          <w:szCs w:val="24"/>
        </w:rPr>
        <w:t xml:space="preserve">Строитель» строится на основе требований нормативно – правовых документов, </w:t>
      </w:r>
      <w:r w:rsidRPr="005D7509">
        <w:rPr>
          <w:rFonts w:ascii="Times New Roman" w:hAnsi="Times New Roman" w:cs="Times New Roman"/>
          <w:sz w:val="24"/>
          <w:szCs w:val="24"/>
        </w:rPr>
        <w:lastRenderedPageBreak/>
        <w:t>организационно – правовых документов, отвечает социальному заказу.</w:t>
      </w:r>
    </w:p>
    <w:p w:rsidR="00C83F19" w:rsidRPr="005D7509" w:rsidRDefault="00C83F19" w:rsidP="00A05365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3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В следующем году </w:t>
      </w:r>
      <w:r w:rsidR="00A05365">
        <w:rPr>
          <w:rFonts w:ascii="Times New Roman" w:hAnsi="Times New Roman" w:cs="Times New Roman"/>
          <w:sz w:val="24"/>
          <w:szCs w:val="24"/>
        </w:rPr>
        <w:t>о</w:t>
      </w:r>
      <w:r w:rsidR="0097410E" w:rsidRPr="005D7509">
        <w:rPr>
          <w:rFonts w:ascii="Times New Roman" w:hAnsi="Times New Roman" w:cs="Times New Roman"/>
          <w:sz w:val="24"/>
          <w:szCs w:val="24"/>
        </w:rPr>
        <w:t xml:space="preserve">рганизовать обучающие методические мероприятия для педагогических работников по внедрению в образовательную деятельность современных компьютерных и интерактивных технологий. </w:t>
      </w:r>
      <w:r w:rsidRPr="005D7509">
        <w:rPr>
          <w:rFonts w:ascii="Times New Roman" w:hAnsi="Times New Roman" w:cs="Times New Roman"/>
          <w:sz w:val="24"/>
          <w:szCs w:val="24"/>
        </w:rPr>
        <w:t xml:space="preserve"> Провести анкетирование родителей (законных представителей) с целью выявления их потребностей</w:t>
      </w:r>
      <w:r w:rsidR="0097410E" w:rsidRPr="005D7509">
        <w:rPr>
          <w:rFonts w:ascii="Times New Roman" w:hAnsi="Times New Roman" w:cs="Times New Roman"/>
          <w:sz w:val="24"/>
          <w:szCs w:val="24"/>
        </w:rPr>
        <w:t xml:space="preserve"> для расширения спектра дополнительных образовательных услуг (на платной основе)</w:t>
      </w:r>
      <w:r w:rsidRPr="005D75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7FD1" w:rsidRPr="005D7509" w:rsidRDefault="003C7FD1" w:rsidP="005D7509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360"/>
        <w:jc w:val="both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:rsidR="00C83F19" w:rsidRDefault="00C83F19" w:rsidP="005D7509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2. Оценка системы управления Учреждением</w:t>
      </w:r>
    </w:p>
    <w:p w:rsidR="00DF10E5" w:rsidRPr="005D7509" w:rsidRDefault="00DF10E5" w:rsidP="005D7509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5D750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37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Организационная структура управления Учреждением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46859" w:rsidRPr="005D7509" w:rsidRDefault="00C83F19" w:rsidP="00DF10E5">
      <w:pPr>
        <w:shd w:val="clear" w:color="auto" w:fill="FFFFFF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646859" w:rsidRPr="005D7509">
        <w:rPr>
          <w:rFonts w:ascii="Times New Roman" w:hAnsi="Times New Roman" w:cs="Times New Roman"/>
          <w:sz w:val="24"/>
          <w:szCs w:val="24"/>
        </w:rPr>
        <w:t>ДОУ</w:t>
      </w:r>
      <w:r w:rsidRPr="005D7509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действующим законодательством и Уставом </w:t>
      </w:r>
      <w:r w:rsidR="00646859" w:rsidRPr="005D7509">
        <w:rPr>
          <w:rFonts w:ascii="Times New Roman" w:hAnsi="Times New Roman" w:cs="Times New Roman"/>
          <w:sz w:val="24"/>
          <w:szCs w:val="24"/>
        </w:rPr>
        <w:t>ДОУ.</w:t>
      </w:r>
    </w:p>
    <w:p w:rsidR="00C83F19" w:rsidRPr="005D7509" w:rsidRDefault="00646859" w:rsidP="00DF10E5">
      <w:pPr>
        <w:shd w:val="clear" w:color="auto" w:fill="FFFFFF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Управление ДОУ</w:t>
      </w:r>
      <w:r w:rsidR="00C83F19" w:rsidRPr="005D7509">
        <w:rPr>
          <w:rFonts w:ascii="Times New Roman" w:hAnsi="Times New Roman" w:cs="Times New Roman"/>
          <w:sz w:val="24"/>
          <w:szCs w:val="24"/>
        </w:rPr>
        <w:t xml:space="preserve"> строится на  принципах единоначалия и коллегиальности.</w:t>
      </w:r>
    </w:p>
    <w:p w:rsidR="00C46A68" w:rsidRPr="005D7509" w:rsidRDefault="00646859" w:rsidP="00DF10E5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Единоличным исполнительным органом Учреждения является</w:t>
      </w:r>
      <w:r w:rsidRPr="005D7509">
        <w:rPr>
          <w:rFonts w:ascii="Times New Roman" w:hAnsi="Times New Roman" w:cs="Times New Roman"/>
          <w:sz w:val="24"/>
          <w:szCs w:val="24"/>
        </w:rPr>
        <w:br/>
        <w:t>заведующий, который осуществляет текущее руководство деятельностью Учреждения и назначается Учредителем</w:t>
      </w:r>
      <w:r w:rsidR="00C83F19" w:rsidRPr="005D7509">
        <w:rPr>
          <w:rFonts w:ascii="Times New Roman" w:hAnsi="Times New Roman" w:cs="Times New Roman"/>
          <w:sz w:val="24"/>
          <w:szCs w:val="24"/>
        </w:rPr>
        <w:t>.</w:t>
      </w:r>
    </w:p>
    <w:p w:rsidR="00646859" w:rsidRPr="005D7509" w:rsidRDefault="00C83F19" w:rsidP="00DF10E5">
      <w:pPr>
        <w:widowControl w:val="0"/>
        <w:tabs>
          <w:tab w:val="left" w:pos="142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Заведующий МБДОУ «Детский сад «Светлячок» г. Строитель» </w:t>
      </w:r>
      <w:r w:rsidR="005C22C6" w:rsidRPr="005D7509">
        <w:rPr>
          <w:rFonts w:ascii="Times New Roman" w:hAnsi="Times New Roman" w:cs="Times New Roman"/>
          <w:sz w:val="24"/>
          <w:szCs w:val="24"/>
        </w:rPr>
        <w:t>Орехова Е.К</w:t>
      </w:r>
      <w:r w:rsidRPr="005D7509">
        <w:rPr>
          <w:rFonts w:ascii="Times New Roman" w:hAnsi="Times New Roman" w:cs="Times New Roman"/>
          <w:sz w:val="24"/>
          <w:szCs w:val="24"/>
        </w:rPr>
        <w:t>.</w:t>
      </w:r>
      <w:r w:rsidR="0097410E" w:rsidRPr="005D7509">
        <w:rPr>
          <w:rFonts w:ascii="Times New Roman" w:hAnsi="Times New Roman" w:cs="Times New Roman"/>
          <w:sz w:val="24"/>
          <w:szCs w:val="24"/>
        </w:rPr>
        <w:t xml:space="preserve"> </w:t>
      </w:r>
      <w:r w:rsidRPr="005D7509">
        <w:rPr>
          <w:rFonts w:ascii="Times New Roman" w:hAnsi="Times New Roman" w:cs="Times New Roman"/>
          <w:sz w:val="24"/>
          <w:szCs w:val="24"/>
          <w:shd w:val="clear" w:color="auto" w:fill="FFFFFF"/>
        </w:rPr>
        <w:t>имеет</w:t>
      </w:r>
      <w:r w:rsidR="00646859" w:rsidRPr="005D750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DF10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46859" w:rsidRPr="005D7509">
        <w:rPr>
          <w:rFonts w:ascii="Times New Roman" w:hAnsi="Times New Roman" w:cs="Times New Roman"/>
          <w:sz w:val="24"/>
          <w:szCs w:val="24"/>
          <w:shd w:val="clear" w:color="auto" w:fill="FFFFFF"/>
        </w:rPr>
        <w:t>- диплом о высшем педагогическом образовании</w:t>
      </w:r>
      <w:r w:rsidRPr="005D75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5C22C6" w:rsidRPr="005D7509">
        <w:rPr>
          <w:rFonts w:ascii="Times New Roman" w:hAnsi="Times New Roman" w:cs="Times New Roman"/>
          <w:sz w:val="24"/>
          <w:szCs w:val="24"/>
        </w:rPr>
        <w:t xml:space="preserve">2010 году окончила Государственное </w:t>
      </w:r>
      <w:r w:rsidR="0097410E" w:rsidRPr="005D7509">
        <w:rPr>
          <w:rFonts w:ascii="Times New Roman" w:hAnsi="Times New Roman" w:cs="Times New Roman"/>
          <w:sz w:val="24"/>
          <w:szCs w:val="24"/>
        </w:rPr>
        <w:t xml:space="preserve"> </w:t>
      </w:r>
      <w:r w:rsidR="005C22C6" w:rsidRPr="005D7509">
        <w:rPr>
          <w:rFonts w:ascii="Times New Roman" w:hAnsi="Times New Roman" w:cs="Times New Roman"/>
          <w:sz w:val="24"/>
          <w:szCs w:val="24"/>
        </w:rPr>
        <w:t>образовательное учреждение высшего профессионального образования «Белгородский государственный университет». Присуждена квалификация филолог, преподаватель по специальности «Филология»</w:t>
      </w:r>
      <w:r w:rsidR="005C22C6" w:rsidRPr="005D750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646859" w:rsidRPr="005D7509" w:rsidRDefault="00646859" w:rsidP="005D75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75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DF10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D7509">
        <w:rPr>
          <w:rFonts w:ascii="Times New Roman" w:hAnsi="Times New Roman" w:cs="Times New Roman"/>
          <w:sz w:val="24"/>
          <w:szCs w:val="24"/>
          <w:shd w:val="clear" w:color="auto" w:fill="FFFFFF"/>
        </w:rPr>
        <w:t>Удостоверение о повышении квалификации по программе «</w:t>
      </w:r>
      <w:r w:rsidR="005C22C6" w:rsidRPr="005D7509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Контрактная система в сфере закупок товаров, работ и услуг</w:t>
      </w:r>
      <w:r w:rsidRPr="005D750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5C22C6" w:rsidRPr="005D75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160 часов </w:t>
      </w:r>
      <w:r w:rsidR="00895596" w:rsidRPr="005D75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5C22C6" w:rsidRPr="005D7509">
        <w:rPr>
          <w:rFonts w:ascii="Times New Roman" w:hAnsi="Times New Roman" w:cs="Times New Roman"/>
          <w:sz w:val="24"/>
          <w:szCs w:val="24"/>
          <w:shd w:val="clear" w:color="auto" w:fill="FFFFFF"/>
        </w:rPr>
        <w:t>25.10.2019</w:t>
      </w:r>
      <w:r w:rsidR="00895596" w:rsidRPr="005D7509">
        <w:rPr>
          <w:rFonts w:ascii="Times New Roman" w:hAnsi="Times New Roman" w:cs="Times New Roman"/>
          <w:sz w:val="24"/>
          <w:szCs w:val="24"/>
          <w:shd w:val="clear" w:color="auto" w:fill="FFFFFF"/>
        </w:rPr>
        <w:t>);</w:t>
      </w:r>
    </w:p>
    <w:p w:rsidR="00221122" w:rsidRPr="005D7509" w:rsidRDefault="00221122" w:rsidP="005D75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75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FB7EA7" w:rsidRPr="005D7509">
        <w:rPr>
          <w:rFonts w:ascii="Times New Roman" w:hAnsi="Times New Roman" w:cs="Times New Roman"/>
          <w:sz w:val="24"/>
          <w:szCs w:val="24"/>
          <w:shd w:val="clear" w:color="auto" w:fill="FFFFFF"/>
        </w:rPr>
        <w:t>Удостоверение о прохождении профессиональной переподготовке «Менеджмент в образовании»</w:t>
      </w:r>
    </w:p>
    <w:p w:rsidR="00895596" w:rsidRPr="005D7509" w:rsidRDefault="00895596" w:rsidP="005D75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75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C83F19" w:rsidRPr="005D7509">
        <w:rPr>
          <w:rFonts w:ascii="Times New Roman" w:hAnsi="Times New Roman" w:cs="Times New Roman"/>
          <w:sz w:val="24"/>
          <w:szCs w:val="24"/>
          <w:shd w:val="clear" w:color="auto" w:fill="FFFFFF"/>
        </w:rPr>
        <w:t>первую квалификационную категорию</w:t>
      </w:r>
      <w:r w:rsidR="005C22C6" w:rsidRPr="005D75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(приказ УО № 817 от 23.09.2019г</w:t>
      </w:r>
      <w:r w:rsidR="00DF10E5">
        <w:rPr>
          <w:rFonts w:ascii="Times New Roman" w:hAnsi="Times New Roman" w:cs="Times New Roman"/>
          <w:sz w:val="24"/>
          <w:szCs w:val="24"/>
          <w:shd w:val="clear" w:color="auto" w:fill="FFFFFF"/>
        </w:rPr>
        <w:t>.)</w:t>
      </w:r>
    </w:p>
    <w:p w:rsidR="00C83F19" w:rsidRPr="005D7509" w:rsidRDefault="005C22C6" w:rsidP="005D75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Педагогический стаж 10</w:t>
      </w:r>
      <w:r w:rsidR="00C83F19" w:rsidRPr="005D75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</w:t>
      </w:r>
      <w:r w:rsidR="00C83F19" w:rsidRPr="005D7509">
        <w:rPr>
          <w:rFonts w:ascii="Times New Roman" w:hAnsi="Times New Roman" w:cs="Times New Roman"/>
          <w:sz w:val="24"/>
          <w:szCs w:val="24"/>
        </w:rPr>
        <w:t>. В своей деятельности руководствуется Законом Российской Федерации «Об образовании</w:t>
      </w:r>
      <w:r w:rsidRPr="005D7509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="00C83F19" w:rsidRPr="005D7509">
        <w:rPr>
          <w:rFonts w:ascii="Times New Roman" w:hAnsi="Times New Roman" w:cs="Times New Roman"/>
          <w:sz w:val="24"/>
          <w:szCs w:val="24"/>
        </w:rPr>
        <w:t>», иными законодательными актами Российской Федерации, указами Президента Российской Федерации, постановлениями и распоряжениями Правительства Российской Федерации, иными подзаконными нормативными актами министерств и ведомств, постановлениями и распоряжениями главы</w:t>
      </w:r>
      <w:bookmarkStart w:id="11" w:name="page11"/>
      <w:bookmarkEnd w:id="11"/>
      <w:r w:rsidR="00C83F19" w:rsidRPr="005D750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D337F" w:rsidRPr="005D7509">
        <w:rPr>
          <w:rFonts w:ascii="Times New Roman" w:hAnsi="Times New Roman" w:cs="Times New Roman"/>
          <w:sz w:val="24"/>
          <w:szCs w:val="24"/>
        </w:rPr>
        <w:t>Яковлевского городского округа</w:t>
      </w:r>
      <w:r w:rsidR="00C83F19" w:rsidRPr="005D7509">
        <w:rPr>
          <w:rFonts w:ascii="Times New Roman" w:hAnsi="Times New Roman" w:cs="Times New Roman"/>
          <w:sz w:val="24"/>
          <w:szCs w:val="24"/>
        </w:rPr>
        <w:t xml:space="preserve">, приказами управления администрации </w:t>
      </w:r>
      <w:r w:rsidR="00AD337F" w:rsidRPr="005D7509">
        <w:rPr>
          <w:rFonts w:ascii="Times New Roman" w:hAnsi="Times New Roman" w:cs="Times New Roman"/>
          <w:sz w:val="24"/>
          <w:szCs w:val="24"/>
        </w:rPr>
        <w:t>Яковлевского городского округа</w:t>
      </w:r>
      <w:r w:rsidR="00C83F19" w:rsidRPr="005D7509">
        <w:rPr>
          <w:rFonts w:ascii="Times New Roman" w:hAnsi="Times New Roman" w:cs="Times New Roman"/>
          <w:sz w:val="24"/>
          <w:szCs w:val="24"/>
        </w:rPr>
        <w:t>.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5D7509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Реализация принципа единоначалия</w:t>
      </w: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(</w:t>
      </w: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заведующий</w:t>
      </w: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). 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C83F19" w:rsidRPr="005D7509" w:rsidRDefault="00AA0436" w:rsidP="005D7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Единоличным исполнительным органом Учреждения является</w:t>
      </w:r>
      <w:r w:rsidRPr="005D7509">
        <w:rPr>
          <w:rFonts w:ascii="Times New Roman" w:hAnsi="Times New Roman" w:cs="Times New Roman"/>
          <w:sz w:val="24"/>
          <w:szCs w:val="24"/>
        </w:rPr>
        <w:br/>
        <w:t>заведующий, который осуществляет текущее руководство деятельностью Учреждения и назначается Учредителем</w:t>
      </w:r>
      <w:r w:rsidR="00C83F19" w:rsidRPr="005D7509">
        <w:rPr>
          <w:rFonts w:ascii="Times New Roman" w:hAnsi="Times New Roman" w:cs="Times New Roman"/>
          <w:sz w:val="24"/>
          <w:szCs w:val="24"/>
        </w:rPr>
        <w:t>.</w:t>
      </w:r>
    </w:p>
    <w:p w:rsidR="00207E6D" w:rsidRPr="005D7509" w:rsidRDefault="00207E6D" w:rsidP="005D7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Порядок назначения.</w:t>
      </w:r>
    </w:p>
    <w:p w:rsidR="00207E6D" w:rsidRPr="005D7509" w:rsidRDefault="00207E6D" w:rsidP="005D7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   Единоличным исполнительным органом Учреждения является руководитель (заведующий), который:</w:t>
      </w:r>
    </w:p>
    <w:p w:rsidR="00207E6D" w:rsidRPr="005D7509" w:rsidRDefault="00207E6D" w:rsidP="005D7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-осуществляет текущее руководство деятельностью Учреждения;</w:t>
      </w:r>
    </w:p>
    <w:p w:rsidR="00207E6D" w:rsidRPr="005D7509" w:rsidRDefault="00207E6D" w:rsidP="005D7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-назначается на должность и освобождается от должности Учредителем Учреждения;</w:t>
      </w:r>
    </w:p>
    <w:p w:rsidR="00207E6D" w:rsidRPr="005D7509" w:rsidRDefault="00207E6D" w:rsidP="005D7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-проходит обязательную аттестацию.</w:t>
      </w:r>
    </w:p>
    <w:p w:rsidR="00207E6D" w:rsidRPr="005D7509" w:rsidRDefault="00207E6D" w:rsidP="005D7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Срок полномочий.</w:t>
      </w:r>
    </w:p>
    <w:p w:rsidR="00207E6D" w:rsidRPr="005D7509" w:rsidRDefault="00207E6D" w:rsidP="005D7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Учредитель заключает трудовой договор с заведующим  на неопределенный срок, при соглашении сторон может быть заключен срочный трудовой договор.</w:t>
      </w:r>
    </w:p>
    <w:p w:rsidR="00207E6D" w:rsidRPr="005D7509" w:rsidRDefault="00207E6D" w:rsidP="005D7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Заведующий дошкольным образовательным учреждением имеет право:</w:t>
      </w:r>
    </w:p>
    <w:p w:rsidR="00207E6D" w:rsidRPr="005D7509" w:rsidRDefault="00207E6D" w:rsidP="005D7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-управлять дошкольным образовательным учреждением, персоналом в пределах полномочий, установленных Уставом дошкольного образовательного учреждения;</w:t>
      </w:r>
    </w:p>
    <w:p w:rsidR="00207E6D" w:rsidRPr="005D7509" w:rsidRDefault="00207E6D" w:rsidP="005D7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lastRenderedPageBreak/>
        <w:t xml:space="preserve">-подбирать работников, заключать, изменять и расторгать трудовые договоры с ними в порядке и на условиях, которые установлены </w:t>
      </w:r>
      <w:hyperlink r:id="rId26" w:history="1">
        <w:r w:rsidRPr="005D7509">
          <w:rPr>
            <w:rFonts w:ascii="Times New Roman" w:hAnsi="Times New Roman" w:cs="Times New Roman"/>
            <w:sz w:val="24"/>
            <w:szCs w:val="24"/>
          </w:rPr>
          <w:t>Трудовым кодексом</w:t>
        </w:r>
      </w:hyperlink>
      <w:r w:rsidRPr="005D7509">
        <w:rPr>
          <w:rFonts w:ascii="Times New Roman" w:hAnsi="Times New Roman" w:cs="Times New Roman"/>
          <w:sz w:val="24"/>
          <w:szCs w:val="24"/>
        </w:rPr>
        <w:t xml:space="preserve"> РФ, иными федеральными законами;</w:t>
      </w:r>
    </w:p>
    <w:p w:rsidR="00207E6D" w:rsidRPr="005D7509" w:rsidRDefault="00207E6D" w:rsidP="005D7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-вести коллективные переговоры и заключать коллективные договоры;</w:t>
      </w:r>
    </w:p>
    <w:p w:rsidR="00207E6D" w:rsidRPr="005D7509" w:rsidRDefault="00207E6D" w:rsidP="005D7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-заключать другие внешние договоры;</w:t>
      </w:r>
    </w:p>
    <w:p w:rsidR="00207E6D" w:rsidRPr="005D7509" w:rsidRDefault="00207E6D" w:rsidP="005D7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-создавать объединения совместно с заведующими других дошкольных учреждений в целях представительства и защиты своих интересов и вступать в них;</w:t>
      </w:r>
    </w:p>
    <w:p w:rsidR="00207E6D" w:rsidRPr="005D7509" w:rsidRDefault="00207E6D" w:rsidP="005D7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-поощрять работников за добросовестный эффективный труд;</w:t>
      </w:r>
    </w:p>
    <w:p w:rsidR="00207E6D" w:rsidRPr="005D7509" w:rsidRDefault="00207E6D" w:rsidP="005D7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-привлекать к дисциплинарной ответственности работников дошкольного образовательного учреждения;</w:t>
      </w:r>
    </w:p>
    <w:p w:rsidR="00207E6D" w:rsidRPr="005D7509" w:rsidRDefault="00207E6D" w:rsidP="005D7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-требовать от работников исполнения ими трудовых обязанностей и бережного отношения к имуществу дошкольного образовательного учреждения и других работников, соблюдения правил внутреннего трудового распорядка;</w:t>
      </w:r>
    </w:p>
    <w:p w:rsidR="00207E6D" w:rsidRPr="005D7509" w:rsidRDefault="00207E6D" w:rsidP="005D7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-открывать и закрывать счета в банках;</w:t>
      </w:r>
    </w:p>
    <w:p w:rsidR="00207E6D" w:rsidRPr="005D7509" w:rsidRDefault="00207E6D" w:rsidP="005D7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-присутствовать в группах на занятиях, проводимых собучающими;</w:t>
      </w:r>
    </w:p>
    <w:p w:rsidR="00207E6D" w:rsidRPr="005D7509" w:rsidRDefault="00207E6D" w:rsidP="005D7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-принимать локальные нормативные акты.</w:t>
      </w:r>
    </w:p>
    <w:p w:rsidR="00207E6D" w:rsidRPr="005D7509" w:rsidRDefault="00207E6D" w:rsidP="005D7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Заведующий обязан:</w:t>
      </w:r>
    </w:p>
    <w:p w:rsidR="00207E6D" w:rsidRPr="005D7509" w:rsidRDefault="00207E6D" w:rsidP="005D7509">
      <w:pPr>
        <w:pStyle w:val="af"/>
        <w:numPr>
          <w:ilvl w:val="0"/>
          <w:numId w:val="22"/>
        </w:numPr>
        <w:ind w:left="0" w:right="150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t xml:space="preserve">осуществлять руководство Учреждением в  соответствии с законами и иными нормативными правовыми актами, Уставом Учреждения; </w:t>
      </w:r>
    </w:p>
    <w:p w:rsidR="00207E6D" w:rsidRPr="005D7509" w:rsidRDefault="00207E6D" w:rsidP="005D7509">
      <w:pPr>
        <w:pStyle w:val="af"/>
        <w:numPr>
          <w:ilvl w:val="0"/>
          <w:numId w:val="22"/>
        </w:numPr>
        <w:ind w:left="0" w:right="150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t>обеспечивать системную образовательную (учебно-воспитательную) и административно-хозяйственную (производственную) работу Учреждения;</w:t>
      </w:r>
    </w:p>
    <w:p w:rsidR="00207E6D" w:rsidRPr="005D7509" w:rsidRDefault="00207E6D" w:rsidP="005D7509">
      <w:pPr>
        <w:pStyle w:val="af"/>
        <w:numPr>
          <w:ilvl w:val="0"/>
          <w:numId w:val="22"/>
        </w:numPr>
        <w:ind w:left="0" w:right="150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t>обеспечивать реализацию федерального государственного образовательного стандарта;</w:t>
      </w:r>
    </w:p>
    <w:p w:rsidR="00207E6D" w:rsidRPr="005D7509" w:rsidRDefault="00207E6D" w:rsidP="005D7509">
      <w:pPr>
        <w:pStyle w:val="af"/>
        <w:numPr>
          <w:ilvl w:val="0"/>
          <w:numId w:val="22"/>
        </w:numPr>
        <w:ind w:left="0" w:right="150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t>формировать контингент обучающихся;</w:t>
      </w:r>
    </w:p>
    <w:p w:rsidR="00207E6D" w:rsidRPr="005D7509" w:rsidRDefault="00207E6D" w:rsidP="005D7509">
      <w:pPr>
        <w:pStyle w:val="af"/>
        <w:numPr>
          <w:ilvl w:val="0"/>
          <w:numId w:val="22"/>
        </w:numPr>
        <w:ind w:left="0" w:right="150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t xml:space="preserve">обеспечивать охрану </w:t>
      </w:r>
      <w:r w:rsidRPr="005D7509">
        <w:rPr>
          <w:rFonts w:ascii="Times New Roman" w:hAnsi="Times New Roman"/>
          <w:spacing w:val="-3"/>
          <w:sz w:val="24"/>
          <w:szCs w:val="24"/>
          <w:lang w:val="ru-RU"/>
        </w:rPr>
        <w:t xml:space="preserve">жизни </w:t>
      </w:r>
      <w:r w:rsidRPr="005D7509">
        <w:rPr>
          <w:rFonts w:ascii="Times New Roman" w:hAnsi="Times New Roman"/>
          <w:sz w:val="24"/>
          <w:szCs w:val="24"/>
          <w:lang w:val="ru-RU"/>
        </w:rPr>
        <w:t xml:space="preserve">и здоровья обучающихся во </w:t>
      </w:r>
      <w:r w:rsidRPr="005D7509">
        <w:rPr>
          <w:rFonts w:ascii="Times New Roman" w:hAnsi="Times New Roman"/>
          <w:spacing w:val="-3"/>
          <w:sz w:val="24"/>
          <w:szCs w:val="24"/>
          <w:lang w:val="ru-RU"/>
        </w:rPr>
        <w:t xml:space="preserve">время </w:t>
      </w:r>
      <w:r w:rsidRPr="005D7509">
        <w:rPr>
          <w:rFonts w:ascii="Times New Roman" w:hAnsi="Times New Roman"/>
          <w:sz w:val="24"/>
          <w:szCs w:val="24"/>
          <w:lang w:val="ru-RU"/>
        </w:rPr>
        <w:t xml:space="preserve">образовательного процесса; </w:t>
      </w:r>
    </w:p>
    <w:p w:rsidR="00207E6D" w:rsidRPr="005D7509" w:rsidRDefault="00207E6D" w:rsidP="005D7509">
      <w:pPr>
        <w:pStyle w:val="af"/>
        <w:numPr>
          <w:ilvl w:val="0"/>
          <w:numId w:val="22"/>
        </w:numPr>
        <w:ind w:left="0" w:right="150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t>соблюдать права и свободы обучающихся и работников Учреждения в установленном законодательством Российской Федерации порядке;</w:t>
      </w:r>
    </w:p>
    <w:p w:rsidR="00207E6D" w:rsidRPr="005D7509" w:rsidRDefault="00207E6D" w:rsidP="005D7509">
      <w:pPr>
        <w:pStyle w:val="af"/>
        <w:numPr>
          <w:ilvl w:val="0"/>
          <w:numId w:val="22"/>
        </w:numPr>
        <w:ind w:left="0" w:right="150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t>определять стратегию, цели и задачи развития Учреждения;</w:t>
      </w:r>
    </w:p>
    <w:p w:rsidR="00207E6D" w:rsidRPr="005D7509" w:rsidRDefault="00207E6D" w:rsidP="005D7509">
      <w:pPr>
        <w:pStyle w:val="af"/>
        <w:numPr>
          <w:ilvl w:val="0"/>
          <w:numId w:val="22"/>
        </w:numPr>
        <w:ind w:left="0" w:right="150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t xml:space="preserve">принимать решения о программном планировании работы Учреждения, его участии в различных программах и проектах; </w:t>
      </w:r>
    </w:p>
    <w:p w:rsidR="00207E6D" w:rsidRPr="005D7509" w:rsidRDefault="00207E6D" w:rsidP="005D7509">
      <w:pPr>
        <w:pStyle w:val="af"/>
        <w:numPr>
          <w:ilvl w:val="0"/>
          <w:numId w:val="22"/>
        </w:numPr>
        <w:ind w:left="0" w:right="150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t>обеспечивать соблюдение требований, предъявляемых к условиям образовательного процесса, образовательным программам, результатам деятельности Учреждения и к качеству образования;</w:t>
      </w:r>
    </w:p>
    <w:p w:rsidR="00207E6D" w:rsidRPr="005D7509" w:rsidRDefault="00207E6D" w:rsidP="005D7509">
      <w:pPr>
        <w:pStyle w:val="af"/>
        <w:numPr>
          <w:ilvl w:val="0"/>
          <w:numId w:val="22"/>
        </w:numPr>
        <w:ind w:left="0" w:right="150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t xml:space="preserve">обеспечивать непрерывное повышение качества образования в Учреждении; </w:t>
      </w:r>
    </w:p>
    <w:p w:rsidR="00207E6D" w:rsidRPr="005D7509" w:rsidRDefault="00207E6D" w:rsidP="005D7509">
      <w:pPr>
        <w:pStyle w:val="af"/>
        <w:numPr>
          <w:ilvl w:val="0"/>
          <w:numId w:val="22"/>
        </w:numPr>
        <w:ind w:left="0" w:right="150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t>обеспечивать объективность оценки качества образования воспитанников в Учреждении;</w:t>
      </w:r>
    </w:p>
    <w:p w:rsidR="00207E6D" w:rsidRPr="005D7509" w:rsidRDefault="00207E6D" w:rsidP="005D7509">
      <w:pPr>
        <w:pStyle w:val="af"/>
        <w:numPr>
          <w:ilvl w:val="0"/>
          <w:numId w:val="22"/>
        </w:numPr>
        <w:ind w:left="0" w:right="150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eastAsia="Times New Roman" w:hAnsi="Times New Roman"/>
          <w:sz w:val="24"/>
          <w:szCs w:val="24"/>
          <w:lang w:val="ru-RU" w:eastAsia="ru-RU"/>
        </w:rPr>
        <w:t>осуществляет разработку, совместно с советом образовательного учреждения и общественными организациями утверждение и реализацию программ развития образовательного учреждения, образовательной программы образовательного учреждения, учебных планов, учебных программ курсов, дисциплин, годовых календарных учебных графиков, устава и правил внутреннего трудового распорядка образовательного Учреждения;</w:t>
      </w:r>
    </w:p>
    <w:p w:rsidR="00207E6D" w:rsidRPr="005D7509" w:rsidRDefault="00207E6D" w:rsidP="005D7509">
      <w:pPr>
        <w:pStyle w:val="af"/>
        <w:numPr>
          <w:ilvl w:val="0"/>
          <w:numId w:val="22"/>
        </w:numPr>
        <w:ind w:left="0" w:right="150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t xml:space="preserve"> создавать условия для внедрения инноваций, обеспечивать формирование и реализацию инициатив работников Учреждения, направленных на улучшение работы Учреждения и повышение качества образования, поддерживать благоприятный морально-психологический климат в коллективе;</w:t>
      </w:r>
    </w:p>
    <w:p w:rsidR="00207E6D" w:rsidRPr="005D7509" w:rsidRDefault="00207E6D" w:rsidP="005D7509">
      <w:pPr>
        <w:pStyle w:val="af"/>
        <w:numPr>
          <w:ilvl w:val="0"/>
          <w:numId w:val="22"/>
        </w:numPr>
        <w:ind w:left="0" w:right="150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t xml:space="preserve">в пределах своих полномочий распоряжаться бюджетными средствами, обеспечивать результативность и эффективность </w:t>
      </w:r>
      <w:r w:rsidRPr="005D7509">
        <w:rPr>
          <w:rFonts w:ascii="Times New Roman" w:hAnsi="Times New Roman"/>
          <w:spacing w:val="-4"/>
          <w:sz w:val="24"/>
          <w:szCs w:val="24"/>
          <w:lang w:val="ru-RU"/>
        </w:rPr>
        <w:t xml:space="preserve">их </w:t>
      </w:r>
      <w:r w:rsidRPr="005D7509">
        <w:rPr>
          <w:rFonts w:ascii="Times New Roman" w:hAnsi="Times New Roman"/>
          <w:sz w:val="24"/>
          <w:szCs w:val="24"/>
          <w:lang w:val="ru-RU"/>
        </w:rPr>
        <w:t xml:space="preserve">использования; </w:t>
      </w:r>
    </w:p>
    <w:p w:rsidR="00207E6D" w:rsidRPr="005D7509" w:rsidRDefault="00207E6D" w:rsidP="005D7509">
      <w:pPr>
        <w:pStyle w:val="af"/>
        <w:numPr>
          <w:ilvl w:val="0"/>
          <w:numId w:val="22"/>
        </w:numPr>
        <w:ind w:left="0" w:right="150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t>в пределах установленных средств формировать фонд оплаты труда с разделением его на базовую и стимулирующую части;</w:t>
      </w:r>
    </w:p>
    <w:p w:rsidR="00207E6D" w:rsidRPr="005D7509" w:rsidRDefault="00207E6D" w:rsidP="005D7509">
      <w:pPr>
        <w:pStyle w:val="af"/>
        <w:numPr>
          <w:ilvl w:val="0"/>
          <w:numId w:val="22"/>
        </w:numPr>
        <w:ind w:left="0" w:right="150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lastRenderedPageBreak/>
        <w:t>утверждать структуру и штатное расписание образовательного Учреждения;</w:t>
      </w:r>
    </w:p>
    <w:p w:rsidR="00207E6D" w:rsidRPr="005D7509" w:rsidRDefault="00207E6D" w:rsidP="005D7509">
      <w:pPr>
        <w:pStyle w:val="af"/>
        <w:numPr>
          <w:ilvl w:val="0"/>
          <w:numId w:val="22"/>
        </w:numPr>
        <w:ind w:left="0" w:right="150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t>решать кадровые, административные, финансовые, хозяйственные и иные вопросы в соответствии с Уставом Учреждения;</w:t>
      </w:r>
    </w:p>
    <w:p w:rsidR="00207E6D" w:rsidRPr="005D7509" w:rsidRDefault="00207E6D" w:rsidP="005D7509">
      <w:pPr>
        <w:pStyle w:val="af"/>
        <w:numPr>
          <w:ilvl w:val="0"/>
          <w:numId w:val="22"/>
        </w:numPr>
        <w:ind w:left="0" w:right="150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t>осуществлять подбор и расстановку кадров;</w:t>
      </w:r>
    </w:p>
    <w:p w:rsidR="00207E6D" w:rsidRPr="005D7509" w:rsidRDefault="00207E6D" w:rsidP="005D7509">
      <w:pPr>
        <w:pStyle w:val="af"/>
        <w:numPr>
          <w:ilvl w:val="0"/>
          <w:numId w:val="22"/>
        </w:numPr>
        <w:ind w:left="0" w:right="150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t>создавать условия для непрерывного повышения квалификации работников;</w:t>
      </w:r>
    </w:p>
    <w:p w:rsidR="00207E6D" w:rsidRPr="005D7509" w:rsidRDefault="00207E6D" w:rsidP="005D7509">
      <w:pPr>
        <w:pStyle w:val="af"/>
        <w:numPr>
          <w:ilvl w:val="0"/>
          <w:numId w:val="22"/>
        </w:numPr>
        <w:ind w:left="0" w:right="150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t xml:space="preserve">обеспечивать установление заработной платы работников Учреждения, в том числе стимулирующей части (надбавок, доплат к окладам (должностным окладам), ставкам заработной платы работников), выплату в полном размере причитающейся </w:t>
      </w:r>
      <w:r w:rsidRPr="005D7509">
        <w:rPr>
          <w:rFonts w:ascii="Times New Roman" w:hAnsi="Times New Roman"/>
          <w:spacing w:val="-3"/>
          <w:sz w:val="24"/>
          <w:szCs w:val="24"/>
          <w:lang w:val="ru-RU"/>
        </w:rPr>
        <w:t xml:space="preserve">работникам </w:t>
      </w:r>
      <w:r w:rsidRPr="005D7509">
        <w:rPr>
          <w:rFonts w:ascii="Times New Roman" w:hAnsi="Times New Roman"/>
          <w:sz w:val="24"/>
          <w:szCs w:val="24"/>
          <w:lang w:val="ru-RU"/>
        </w:rPr>
        <w:t>заработной платы в сроки, установленные коллективным договором, правилами внутреннего трудового распорядка, трудовыми договорами;</w:t>
      </w:r>
    </w:p>
    <w:p w:rsidR="00207E6D" w:rsidRPr="005D7509" w:rsidRDefault="00207E6D" w:rsidP="005D7509">
      <w:pPr>
        <w:pStyle w:val="af"/>
        <w:numPr>
          <w:ilvl w:val="0"/>
          <w:numId w:val="22"/>
        </w:numPr>
        <w:ind w:left="0" w:right="150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t>принимать меры по обеспечению безопасности условий труда, соответствующих требованиям охраны труда;</w:t>
      </w:r>
    </w:p>
    <w:p w:rsidR="00207E6D" w:rsidRPr="005D7509" w:rsidRDefault="00207E6D" w:rsidP="005D7509">
      <w:pPr>
        <w:pStyle w:val="af"/>
        <w:numPr>
          <w:ilvl w:val="0"/>
          <w:numId w:val="22"/>
        </w:numPr>
        <w:ind w:left="0" w:right="150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t xml:space="preserve">принимать меры по обеспечению Учреждения квалифицированными кадрами, рациональному использованию и развитию их профессиональных знаний и опыта; </w:t>
      </w:r>
    </w:p>
    <w:p w:rsidR="00207E6D" w:rsidRPr="005D7509" w:rsidRDefault="00207E6D" w:rsidP="005D7509">
      <w:pPr>
        <w:pStyle w:val="af"/>
        <w:numPr>
          <w:ilvl w:val="0"/>
          <w:numId w:val="22"/>
        </w:numPr>
        <w:ind w:left="0" w:right="150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t>обеспечивать формирование резерва кадров в целях замещения вакантных должностей в Учреждении;</w:t>
      </w:r>
    </w:p>
    <w:p w:rsidR="00207E6D" w:rsidRPr="005D7509" w:rsidRDefault="00207E6D" w:rsidP="005D7509">
      <w:pPr>
        <w:pStyle w:val="af"/>
        <w:numPr>
          <w:ilvl w:val="0"/>
          <w:numId w:val="22"/>
        </w:numPr>
        <w:ind w:left="0" w:right="150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t xml:space="preserve">организовывать и координировать реализацию мер по повышению мотивации работников к качественному труду, в том числе на основе </w:t>
      </w:r>
      <w:r w:rsidRPr="005D7509">
        <w:rPr>
          <w:rFonts w:ascii="Times New Roman" w:hAnsi="Times New Roman"/>
          <w:spacing w:val="-4"/>
          <w:sz w:val="24"/>
          <w:szCs w:val="24"/>
          <w:lang w:val="ru-RU"/>
        </w:rPr>
        <w:t xml:space="preserve">их </w:t>
      </w:r>
      <w:r w:rsidRPr="005D7509">
        <w:rPr>
          <w:rFonts w:ascii="Times New Roman" w:hAnsi="Times New Roman"/>
          <w:sz w:val="24"/>
          <w:szCs w:val="24"/>
          <w:lang w:val="ru-RU"/>
        </w:rPr>
        <w:t>материального стимулирования, по повышению престижности труда в Учреждении, рационализации управления и укреплению дисциплины труда;</w:t>
      </w:r>
    </w:p>
    <w:p w:rsidR="00207E6D" w:rsidRPr="005D7509" w:rsidRDefault="00207E6D" w:rsidP="005D7509">
      <w:pPr>
        <w:pStyle w:val="af"/>
        <w:numPr>
          <w:ilvl w:val="0"/>
          <w:numId w:val="22"/>
        </w:numPr>
        <w:ind w:left="0" w:right="150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t>создавать условия, обеспечивающие участие работников в управлении Учреждением;</w:t>
      </w:r>
    </w:p>
    <w:p w:rsidR="00207E6D" w:rsidRPr="005D7509" w:rsidRDefault="00207E6D" w:rsidP="005D7509">
      <w:pPr>
        <w:pStyle w:val="af"/>
        <w:numPr>
          <w:ilvl w:val="0"/>
          <w:numId w:val="22"/>
        </w:numPr>
        <w:ind w:left="0" w:right="150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pacing w:val="-3"/>
          <w:sz w:val="24"/>
          <w:szCs w:val="24"/>
          <w:lang w:val="ru-RU"/>
        </w:rPr>
        <w:t xml:space="preserve">принимать </w:t>
      </w:r>
      <w:r w:rsidRPr="005D7509">
        <w:rPr>
          <w:rFonts w:ascii="Times New Roman" w:hAnsi="Times New Roman"/>
          <w:sz w:val="24"/>
          <w:szCs w:val="24"/>
          <w:lang w:val="ru-RU"/>
        </w:rPr>
        <w:t>локальные нормативные акты Учреждения, содержащие нормы трудового права, в том числе по вопросам установления системы оплаты труда с учетом мнения представительного органа работников;</w:t>
      </w:r>
    </w:p>
    <w:p w:rsidR="00207E6D" w:rsidRPr="005D7509" w:rsidRDefault="00207E6D" w:rsidP="005D7509">
      <w:pPr>
        <w:pStyle w:val="af"/>
        <w:numPr>
          <w:ilvl w:val="0"/>
          <w:numId w:val="22"/>
        </w:numPr>
        <w:ind w:left="0" w:right="150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t>планировать, координировать и контролировать работу педагогических и других работников Учреждения;</w:t>
      </w:r>
    </w:p>
    <w:p w:rsidR="00207E6D" w:rsidRPr="005D7509" w:rsidRDefault="00207E6D" w:rsidP="005D7509">
      <w:pPr>
        <w:pStyle w:val="af"/>
        <w:numPr>
          <w:ilvl w:val="0"/>
          <w:numId w:val="22"/>
        </w:numPr>
        <w:ind w:left="0" w:right="150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t>обеспечивать эффективное взаимодействие и сотрудничество    с    органами    государственной    власти,    местного    самоуправления,  организациями, общественностью, родителями (законными представителями), гражданами;</w:t>
      </w:r>
    </w:p>
    <w:p w:rsidR="00207E6D" w:rsidRPr="005D7509" w:rsidRDefault="00207E6D" w:rsidP="005D7509">
      <w:pPr>
        <w:pStyle w:val="af"/>
        <w:numPr>
          <w:ilvl w:val="0"/>
          <w:numId w:val="22"/>
        </w:numPr>
        <w:ind w:left="0" w:right="150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t xml:space="preserve">представлять Учреждение в государственных, муниципальных, общественных и </w:t>
      </w:r>
      <w:r w:rsidRPr="005D7509">
        <w:rPr>
          <w:rFonts w:ascii="Times New Roman" w:hAnsi="Times New Roman"/>
          <w:spacing w:val="-3"/>
          <w:sz w:val="24"/>
          <w:szCs w:val="24"/>
          <w:lang w:val="ru-RU"/>
        </w:rPr>
        <w:t xml:space="preserve">иных </w:t>
      </w:r>
      <w:r w:rsidRPr="005D7509">
        <w:rPr>
          <w:rFonts w:ascii="Times New Roman" w:hAnsi="Times New Roman"/>
          <w:sz w:val="24"/>
          <w:szCs w:val="24"/>
          <w:lang w:val="ru-RU"/>
        </w:rPr>
        <w:t>органах, учреждениях, иных организациях;</w:t>
      </w:r>
    </w:p>
    <w:p w:rsidR="00207E6D" w:rsidRPr="005D7509" w:rsidRDefault="00207E6D" w:rsidP="005D7509">
      <w:pPr>
        <w:pStyle w:val="af"/>
        <w:numPr>
          <w:ilvl w:val="0"/>
          <w:numId w:val="22"/>
        </w:numPr>
        <w:ind w:left="0" w:right="150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t>содействует деятельности педагогических, психологических организаций и методических объединений, общественных организаций;</w:t>
      </w:r>
    </w:p>
    <w:p w:rsidR="00207E6D" w:rsidRPr="005D7509" w:rsidRDefault="00207E6D" w:rsidP="005D7509">
      <w:pPr>
        <w:pStyle w:val="af"/>
        <w:numPr>
          <w:ilvl w:val="0"/>
          <w:numId w:val="22"/>
        </w:numPr>
        <w:ind w:left="0" w:right="150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t>обеспечивать учет, сохранность и пополнение учебно-материальной базы;</w:t>
      </w:r>
    </w:p>
    <w:p w:rsidR="00207E6D" w:rsidRPr="005D7509" w:rsidRDefault="00207E6D" w:rsidP="005D7509">
      <w:pPr>
        <w:pStyle w:val="af"/>
        <w:numPr>
          <w:ilvl w:val="0"/>
          <w:numId w:val="22"/>
        </w:numPr>
        <w:ind w:left="0" w:right="150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t xml:space="preserve">обеспечивать соблюдение </w:t>
      </w:r>
      <w:r w:rsidRPr="005D7509">
        <w:rPr>
          <w:rFonts w:ascii="Times New Roman" w:hAnsi="Times New Roman"/>
          <w:spacing w:val="-3"/>
          <w:sz w:val="24"/>
          <w:szCs w:val="24"/>
          <w:lang w:val="ru-RU"/>
        </w:rPr>
        <w:t xml:space="preserve">правил </w:t>
      </w:r>
      <w:r w:rsidRPr="005D7509">
        <w:rPr>
          <w:rFonts w:ascii="Times New Roman" w:hAnsi="Times New Roman"/>
          <w:sz w:val="24"/>
          <w:szCs w:val="24"/>
          <w:lang w:val="ru-RU"/>
        </w:rPr>
        <w:t>санитарно-гигиенического режима и охраны труда, учет и хранение документации, привлечение для осуществления деятельности, предусмотренной Уставом Учреждения, дополнительных источников финансовых и материальных средств;</w:t>
      </w:r>
    </w:p>
    <w:p w:rsidR="00207E6D" w:rsidRPr="005D7509" w:rsidRDefault="00207E6D" w:rsidP="005D7509">
      <w:pPr>
        <w:pStyle w:val="af"/>
        <w:numPr>
          <w:ilvl w:val="0"/>
          <w:numId w:val="22"/>
        </w:numPr>
        <w:ind w:left="0" w:right="150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t>обеспечивать представление Учредителю ежегодного отчета о поступлении, расходовании финансовых и материальных средств и результатов самообследования Учреждения, деятельности Учреждения в целом;</w:t>
      </w:r>
    </w:p>
    <w:p w:rsidR="00207E6D" w:rsidRPr="005D7509" w:rsidRDefault="00207E6D" w:rsidP="005D7509">
      <w:pPr>
        <w:pStyle w:val="af"/>
        <w:numPr>
          <w:ilvl w:val="0"/>
          <w:numId w:val="22"/>
        </w:numPr>
        <w:ind w:left="0" w:right="150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t>выполнять правила по охране труда и пожарной безопасности;</w:t>
      </w:r>
    </w:p>
    <w:p w:rsidR="00207E6D" w:rsidRPr="005D7509" w:rsidRDefault="00207E6D" w:rsidP="005D7509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- своевременно выполнять предписания федерального органа исполнительной власти, уполномоченного на проведение государственного надзора и контроля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функции по контролю и надзору в установленной сфере деятельности, уплачивать штрафы, наложенные за нарушение трудового законодательства и иных нормативных правовых актов, содержащих нормы трудового права;</w:t>
      </w:r>
    </w:p>
    <w:p w:rsidR="00207E6D" w:rsidRPr="005D7509" w:rsidRDefault="00207E6D" w:rsidP="005D7509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 xml:space="preserve">осуществлять обязательное социальное страхование работников в порядке, </w:t>
      </w:r>
      <w:r w:rsidRPr="005D7509">
        <w:rPr>
          <w:rFonts w:ascii="Times New Roman" w:hAnsi="Times New Roman"/>
          <w:sz w:val="24"/>
          <w:szCs w:val="24"/>
        </w:rPr>
        <w:lastRenderedPageBreak/>
        <w:t>установленном федеральными законами;</w:t>
      </w:r>
    </w:p>
    <w:p w:rsidR="00207E6D" w:rsidRPr="005D7509" w:rsidRDefault="00207E6D" w:rsidP="005D7509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принимать необходимые меры для профилактики травматизма, профессиональных и других заболеваний работников дошкольного учреждения и детей;</w:t>
      </w:r>
    </w:p>
    <w:p w:rsidR="00207E6D" w:rsidRPr="005D7509" w:rsidRDefault="00207E6D" w:rsidP="005D7509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трудовыми договорами;</w:t>
      </w:r>
    </w:p>
    <w:p w:rsidR="00207E6D" w:rsidRPr="005D7509" w:rsidRDefault="00207E6D" w:rsidP="005D75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D7509">
        <w:rPr>
          <w:rFonts w:ascii="Times New Roman" w:hAnsi="Times New Roman" w:cs="Times New Roman"/>
          <w:b/>
          <w:spacing w:val="-1"/>
          <w:sz w:val="24"/>
          <w:szCs w:val="24"/>
        </w:rPr>
        <w:t>Компетенции заведующего Учреждением в области управления</w:t>
      </w:r>
      <w:r w:rsidRPr="005D7509">
        <w:rPr>
          <w:rFonts w:ascii="Times New Roman" w:hAnsi="Times New Roman" w:cs="Times New Roman"/>
          <w:spacing w:val="-1"/>
          <w:sz w:val="24"/>
          <w:szCs w:val="24"/>
        </w:rPr>
        <w:t xml:space="preserve">:           </w:t>
      </w:r>
    </w:p>
    <w:p w:rsidR="00AD337F" w:rsidRPr="005D7509" w:rsidRDefault="00AD337F" w:rsidP="005D7509">
      <w:pPr>
        <w:pStyle w:val="a8"/>
        <w:widowControl w:val="0"/>
        <w:numPr>
          <w:ilvl w:val="0"/>
          <w:numId w:val="39"/>
        </w:numPr>
        <w:tabs>
          <w:tab w:val="left" w:pos="728"/>
        </w:tabs>
        <w:autoSpaceDE w:val="0"/>
        <w:autoSpaceDN w:val="0"/>
        <w:spacing w:after="0" w:line="240" w:lineRule="auto"/>
        <w:ind w:left="0" w:right="12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предоставляет Учредителю и общественности ежегодный отчет о поступлении и расходовании финансовых и материальных средств, а также отчет о результатах</w:t>
      </w:r>
      <w:r w:rsidR="00B75F7D">
        <w:rPr>
          <w:rFonts w:ascii="Times New Roman" w:hAnsi="Times New Roman"/>
          <w:sz w:val="24"/>
          <w:szCs w:val="24"/>
        </w:rPr>
        <w:t xml:space="preserve"> </w:t>
      </w:r>
      <w:r w:rsidRPr="005D7509">
        <w:rPr>
          <w:rFonts w:ascii="Times New Roman" w:hAnsi="Times New Roman"/>
          <w:sz w:val="24"/>
          <w:szCs w:val="24"/>
        </w:rPr>
        <w:t>самообследования;</w:t>
      </w:r>
    </w:p>
    <w:p w:rsidR="00AD337F" w:rsidRPr="005D7509" w:rsidRDefault="00AD337F" w:rsidP="005D7509">
      <w:pPr>
        <w:pStyle w:val="a8"/>
        <w:widowControl w:val="0"/>
        <w:numPr>
          <w:ilvl w:val="0"/>
          <w:numId w:val="39"/>
        </w:numPr>
        <w:tabs>
          <w:tab w:val="left" w:pos="7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устанавливает штатное</w:t>
      </w:r>
      <w:r w:rsidR="00B75F7D">
        <w:rPr>
          <w:rFonts w:ascii="Times New Roman" w:hAnsi="Times New Roman"/>
          <w:sz w:val="24"/>
          <w:szCs w:val="24"/>
        </w:rPr>
        <w:t xml:space="preserve"> </w:t>
      </w:r>
      <w:r w:rsidRPr="005D7509">
        <w:rPr>
          <w:rFonts w:ascii="Times New Roman" w:hAnsi="Times New Roman"/>
          <w:sz w:val="24"/>
          <w:szCs w:val="24"/>
        </w:rPr>
        <w:t>расписание;</w:t>
      </w:r>
    </w:p>
    <w:p w:rsidR="00AD337F" w:rsidRPr="005D7509" w:rsidRDefault="00AD337F" w:rsidP="005D7509">
      <w:pPr>
        <w:pStyle w:val="a8"/>
        <w:widowControl w:val="0"/>
        <w:numPr>
          <w:ilvl w:val="0"/>
          <w:numId w:val="39"/>
        </w:numPr>
        <w:tabs>
          <w:tab w:val="left" w:pos="862"/>
        </w:tabs>
        <w:autoSpaceDE w:val="0"/>
        <w:autoSpaceDN w:val="0"/>
        <w:spacing w:after="0" w:line="240" w:lineRule="auto"/>
        <w:ind w:left="0" w:right="12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принимает на работу работников, заключает с ними и расторгает трудовые договоры, распределяет должностные обязанности, создает условия и организует дополнительное профессиональное образование</w:t>
      </w:r>
      <w:r w:rsidR="00B75F7D">
        <w:rPr>
          <w:rFonts w:ascii="Times New Roman" w:hAnsi="Times New Roman"/>
          <w:sz w:val="24"/>
          <w:szCs w:val="24"/>
        </w:rPr>
        <w:t xml:space="preserve"> </w:t>
      </w:r>
      <w:r w:rsidRPr="005D7509">
        <w:rPr>
          <w:rFonts w:ascii="Times New Roman" w:hAnsi="Times New Roman"/>
          <w:sz w:val="24"/>
          <w:szCs w:val="24"/>
        </w:rPr>
        <w:t>работников;</w:t>
      </w:r>
    </w:p>
    <w:p w:rsidR="00AD337F" w:rsidRPr="005D7509" w:rsidRDefault="00AD337F" w:rsidP="005D7509">
      <w:pPr>
        <w:pStyle w:val="a8"/>
        <w:widowControl w:val="0"/>
        <w:numPr>
          <w:ilvl w:val="0"/>
          <w:numId w:val="39"/>
        </w:numPr>
        <w:tabs>
          <w:tab w:val="left" w:pos="7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утверждает образовательные программы Учреждения;</w:t>
      </w:r>
    </w:p>
    <w:p w:rsidR="00AD337F" w:rsidRPr="005D7509" w:rsidRDefault="00AD337F" w:rsidP="005D7509">
      <w:pPr>
        <w:pStyle w:val="a8"/>
        <w:widowControl w:val="0"/>
        <w:numPr>
          <w:ilvl w:val="0"/>
          <w:numId w:val="39"/>
        </w:numPr>
        <w:tabs>
          <w:tab w:val="left" w:pos="7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утверждает по согласованию с Учредителем программу развития</w:t>
      </w:r>
      <w:r w:rsidR="00B75F7D">
        <w:rPr>
          <w:rFonts w:ascii="Times New Roman" w:hAnsi="Times New Roman"/>
          <w:sz w:val="24"/>
          <w:szCs w:val="24"/>
        </w:rPr>
        <w:t xml:space="preserve"> </w:t>
      </w:r>
      <w:r w:rsidRPr="005D7509">
        <w:rPr>
          <w:rFonts w:ascii="Times New Roman" w:hAnsi="Times New Roman"/>
          <w:sz w:val="24"/>
          <w:szCs w:val="24"/>
        </w:rPr>
        <w:t>Учреждения;</w:t>
      </w:r>
    </w:p>
    <w:p w:rsidR="00AD337F" w:rsidRPr="005D7509" w:rsidRDefault="00AD337F" w:rsidP="005D7509">
      <w:pPr>
        <w:pStyle w:val="a8"/>
        <w:widowControl w:val="0"/>
        <w:numPr>
          <w:ilvl w:val="0"/>
          <w:numId w:val="39"/>
        </w:numPr>
        <w:tabs>
          <w:tab w:val="left" w:pos="7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принимает обучающихся в</w:t>
      </w:r>
      <w:r w:rsidR="00B75F7D">
        <w:rPr>
          <w:rFonts w:ascii="Times New Roman" w:hAnsi="Times New Roman"/>
          <w:sz w:val="24"/>
          <w:szCs w:val="24"/>
        </w:rPr>
        <w:t xml:space="preserve"> </w:t>
      </w:r>
      <w:r w:rsidRPr="005D7509">
        <w:rPr>
          <w:rFonts w:ascii="Times New Roman" w:hAnsi="Times New Roman"/>
          <w:sz w:val="24"/>
          <w:szCs w:val="24"/>
        </w:rPr>
        <w:t>Учреждение;</w:t>
      </w:r>
    </w:p>
    <w:p w:rsidR="00AD337F" w:rsidRPr="005D7509" w:rsidRDefault="00AD337F" w:rsidP="005D7509">
      <w:pPr>
        <w:pStyle w:val="a8"/>
        <w:widowControl w:val="0"/>
        <w:numPr>
          <w:ilvl w:val="0"/>
          <w:numId w:val="39"/>
        </w:numPr>
        <w:tabs>
          <w:tab w:val="left" w:pos="831"/>
        </w:tabs>
        <w:autoSpaceDE w:val="0"/>
        <w:autoSpaceDN w:val="0"/>
        <w:spacing w:after="0" w:line="240" w:lineRule="auto"/>
        <w:ind w:left="0" w:right="12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проводит самообследование, обеспечивает функционирование внутренней системы оценки качества</w:t>
      </w:r>
      <w:r w:rsidR="00B75F7D">
        <w:rPr>
          <w:rFonts w:ascii="Times New Roman" w:hAnsi="Times New Roman"/>
          <w:sz w:val="24"/>
          <w:szCs w:val="24"/>
        </w:rPr>
        <w:t xml:space="preserve"> </w:t>
      </w:r>
      <w:r w:rsidRPr="005D7509">
        <w:rPr>
          <w:rFonts w:ascii="Times New Roman" w:hAnsi="Times New Roman"/>
          <w:sz w:val="24"/>
          <w:szCs w:val="24"/>
        </w:rPr>
        <w:t>образования;</w:t>
      </w:r>
    </w:p>
    <w:p w:rsidR="00AD337F" w:rsidRPr="005D7509" w:rsidRDefault="00AD337F" w:rsidP="005D7509">
      <w:pPr>
        <w:pStyle w:val="a8"/>
        <w:widowControl w:val="0"/>
        <w:numPr>
          <w:ilvl w:val="0"/>
          <w:numId w:val="39"/>
        </w:numPr>
        <w:tabs>
          <w:tab w:val="left" w:pos="922"/>
        </w:tabs>
        <w:autoSpaceDE w:val="0"/>
        <w:autoSpaceDN w:val="0"/>
        <w:spacing w:after="0" w:line="240" w:lineRule="auto"/>
        <w:ind w:left="0" w:right="12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создает необходимые условия для охраны и укрепления здоровья, организации питания обучающихся и работников</w:t>
      </w:r>
      <w:r w:rsidR="00660AE3" w:rsidRPr="005D7509">
        <w:rPr>
          <w:rFonts w:ascii="Times New Roman" w:hAnsi="Times New Roman"/>
          <w:sz w:val="24"/>
          <w:szCs w:val="24"/>
        </w:rPr>
        <w:t xml:space="preserve"> </w:t>
      </w:r>
      <w:r w:rsidRPr="005D7509">
        <w:rPr>
          <w:rFonts w:ascii="Times New Roman" w:hAnsi="Times New Roman"/>
          <w:sz w:val="24"/>
          <w:szCs w:val="24"/>
        </w:rPr>
        <w:t>Учреждения;</w:t>
      </w:r>
    </w:p>
    <w:p w:rsidR="00AD337F" w:rsidRPr="005D7509" w:rsidRDefault="00AD337F" w:rsidP="005D7509">
      <w:pPr>
        <w:pStyle w:val="a8"/>
        <w:widowControl w:val="0"/>
        <w:numPr>
          <w:ilvl w:val="0"/>
          <w:numId w:val="39"/>
        </w:numPr>
        <w:tabs>
          <w:tab w:val="left" w:pos="934"/>
        </w:tabs>
        <w:autoSpaceDE w:val="0"/>
        <w:autoSpaceDN w:val="0"/>
        <w:spacing w:after="0" w:line="240" w:lineRule="auto"/>
        <w:ind w:left="0" w:right="12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создает условия для занятия обучающимися физической культурой и спортом;</w:t>
      </w:r>
    </w:p>
    <w:p w:rsidR="00AD337F" w:rsidRPr="005D7509" w:rsidRDefault="00AD337F" w:rsidP="005D7509">
      <w:pPr>
        <w:pStyle w:val="a8"/>
        <w:widowControl w:val="0"/>
        <w:numPr>
          <w:ilvl w:val="0"/>
          <w:numId w:val="39"/>
        </w:numPr>
        <w:tabs>
          <w:tab w:val="left" w:pos="776"/>
        </w:tabs>
        <w:autoSpaceDE w:val="0"/>
        <w:autoSpaceDN w:val="0"/>
        <w:spacing w:after="0" w:line="240" w:lineRule="auto"/>
        <w:ind w:left="0" w:right="12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содействует деятельности общественных объединений родителей (законных представителей) обучающихся, осуществляемой в Учреждении и не запрещенной законодательством Российской</w:t>
      </w:r>
      <w:r w:rsidR="00660AE3" w:rsidRPr="005D7509">
        <w:rPr>
          <w:rFonts w:ascii="Times New Roman" w:hAnsi="Times New Roman"/>
          <w:sz w:val="24"/>
          <w:szCs w:val="24"/>
        </w:rPr>
        <w:t xml:space="preserve"> </w:t>
      </w:r>
      <w:r w:rsidRPr="005D7509">
        <w:rPr>
          <w:rFonts w:ascii="Times New Roman" w:hAnsi="Times New Roman"/>
          <w:sz w:val="24"/>
          <w:szCs w:val="24"/>
        </w:rPr>
        <w:t>Федерации;</w:t>
      </w:r>
    </w:p>
    <w:p w:rsidR="00AD337F" w:rsidRPr="005D7509" w:rsidRDefault="00AD337F" w:rsidP="005D7509">
      <w:pPr>
        <w:pStyle w:val="a8"/>
        <w:widowControl w:val="0"/>
        <w:numPr>
          <w:ilvl w:val="0"/>
          <w:numId w:val="39"/>
        </w:numPr>
        <w:tabs>
          <w:tab w:val="left" w:pos="800"/>
        </w:tabs>
        <w:autoSpaceDE w:val="0"/>
        <w:autoSpaceDN w:val="0"/>
        <w:spacing w:after="0" w:line="240" w:lineRule="auto"/>
        <w:ind w:left="0" w:right="12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обеспечивает создание и ведение официального сайта Учреждения в сети "Интернет";</w:t>
      </w:r>
    </w:p>
    <w:p w:rsidR="00AD337F" w:rsidRPr="005D7509" w:rsidRDefault="00AD337F" w:rsidP="005D7509">
      <w:pPr>
        <w:pStyle w:val="a8"/>
        <w:widowControl w:val="0"/>
        <w:numPr>
          <w:ilvl w:val="0"/>
          <w:numId w:val="39"/>
        </w:numPr>
        <w:tabs>
          <w:tab w:val="left" w:pos="786"/>
        </w:tabs>
        <w:autoSpaceDE w:val="0"/>
        <w:autoSpaceDN w:val="0"/>
        <w:spacing w:after="0" w:line="240" w:lineRule="auto"/>
        <w:ind w:left="0" w:right="12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утверждает состав комиссии по разработке локальных нормативных актов: правил внутреннего распорядка обучающихся, правил внутреннего трудового распорядка, образовательной программы Учреждения, программы развития и иных локальных нормативных актов. Комиссия формируется из числа членов Общего собрания работников на период разработки локального нормативного акта;</w:t>
      </w:r>
    </w:p>
    <w:p w:rsidR="00AD337F" w:rsidRPr="005D7509" w:rsidRDefault="00AD337F" w:rsidP="005D7509">
      <w:pPr>
        <w:pStyle w:val="a8"/>
        <w:widowControl w:val="0"/>
        <w:numPr>
          <w:ilvl w:val="0"/>
          <w:numId w:val="39"/>
        </w:numPr>
        <w:tabs>
          <w:tab w:val="left" w:pos="7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иные вопросы в соответствии с законодательством РоссийскойФедерации.</w:t>
      </w:r>
    </w:p>
    <w:p w:rsidR="00207E6D" w:rsidRPr="005D7509" w:rsidRDefault="00207E6D" w:rsidP="005D7509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Порядок принятия решений заведующим Учреждения: </w:t>
      </w:r>
    </w:p>
    <w:p w:rsidR="00AD337F" w:rsidRPr="005D7509" w:rsidRDefault="00AD337F" w:rsidP="005D7509">
      <w:pPr>
        <w:pStyle w:val="a8"/>
        <w:widowControl w:val="0"/>
        <w:numPr>
          <w:ilvl w:val="0"/>
          <w:numId w:val="39"/>
        </w:numPr>
        <w:tabs>
          <w:tab w:val="left" w:pos="745"/>
        </w:tabs>
        <w:autoSpaceDE w:val="0"/>
        <w:autoSpaceDN w:val="0"/>
        <w:spacing w:after="0" w:line="240" w:lineRule="auto"/>
        <w:ind w:left="0" w:right="12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заведующий Учреждения принимает решения в пределах своей компетенции, издает и вводит в действие локальные нормативные</w:t>
      </w:r>
      <w:r w:rsidR="00B75F7D">
        <w:rPr>
          <w:rFonts w:ascii="Times New Roman" w:hAnsi="Times New Roman"/>
          <w:sz w:val="24"/>
          <w:szCs w:val="24"/>
        </w:rPr>
        <w:t xml:space="preserve"> </w:t>
      </w:r>
      <w:r w:rsidRPr="005D7509">
        <w:rPr>
          <w:rFonts w:ascii="Times New Roman" w:hAnsi="Times New Roman"/>
          <w:sz w:val="24"/>
          <w:szCs w:val="24"/>
        </w:rPr>
        <w:t>акты.</w:t>
      </w:r>
    </w:p>
    <w:p w:rsidR="00AD337F" w:rsidRPr="005D7509" w:rsidRDefault="00AD337F" w:rsidP="005D7509">
      <w:pPr>
        <w:pStyle w:val="a8"/>
        <w:widowControl w:val="0"/>
        <w:numPr>
          <w:ilvl w:val="1"/>
          <w:numId w:val="40"/>
        </w:numPr>
        <w:tabs>
          <w:tab w:val="left" w:pos="1892"/>
        </w:tabs>
        <w:autoSpaceDE w:val="0"/>
        <w:autoSpaceDN w:val="0"/>
        <w:spacing w:after="0" w:line="321" w:lineRule="exact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Порядок выступления заведующего от имени</w:t>
      </w:r>
      <w:r w:rsidR="00B75F7D">
        <w:rPr>
          <w:rFonts w:ascii="Times New Roman" w:hAnsi="Times New Roman"/>
          <w:sz w:val="24"/>
          <w:szCs w:val="24"/>
        </w:rPr>
        <w:t xml:space="preserve"> </w:t>
      </w:r>
      <w:r w:rsidRPr="005D7509">
        <w:rPr>
          <w:rFonts w:ascii="Times New Roman" w:hAnsi="Times New Roman"/>
          <w:sz w:val="24"/>
          <w:szCs w:val="24"/>
        </w:rPr>
        <w:t>Учреждения:</w:t>
      </w:r>
    </w:p>
    <w:p w:rsidR="00AD337F" w:rsidRPr="005D7509" w:rsidRDefault="00AD337F" w:rsidP="005D7509">
      <w:pPr>
        <w:pStyle w:val="a8"/>
        <w:widowControl w:val="0"/>
        <w:numPr>
          <w:ilvl w:val="0"/>
          <w:numId w:val="39"/>
        </w:numPr>
        <w:tabs>
          <w:tab w:val="left" w:pos="743"/>
        </w:tabs>
        <w:autoSpaceDE w:val="0"/>
        <w:autoSpaceDN w:val="0"/>
        <w:spacing w:after="0" w:line="240" w:lineRule="auto"/>
        <w:ind w:left="0" w:right="125" w:firstLine="0"/>
        <w:contextualSpacing w:val="0"/>
        <w:jc w:val="both"/>
        <w:rPr>
          <w:rFonts w:ascii="Times New Roman" w:hAnsi="Times New Roman"/>
          <w:sz w:val="28"/>
        </w:rPr>
      </w:pPr>
      <w:r w:rsidRPr="005D7509">
        <w:rPr>
          <w:rFonts w:ascii="Times New Roman" w:hAnsi="Times New Roman"/>
          <w:sz w:val="24"/>
          <w:szCs w:val="24"/>
        </w:rPr>
        <w:t>заведующий без доверенности действует от имени Учреждения, представляет его интересы в органах государственной власти, органах местного самоуправления</w:t>
      </w:r>
      <w:r w:rsidRPr="005D7509">
        <w:rPr>
          <w:rFonts w:ascii="Times New Roman" w:hAnsi="Times New Roman"/>
          <w:sz w:val="28"/>
        </w:rPr>
        <w:t xml:space="preserve">, </w:t>
      </w:r>
      <w:r w:rsidRPr="005D7509">
        <w:rPr>
          <w:rFonts w:ascii="Times New Roman" w:hAnsi="Times New Roman"/>
          <w:sz w:val="24"/>
          <w:szCs w:val="24"/>
        </w:rPr>
        <w:t>учреждениях и</w:t>
      </w:r>
      <w:r w:rsidR="00B75F7D">
        <w:rPr>
          <w:rFonts w:ascii="Times New Roman" w:hAnsi="Times New Roman"/>
          <w:sz w:val="24"/>
          <w:szCs w:val="24"/>
        </w:rPr>
        <w:t xml:space="preserve"> </w:t>
      </w:r>
      <w:r w:rsidRPr="005D7509">
        <w:rPr>
          <w:rFonts w:ascii="Times New Roman" w:hAnsi="Times New Roman"/>
          <w:sz w:val="24"/>
          <w:szCs w:val="24"/>
        </w:rPr>
        <w:t>организациях.</w:t>
      </w:r>
    </w:p>
    <w:p w:rsidR="00C83F19" w:rsidRPr="005D7509" w:rsidRDefault="00C83F19" w:rsidP="005D7509">
      <w:pPr>
        <w:pStyle w:val="a8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D7509">
        <w:rPr>
          <w:rFonts w:ascii="Times New Roman" w:hAnsi="Times New Roman"/>
          <w:b/>
          <w:bCs/>
          <w:i/>
          <w:iCs/>
          <w:sz w:val="24"/>
          <w:szCs w:val="24"/>
        </w:rPr>
        <w:t>2.3</w:t>
      </w:r>
      <w:r w:rsidRPr="005D7509">
        <w:rPr>
          <w:rFonts w:ascii="Times New Roman" w:hAnsi="Times New Roman"/>
          <w:sz w:val="24"/>
          <w:szCs w:val="24"/>
        </w:rPr>
        <w:tab/>
      </w:r>
      <w:r w:rsidRPr="005D7509">
        <w:rPr>
          <w:rFonts w:ascii="Times New Roman" w:hAnsi="Times New Roman"/>
          <w:b/>
          <w:bCs/>
          <w:i/>
          <w:iCs/>
          <w:sz w:val="24"/>
          <w:szCs w:val="24"/>
        </w:rPr>
        <w:t xml:space="preserve">Реализация принципа коллегиальности   </w:t>
      </w:r>
    </w:p>
    <w:p w:rsidR="00B85D8B" w:rsidRDefault="007E736D" w:rsidP="005D7509">
      <w:pPr>
        <w:pStyle w:val="a8"/>
        <w:widowControl w:val="0"/>
        <w:numPr>
          <w:ilvl w:val="1"/>
          <w:numId w:val="40"/>
        </w:numPr>
        <w:tabs>
          <w:tab w:val="left" w:pos="2017"/>
        </w:tabs>
        <w:autoSpaceDE w:val="0"/>
        <w:autoSpaceDN w:val="0"/>
        <w:spacing w:after="0" w:line="240" w:lineRule="auto"/>
        <w:ind w:left="0" w:right="12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 xml:space="preserve">Коллегиальными органами управления Учреждением являются: </w:t>
      </w:r>
    </w:p>
    <w:p w:rsidR="00B85D8B" w:rsidRDefault="00B85D8B" w:rsidP="005D7509">
      <w:pPr>
        <w:pStyle w:val="a8"/>
        <w:widowControl w:val="0"/>
        <w:numPr>
          <w:ilvl w:val="1"/>
          <w:numId w:val="40"/>
        </w:numPr>
        <w:tabs>
          <w:tab w:val="left" w:pos="2017"/>
        </w:tabs>
        <w:autoSpaceDE w:val="0"/>
        <w:autoSpaceDN w:val="0"/>
        <w:spacing w:after="0" w:line="240" w:lineRule="auto"/>
        <w:ind w:left="0" w:right="12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E736D" w:rsidRPr="00B85D8B">
        <w:rPr>
          <w:rFonts w:ascii="Times New Roman" w:hAnsi="Times New Roman"/>
          <w:b/>
          <w:sz w:val="24"/>
          <w:szCs w:val="24"/>
        </w:rPr>
        <w:t>Общее собрание работников Учреждения</w:t>
      </w:r>
      <w:r w:rsidR="007E736D" w:rsidRPr="005D7509">
        <w:rPr>
          <w:rFonts w:ascii="Times New Roman" w:hAnsi="Times New Roman"/>
          <w:sz w:val="24"/>
          <w:szCs w:val="24"/>
        </w:rPr>
        <w:t xml:space="preserve">, </w:t>
      </w:r>
    </w:p>
    <w:p w:rsidR="00B85D8B" w:rsidRDefault="00B85D8B" w:rsidP="005D7509">
      <w:pPr>
        <w:pStyle w:val="a8"/>
        <w:widowControl w:val="0"/>
        <w:numPr>
          <w:ilvl w:val="1"/>
          <w:numId w:val="40"/>
        </w:numPr>
        <w:tabs>
          <w:tab w:val="left" w:pos="2017"/>
        </w:tabs>
        <w:autoSpaceDE w:val="0"/>
        <w:autoSpaceDN w:val="0"/>
        <w:spacing w:after="0" w:line="240" w:lineRule="auto"/>
        <w:ind w:left="0" w:right="12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E736D" w:rsidRPr="00B85D8B">
        <w:rPr>
          <w:rFonts w:ascii="Times New Roman" w:hAnsi="Times New Roman"/>
          <w:b/>
          <w:sz w:val="24"/>
          <w:szCs w:val="24"/>
        </w:rPr>
        <w:t>Педагогический совет</w:t>
      </w:r>
      <w:r w:rsidR="007E736D" w:rsidRPr="005D7509">
        <w:rPr>
          <w:rFonts w:ascii="Times New Roman" w:hAnsi="Times New Roman"/>
          <w:sz w:val="24"/>
          <w:szCs w:val="24"/>
        </w:rPr>
        <w:t xml:space="preserve">, </w:t>
      </w:r>
    </w:p>
    <w:p w:rsidR="007E736D" w:rsidRPr="00B85D8B" w:rsidRDefault="00B85D8B" w:rsidP="005D7509">
      <w:pPr>
        <w:pStyle w:val="a8"/>
        <w:widowControl w:val="0"/>
        <w:numPr>
          <w:ilvl w:val="1"/>
          <w:numId w:val="40"/>
        </w:numPr>
        <w:tabs>
          <w:tab w:val="left" w:pos="2017"/>
        </w:tabs>
        <w:autoSpaceDE w:val="0"/>
        <w:autoSpaceDN w:val="0"/>
        <w:spacing w:after="0" w:line="240" w:lineRule="auto"/>
        <w:ind w:left="0" w:right="123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E736D" w:rsidRPr="00B85D8B">
        <w:rPr>
          <w:rFonts w:ascii="Times New Roman" w:hAnsi="Times New Roman"/>
          <w:b/>
          <w:sz w:val="24"/>
          <w:szCs w:val="24"/>
        </w:rPr>
        <w:t>Управляющий</w:t>
      </w:r>
      <w:r w:rsidR="0097410E" w:rsidRPr="00B85D8B">
        <w:rPr>
          <w:rFonts w:ascii="Times New Roman" w:hAnsi="Times New Roman"/>
          <w:b/>
          <w:sz w:val="24"/>
          <w:szCs w:val="24"/>
        </w:rPr>
        <w:t xml:space="preserve"> </w:t>
      </w:r>
      <w:r w:rsidR="007E736D" w:rsidRPr="00B85D8B">
        <w:rPr>
          <w:rFonts w:ascii="Times New Roman" w:hAnsi="Times New Roman"/>
          <w:b/>
          <w:sz w:val="24"/>
          <w:szCs w:val="24"/>
        </w:rPr>
        <w:t>совет.</w:t>
      </w:r>
    </w:p>
    <w:p w:rsidR="007E736D" w:rsidRPr="005D7509" w:rsidRDefault="007E736D" w:rsidP="005D7509">
      <w:pPr>
        <w:pStyle w:val="a8"/>
        <w:widowControl w:val="0"/>
        <w:numPr>
          <w:ilvl w:val="1"/>
          <w:numId w:val="40"/>
        </w:numPr>
        <w:tabs>
          <w:tab w:val="left" w:pos="1849"/>
        </w:tabs>
        <w:autoSpaceDE w:val="0"/>
        <w:autoSpaceDN w:val="0"/>
        <w:spacing w:after="0" w:line="240" w:lineRule="auto"/>
        <w:ind w:left="0" w:right="12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85D8B">
        <w:rPr>
          <w:rFonts w:ascii="Times New Roman" w:hAnsi="Times New Roman"/>
          <w:b/>
          <w:sz w:val="24"/>
          <w:szCs w:val="24"/>
        </w:rPr>
        <w:t>Общее собрание работников</w:t>
      </w:r>
      <w:r w:rsidRPr="005D7509">
        <w:rPr>
          <w:rFonts w:ascii="Times New Roman" w:hAnsi="Times New Roman"/>
          <w:sz w:val="24"/>
          <w:szCs w:val="24"/>
        </w:rPr>
        <w:t xml:space="preserve"> Учреждения является высшим органом управления</w:t>
      </w:r>
      <w:r w:rsidR="00660AE3" w:rsidRPr="005D7509">
        <w:rPr>
          <w:rFonts w:ascii="Times New Roman" w:hAnsi="Times New Roman"/>
          <w:sz w:val="24"/>
          <w:szCs w:val="24"/>
        </w:rPr>
        <w:t xml:space="preserve"> </w:t>
      </w:r>
      <w:r w:rsidRPr="005D7509">
        <w:rPr>
          <w:rFonts w:ascii="Times New Roman" w:hAnsi="Times New Roman"/>
          <w:sz w:val="24"/>
          <w:szCs w:val="24"/>
        </w:rPr>
        <w:t>Учреждением.</w:t>
      </w:r>
    </w:p>
    <w:p w:rsidR="007E736D" w:rsidRPr="005D7509" w:rsidRDefault="007E736D" w:rsidP="005D7509">
      <w:pPr>
        <w:pStyle w:val="a8"/>
        <w:widowControl w:val="0"/>
        <w:numPr>
          <w:ilvl w:val="2"/>
          <w:numId w:val="40"/>
        </w:numPr>
        <w:tabs>
          <w:tab w:val="left" w:pos="2281"/>
        </w:tabs>
        <w:autoSpaceDE w:val="0"/>
        <w:autoSpaceDN w:val="0"/>
        <w:spacing w:after="0" w:line="240" w:lineRule="auto"/>
        <w:ind w:left="0" w:right="12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lastRenderedPageBreak/>
        <w:t>Общее собрание работников включает в себя работников Учреждения на дату проведения Общего собрания работников, работающих на условиях полного рабочего дня по основному месту работы в данном Учреждении.</w:t>
      </w:r>
    </w:p>
    <w:p w:rsidR="007E736D" w:rsidRPr="005D7509" w:rsidRDefault="007E736D" w:rsidP="005D7509">
      <w:pPr>
        <w:pStyle w:val="af"/>
        <w:ind w:left="0" w:right="120" w:firstLine="0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t>На заседании Общего собрания работников избирается председатель и секретарь путем открытого голосования, большинством голосов сроком на 1 календарный год.</w:t>
      </w:r>
    </w:p>
    <w:p w:rsidR="007E736D" w:rsidRPr="005D7509" w:rsidRDefault="007E736D" w:rsidP="005D7509">
      <w:pPr>
        <w:pStyle w:val="af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t>Общее собрание работников действует бессрочно.</w:t>
      </w:r>
    </w:p>
    <w:p w:rsidR="007E736D" w:rsidRPr="005D7509" w:rsidRDefault="007E736D" w:rsidP="005D7509">
      <w:pPr>
        <w:pStyle w:val="a8"/>
        <w:widowControl w:val="0"/>
        <w:numPr>
          <w:ilvl w:val="2"/>
          <w:numId w:val="40"/>
        </w:numPr>
        <w:tabs>
          <w:tab w:val="left" w:pos="2083"/>
        </w:tabs>
        <w:autoSpaceDE w:val="0"/>
        <w:autoSpaceDN w:val="0"/>
        <w:spacing w:after="0" w:line="240" w:lineRule="auto"/>
        <w:ind w:left="0" w:right="12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К компетенции Общего собрания работников относится решение следующих вопросов:</w:t>
      </w:r>
    </w:p>
    <w:p w:rsidR="007E736D" w:rsidRPr="005D7509" w:rsidRDefault="007E736D" w:rsidP="005D7509">
      <w:pPr>
        <w:pStyle w:val="a8"/>
        <w:widowControl w:val="0"/>
        <w:numPr>
          <w:ilvl w:val="0"/>
          <w:numId w:val="39"/>
        </w:numPr>
        <w:tabs>
          <w:tab w:val="left" w:pos="769"/>
        </w:tabs>
        <w:autoSpaceDE w:val="0"/>
        <w:autoSpaceDN w:val="0"/>
        <w:spacing w:after="0" w:line="240" w:lineRule="auto"/>
        <w:ind w:left="0" w:right="11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принимает новую редакцию Устава, изменения, дополнения, вносимые в Устав (исключительная компетенция Общего собрания</w:t>
      </w:r>
      <w:r w:rsidR="0097410E" w:rsidRPr="005D7509">
        <w:rPr>
          <w:rFonts w:ascii="Times New Roman" w:hAnsi="Times New Roman"/>
          <w:sz w:val="24"/>
          <w:szCs w:val="24"/>
        </w:rPr>
        <w:t xml:space="preserve"> </w:t>
      </w:r>
      <w:r w:rsidRPr="005D7509">
        <w:rPr>
          <w:rFonts w:ascii="Times New Roman" w:hAnsi="Times New Roman"/>
          <w:sz w:val="24"/>
          <w:szCs w:val="24"/>
        </w:rPr>
        <w:t>работников);</w:t>
      </w:r>
    </w:p>
    <w:p w:rsidR="007E736D" w:rsidRPr="005D7509" w:rsidRDefault="007E736D" w:rsidP="005D7509">
      <w:pPr>
        <w:pStyle w:val="af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t>определяет приоритетные направления</w:t>
      </w:r>
      <w:r w:rsidR="0097410E" w:rsidRPr="005D750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7509">
        <w:rPr>
          <w:rFonts w:ascii="Times New Roman" w:hAnsi="Times New Roman"/>
          <w:sz w:val="24"/>
          <w:szCs w:val="24"/>
          <w:lang w:val="ru-RU"/>
        </w:rPr>
        <w:t>деятельности Учреждения(исключительная компетенция Общего собрания</w:t>
      </w:r>
      <w:r w:rsidR="0097410E" w:rsidRPr="005D750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7509">
        <w:rPr>
          <w:rFonts w:ascii="Times New Roman" w:hAnsi="Times New Roman"/>
          <w:sz w:val="24"/>
          <w:szCs w:val="24"/>
          <w:lang w:val="ru-RU"/>
        </w:rPr>
        <w:t>работников);</w:t>
      </w:r>
    </w:p>
    <w:p w:rsidR="007E736D" w:rsidRPr="005D7509" w:rsidRDefault="007E736D" w:rsidP="005D7509">
      <w:pPr>
        <w:pStyle w:val="a8"/>
        <w:widowControl w:val="0"/>
        <w:numPr>
          <w:ilvl w:val="0"/>
          <w:numId w:val="39"/>
        </w:numPr>
        <w:tabs>
          <w:tab w:val="left" w:pos="769"/>
          <w:tab w:val="left" w:pos="2413"/>
          <w:tab w:val="left" w:pos="3797"/>
          <w:tab w:val="left" w:pos="4296"/>
          <w:tab w:val="left" w:pos="6418"/>
          <w:tab w:val="left" w:pos="6924"/>
          <w:tab w:val="left" w:pos="8711"/>
        </w:tabs>
        <w:autoSpaceDE w:val="0"/>
        <w:autoSpaceDN w:val="0"/>
        <w:spacing w:after="0" w:line="240" w:lineRule="auto"/>
        <w:ind w:left="0" w:right="121" w:firstLine="0"/>
        <w:contextualSpacing w:val="0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принимает</w:t>
      </w:r>
      <w:r w:rsidRPr="005D7509">
        <w:rPr>
          <w:rFonts w:ascii="Times New Roman" w:hAnsi="Times New Roman"/>
          <w:sz w:val="24"/>
          <w:szCs w:val="24"/>
        </w:rPr>
        <w:tab/>
        <w:t>решение</w:t>
      </w:r>
      <w:r w:rsidRPr="005D7509">
        <w:rPr>
          <w:rFonts w:ascii="Times New Roman" w:hAnsi="Times New Roman"/>
          <w:sz w:val="24"/>
          <w:szCs w:val="24"/>
        </w:rPr>
        <w:tab/>
        <w:t>о</w:t>
      </w:r>
      <w:r w:rsidRPr="005D7509">
        <w:rPr>
          <w:rFonts w:ascii="Times New Roman" w:hAnsi="Times New Roman"/>
          <w:sz w:val="24"/>
          <w:szCs w:val="24"/>
        </w:rPr>
        <w:tab/>
        <w:t>реорганизации</w:t>
      </w:r>
      <w:r w:rsidRPr="005D7509">
        <w:rPr>
          <w:rFonts w:ascii="Times New Roman" w:hAnsi="Times New Roman"/>
          <w:sz w:val="24"/>
          <w:szCs w:val="24"/>
        </w:rPr>
        <w:tab/>
        <w:t>и</w:t>
      </w:r>
      <w:r w:rsidRPr="005D7509">
        <w:rPr>
          <w:rFonts w:ascii="Times New Roman" w:hAnsi="Times New Roman"/>
          <w:sz w:val="24"/>
          <w:szCs w:val="24"/>
        </w:rPr>
        <w:tab/>
        <w:t>ликвидации</w:t>
      </w:r>
      <w:r w:rsidRPr="005D7509">
        <w:rPr>
          <w:rFonts w:ascii="Times New Roman" w:hAnsi="Times New Roman"/>
          <w:sz w:val="24"/>
          <w:szCs w:val="24"/>
        </w:rPr>
        <w:tab/>
      </w:r>
      <w:r w:rsidRPr="005D7509">
        <w:rPr>
          <w:rFonts w:ascii="Times New Roman" w:hAnsi="Times New Roman"/>
          <w:spacing w:val="-3"/>
          <w:sz w:val="24"/>
          <w:szCs w:val="24"/>
        </w:rPr>
        <w:t xml:space="preserve">Учреждения </w:t>
      </w:r>
      <w:r w:rsidRPr="005D7509">
        <w:rPr>
          <w:rFonts w:ascii="Times New Roman" w:hAnsi="Times New Roman"/>
          <w:sz w:val="24"/>
          <w:szCs w:val="24"/>
        </w:rPr>
        <w:t>(исключительная компетенция Общего собрания</w:t>
      </w:r>
      <w:r w:rsidR="0097410E" w:rsidRPr="005D7509">
        <w:rPr>
          <w:rFonts w:ascii="Times New Roman" w:hAnsi="Times New Roman"/>
          <w:sz w:val="24"/>
          <w:szCs w:val="24"/>
        </w:rPr>
        <w:t xml:space="preserve"> </w:t>
      </w:r>
      <w:r w:rsidRPr="005D7509">
        <w:rPr>
          <w:rFonts w:ascii="Times New Roman" w:hAnsi="Times New Roman"/>
          <w:sz w:val="24"/>
          <w:szCs w:val="24"/>
        </w:rPr>
        <w:t>работников);</w:t>
      </w:r>
    </w:p>
    <w:p w:rsidR="007E736D" w:rsidRPr="005D7509" w:rsidRDefault="007E736D" w:rsidP="005D7509">
      <w:pPr>
        <w:pStyle w:val="a8"/>
        <w:widowControl w:val="0"/>
        <w:numPr>
          <w:ilvl w:val="0"/>
          <w:numId w:val="39"/>
        </w:numPr>
        <w:tabs>
          <w:tab w:val="left" w:pos="769"/>
        </w:tabs>
        <w:autoSpaceDE w:val="0"/>
        <w:autoSpaceDN w:val="0"/>
        <w:spacing w:after="0" w:line="240" w:lineRule="auto"/>
        <w:ind w:left="0" w:right="128" w:firstLine="0"/>
        <w:contextualSpacing w:val="0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участвует в разработке Коллективного договора, изменений и дополнений к нему;</w:t>
      </w:r>
    </w:p>
    <w:p w:rsidR="007E736D" w:rsidRPr="005D7509" w:rsidRDefault="007E736D" w:rsidP="005D7509">
      <w:pPr>
        <w:pStyle w:val="a8"/>
        <w:widowControl w:val="0"/>
        <w:numPr>
          <w:ilvl w:val="0"/>
          <w:numId w:val="39"/>
        </w:numPr>
        <w:tabs>
          <w:tab w:val="left" w:pos="769"/>
          <w:tab w:val="left" w:pos="2322"/>
          <w:tab w:val="left" w:pos="3600"/>
          <w:tab w:val="left" w:pos="5356"/>
          <w:tab w:val="left" w:pos="6831"/>
          <w:tab w:val="left" w:pos="8515"/>
          <w:tab w:val="left" w:pos="10045"/>
        </w:tabs>
        <w:autoSpaceDE w:val="0"/>
        <w:autoSpaceDN w:val="0"/>
        <w:spacing w:after="0" w:line="240" w:lineRule="auto"/>
        <w:ind w:left="0" w:right="128" w:firstLine="0"/>
        <w:contextualSpacing w:val="0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принимает</w:t>
      </w:r>
      <w:r w:rsidRPr="005D7509">
        <w:rPr>
          <w:rFonts w:ascii="Times New Roman" w:hAnsi="Times New Roman"/>
          <w:sz w:val="24"/>
          <w:szCs w:val="24"/>
        </w:rPr>
        <w:tab/>
        <w:t>Правила</w:t>
      </w:r>
      <w:r w:rsidRPr="005D7509">
        <w:rPr>
          <w:rFonts w:ascii="Times New Roman" w:hAnsi="Times New Roman"/>
          <w:sz w:val="24"/>
          <w:szCs w:val="24"/>
        </w:rPr>
        <w:tab/>
        <w:t>внутреннего</w:t>
      </w:r>
      <w:r w:rsidRPr="005D7509">
        <w:rPr>
          <w:rFonts w:ascii="Times New Roman" w:hAnsi="Times New Roman"/>
          <w:sz w:val="24"/>
          <w:szCs w:val="24"/>
        </w:rPr>
        <w:tab/>
        <w:t>трудового</w:t>
      </w:r>
      <w:r w:rsidRPr="005D7509">
        <w:rPr>
          <w:rFonts w:ascii="Times New Roman" w:hAnsi="Times New Roman"/>
          <w:sz w:val="24"/>
          <w:szCs w:val="24"/>
        </w:rPr>
        <w:tab/>
        <w:t>распорядка,</w:t>
      </w:r>
      <w:r w:rsidRPr="005D7509">
        <w:rPr>
          <w:rFonts w:ascii="Times New Roman" w:hAnsi="Times New Roman"/>
          <w:sz w:val="24"/>
          <w:szCs w:val="24"/>
        </w:rPr>
        <w:tab/>
        <w:t>изменения</w:t>
      </w:r>
      <w:r w:rsidRPr="005D7509">
        <w:rPr>
          <w:rFonts w:ascii="Times New Roman" w:hAnsi="Times New Roman"/>
          <w:sz w:val="24"/>
          <w:szCs w:val="24"/>
        </w:rPr>
        <w:tab/>
      </w:r>
      <w:r w:rsidRPr="005D7509">
        <w:rPr>
          <w:rFonts w:ascii="Times New Roman" w:hAnsi="Times New Roman"/>
          <w:spacing w:val="-17"/>
          <w:sz w:val="24"/>
          <w:szCs w:val="24"/>
        </w:rPr>
        <w:t xml:space="preserve">и </w:t>
      </w:r>
      <w:r w:rsidRPr="005D7509">
        <w:rPr>
          <w:rFonts w:ascii="Times New Roman" w:hAnsi="Times New Roman"/>
          <w:sz w:val="24"/>
          <w:szCs w:val="24"/>
        </w:rPr>
        <w:t>дополнения в</w:t>
      </w:r>
      <w:r w:rsidR="0097410E" w:rsidRPr="005D7509">
        <w:rPr>
          <w:rFonts w:ascii="Times New Roman" w:hAnsi="Times New Roman"/>
          <w:sz w:val="24"/>
          <w:szCs w:val="24"/>
        </w:rPr>
        <w:t xml:space="preserve"> </w:t>
      </w:r>
      <w:r w:rsidRPr="005D7509">
        <w:rPr>
          <w:rFonts w:ascii="Times New Roman" w:hAnsi="Times New Roman"/>
          <w:sz w:val="24"/>
          <w:szCs w:val="24"/>
        </w:rPr>
        <w:t>них;</w:t>
      </w:r>
    </w:p>
    <w:p w:rsidR="007E736D" w:rsidRPr="005D7509" w:rsidRDefault="007E736D" w:rsidP="005D7509">
      <w:pPr>
        <w:pStyle w:val="a8"/>
        <w:widowControl w:val="0"/>
        <w:numPr>
          <w:ilvl w:val="0"/>
          <w:numId w:val="39"/>
        </w:numPr>
        <w:tabs>
          <w:tab w:val="left" w:pos="769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рассматривает отчет о результатах самообследования</w:t>
      </w:r>
      <w:r w:rsidR="0097410E" w:rsidRPr="005D7509">
        <w:rPr>
          <w:rFonts w:ascii="Times New Roman" w:hAnsi="Times New Roman"/>
          <w:sz w:val="24"/>
          <w:szCs w:val="24"/>
        </w:rPr>
        <w:t xml:space="preserve"> </w:t>
      </w:r>
      <w:r w:rsidRPr="005D7509">
        <w:rPr>
          <w:rFonts w:ascii="Times New Roman" w:hAnsi="Times New Roman"/>
          <w:sz w:val="24"/>
          <w:szCs w:val="24"/>
        </w:rPr>
        <w:t>Учреждения;</w:t>
      </w:r>
    </w:p>
    <w:p w:rsidR="007E736D" w:rsidRPr="005D7509" w:rsidRDefault="007E736D" w:rsidP="005D7509">
      <w:pPr>
        <w:pStyle w:val="a8"/>
        <w:widowControl w:val="0"/>
        <w:numPr>
          <w:ilvl w:val="0"/>
          <w:numId w:val="39"/>
        </w:numPr>
        <w:tabs>
          <w:tab w:val="left" w:pos="769"/>
          <w:tab w:val="left" w:pos="2229"/>
          <w:tab w:val="left" w:pos="3444"/>
          <w:tab w:val="left" w:pos="4533"/>
          <w:tab w:val="left" w:pos="4888"/>
          <w:tab w:val="left" w:pos="6695"/>
          <w:tab w:val="left" w:pos="7874"/>
          <w:tab w:val="left" w:pos="8746"/>
        </w:tabs>
        <w:autoSpaceDE w:val="0"/>
        <w:autoSpaceDN w:val="0"/>
        <w:spacing w:after="0" w:line="240" w:lineRule="auto"/>
        <w:ind w:left="0" w:right="130" w:firstLine="0"/>
        <w:contextualSpacing w:val="0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обсуждает</w:t>
      </w:r>
      <w:r w:rsidRPr="005D7509">
        <w:rPr>
          <w:rFonts w:ascii="Times New Roman" w:hAnsi="Times New Roman"/>
          <w:sz w:val="24"/>
          <w:szCs w:val="24"/>
        </w:rPr>
        <w:tab/>
        <w:t>вопросы</w:t>
      </w:r>
      <w:r w:rsidRPr="005D7509">
        <w:rPr>
          <w:rFonts w:ascii="Times New Roman" w:hAnsi="Times New Roman"/>
          <w:sz w:val="24"/>
          <w:szCs w:val="24"/>
        </w:rPr>
        <w:tab/>
        <w:t>охраны</w:t>
      </w:r>
      <w:r w:rsidRPr="005D7509">
        <w:rPr>
          <w:rFonts w:ascii="Times New Roman" w:hAnsi="Times New Roman"/>
          <w:sz w:val="24"/>
          <w:szCs w:val="24"/>
        </w:rPr>
        <w:tab/>
        <w:t>и</w:t>
      </w:r>
      <w:r w:rsidRPr="005D7509">
        <w:rPr>
          <w:rFonts w:ascii="Times New Roman" w:hAnsi="Times New Roman"/>
          <w:sz w:val="24"/>
          <w:szCs w:val="24"/>
        </w:rPr>
        <w:tab/>
        <w:t>безопасности</w:t>
      </w:r>
      <w:r w:rsidRPr="005D7509">
        <w:rPr>
          <w:rFonts w:ascii="Times New Roman" w:hAnsi="Times New Roman"/>
          <w:sz w:val="24"/>
          <w:szCs w:val="24"/>
        </w:rPr>
        <w:tab/>
        <w:t>условий</w:t>
      </w:r>
      <w:r w:rsidRPr="005D7509">
        <w:rPr>
          <w:rFonts w:ascii="Times New Roman" w:hAnsi="Times New Roman"/>
          <w:sz w:val="24"/>
          <w:szCs w:val="24"/>
        </w:rPr>
        <w:tab/>
        <w:t>труда</w:t>
      </w:r>
      <w:r w:rsidRPr="005D7509">
        <w:rPr>
          <w:rFonts w:ascii="Times New Roman" w:hAnsi="Times New Roman"/>
          <w:sz w:val="24"/>
          <w:szCs w:val="24"/>
        </w:rPr>
        <w:tab/>
      </w:r>
      <w:r w:rsidRPr="005D7509">
        <w:rPr>
          <w:rFonts w:ascii="Times New Roman" w:hAnsi="Times New Roman"/>
          <w:spacing w:val="-1"/>
          <w:sz w:val="24"/>
          <w:szCs w:val="24"/>
        </w:rPr>
        <w:t xml:space="preserve">работников, </w:t>
      </w:r>
      <w:r w:rsidRPr="005D7509">
        <w:rPr>
          <w:rFonts w:ascii="Times New Roman" w:hAnsi="Times New Roman"/>
          <w:sz w:val="24"/>
          <w:szCs w:val="24"/>
        </w:rPr>
        <w:t>здоровья</w:t>
      </w:r>
      <w:r w:rsidR="0097410E" w:rsidRPr="005D7509">
        <w:rPr>
          <w:rFonts w:ascii="Times New Roman" w:hAnsi="Times New Roman"/>
          <w:sz w:val="24"/>
          <w:szCs w:val="24"/>
        </w:rPr>
        <w:t xml:space="preserve"> </w:t>
      </w:r>
      <w:r w:rsidRPr="005D7509">
        <w:rPr>
          <w:rFonts w:ascii="Times New Roman" w:hAnsi="Times New Roman"/>
          <w:sz w:val="24"/>
          <w:szCs w:val="24"/>
        </w:rPr>
        <w:t>обучающихся;</w:t>
      </w:r>
    </w:p>
    <w:p w:rsidR="007E736D" w:rsidRPr="005D7509" w:rsidRDefault="007E736D" w:rsidP="005D7509">
      <w:pPr>
        <w:pStyle w:val="a8"/>
        <w:widowControl w:val="0"/>
        <w:numPr>
          <w:ilvl w:val="0"/>
          <w:numId w:val="39"/>
        </w:numPr>
        <w:tabs>
          <w:tab w:val="left" w:pos="726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рассматривает вопросы, связанные с безопасностью</w:t>
      </w:r>
      <w:r w:rsidR="0097410E" w:rsidRPr="005D7509">
        <w:rPr>
          <w:rFonts w:ascii="Times New Roman" w:hAnsi="Times New Roman"/>
          <w:sz w:val="24"/>
          <w:szCs w:val="24"/>
        </w:rPr>
        <w:t xml:space="preserve"> </w:t>
      </w:r>
      <w:r w:rsidRPr="005D7509">
        <w:rPr>
          <w:rFonts w:ascii="Times New Roman" w:hAnsi="Times New Roman"/>
          <w:sz w:val="24"/>
          <w:szCs w:val="24"/>
        </w:rPr>
        <w:t>Учреждения;</w:t>
      </w:r>
    </w:p>
    <w:p w:rsidR="007E736D" w:rsidRPr="005D7509" w:rsidRDefault="007E736D" w:rsidP="005D7509">
      <w:pPr>
        <w:pStyle w:val="a8"/>
        <w:widowControl w:val="0"/>
        <w:numPr>
          <w:ilvl w:val="0"/>
          <w:numId w:val="39"/>
        </w:numPr>
        <w:tabs>
          <w:tab w:val="left" w:pos="726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иные вопросы в соответствии с законодательством Российской</w:t>
      </w:r>
      <w:r w:rsidR="0097410E" w:rsidRPr="005D7509">
        <w:rPr>
          <w:rFonts w:ascii="Times New Roman" w:hAnsi="Times New Roman"/>
          <w:sz w:val="24"/>
          <w:szCs w:val="24"/>
        </w:rPr>
        <w:t xml:space="preserve"> </w:t>
      </w:r>
      <w:r w:rsidRPr="005D7509">
        <w:rPr>
          <w:rFonts w:ascii="Times New Roman" w:hAnsi="Times New Roman"/>
          <w:sz w:val="24"/>
          <w:szCs w:val="24"/>
        </w:rPr>
        <w:t>Федерации.</w:t>
      </w:r>
    </w:p>
    <w:p w:rsidR="007E736D" w:rsidRPr="005D7509" w:rsidRDefault="00B85D8B" w:rsidP="005D7509">
      <w:pPr>
        <w:pStyle w:val="a8"/>
        <w:widowControl w:val="0"/>
        <w:tabs>
          <w:tab w:val="left" w:pos="2079"/>
        </w:tabs>
        <w:autoSpaceDE w:val="0"/>
        <w:autoSpaceDN w:val="0"/>
        <w:spacing w:after="0" w:line="240" w:lineRule="auto"/>
        <w:ind w:left="0" w:right="12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E736D" w:rsidRPr="005D7509">
        <w:rPr>
          <w:rFonts w:ascii="Times New Roman" w:hAnsi="Times New Roman"/>
          <w:sz w:val="24"/>
          <w:szCs w:val="24"/>
        </w:rPr>
        <w:t xml:space="preserve">Общее собрание работников проводится по мере необходимости, но не реже одного раза в год. По инициативе председателя или по требованию заведующего Учреждением, четверти (или более) членов Общего собрания работников Учреждения может быть проведено внеочередное собрание </w:t>
      </w:r>
      <w:r w:rsidR="0097410E" w:rsidRPr="005D7509">
        <w:rPr>
          <w:rFonts w:ascii="Times New Roman" w:hAnsi="Times New Roman"/>
          <w:sz w:val="24"/>
          <w:szCs w:val="24"/>
        </w:rPr>
        <w:t xml:space="preserve"> </w:t>
      </w:r>
      <w:r w:rsidR="007E736D" w:rsidRPr="005D7509">
        <w:rPr>
          <w:rFonts w:ascii="Times New Roman" w:hAnsi="Times New Roman"/>
          <w:sz w:val="24"/>
          <w:szCs w:val="24"/>
        </w:rPr>
        <w:t>.</w:t>
      </w:r>
    </w:p>
    <w:p w:rsidR="007E736D" w:rsidRPr="005D7509" w:rsidRDefault="007E736D" w:rsidP="00B85D8B">
      <w:pPr>
        <w:pStyle w:val="af"/>
        <w:ind w:left="0" w:right="128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t>Решение Общего собрания работников правомочно, если на заседании Общего собрания работников присутствует более половины его членов.</w:t>
      </w:r>
    </w:p>
    <w:p w:rsidR="007E736D" w:rsidRPr="005D7509" w:rsidRDefault="007E736D" w:rsidP="00B85D8B">
      <w:pPr>
        <w:pStyle w:val="af"/>
        <w:ind w:left="0" w:right="12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t>Решения, принимаемые Общим собранием работников Учреждения в пределах своей компетенции, не противоречащие действующему законодательству, являются обязательными для исполнения всеми работниками Учреждения.</w:t>
      </w:r>
    </w:p>
    <w:p w:rsidR="007E736D" w:rsidRPr="005D7509" w:rsidRDefault="007E736D" w:rsidP="00B85D8B">
      <w:pPr>
        <w:pStyle w:val="af"/>
        <w:ind w:left="0" w:right="126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t>Решения Общего собрания работников Учреждения принимаются большинством голосов; решения по вопросу исключительной компетенции Общего собрания работников Учреждения принимаются квалифицированным большинством голосов.</w:t>
      </w:r>
    </w:p>
    <w:p w:rsidR="007E736D" w:rsidRPr="005D7509" w:rsidRDefault="007E736D" w:rsidP="00B85D8B">
      <w:pPr>
        <w:pStyle w:val="af"/>
        <w:ind w:left="0" w:right="121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t>В ходе заседания Общего собрания работников его секретарь ведет протокол, в котором указывается повестка дня, краткое содержание доклада выступающих, ход обсуждения вопросов, порядок и итоги голосования, принятое решение.</w:t>
      </w:r>
    </w:p>
    <w:p w:rsidR="005468D2" w:rsidRPr="005D7509" w:rsidRDefault="005468D2" w:rsidP="00B85D8B">
      <w:pPr>
        <w:pStyle w:val="af"/>
        <w:ind w:left="0" w:right="126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t>Протокол подписывается председателем, секретарем и хранится в Учреждении.</w:t>
      </w:r>
    </w:p>
    <w:p w:rsidR="00CD2B85" w:rsidRDefault="005468D2" w:rsidP="00CD2B85">
      <w:pPr>
        <w:pStyle w:val="a8"/>
        <w:widowControl w:val="0"/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 xml:space="preserve">В целях организации и совершенствования воспитательно- образовательной деятельности, повышения профессионального мастерства в Учреждении действует </w:t>
      </w:r>
    </w:p>
    <w:p w:rsidR="007E736D" w:rsidRPr="005D7509" w:rsidRDefault="005468D2" w:rsidP="00CD2B85">
      <w:pPr>
        <w:pStyle w:val="a8"/>
        <w:widowControl w:val="0"/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D2B85">
        <w:rPr>
          <w:rFonts w:ascii="Times New Roman" w:hAnsi="Times New Roman"/>
          <w:b/>
          <w:sz w:val="24"/>
          <w:szCs w:val="24"/>
        </w:rPr>
        <w:t>Педагогический совет</w:t>
      </w:r>
      <w:r w:rsidRPr="005D7509">
        <w:rPr>
          <w:rFonts w:ascii="Times New Roman" w:hAnsi="Times New Roman"/>
          <w:sz w:val="24"/>
          <w:szCs w:val="24"/>
        </w:rPr>
        <w:t xml:space="preserve"> – коллегиальный орган, объединяющий всех педагогических работников Учреждения, включая совместителей</w:t>
      </w:r>
    </w:p>
    <w:p w:rsidR="005468D2" w:rsidRPr="005D7509" w:rsidRDefault="005468D2" w:rsidP="005D7509">
      <w:pPr>
        <w:pStyle w:val="a8"/>
        <w:widowControl w:val="0"/>
        <w:numPr>
          <w:ilvl w:val="2"/>
          <w:numId w:val="40"/>
        </w:numPr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Структура Педагогического совета:</w:t>
      </w:r>
    </w:p>
    <w:p w:rsidR="005468D2" w:rsidRPr="005D7509" w:rsidRDefault="005468D2" w:rsidP="005D7509">
      <w:pPr>
        <w:pStyle w:val="af"/>
        <w:ind w:left="0" w:right="130" w:firstLine="0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t>Педагогический совет состоит из педагогических работников Учреждения.</w:t>
      </w:r>
    </w:p>
    <w:p w:rsidR="005468D2" w:rsidRPr="005D7509" w:rsidRDefault="005468D2" w:rsidP="005D7509">
      <w:pPr>
        <w:pStyle w:val="af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t>В работе Педагогического совета могут участвовать:</w:t>
      </w:r>
    </w:p>
    <w:p w:rsidR="005468D2" w:rsidRPr="005D7509" w:rsidRDefault="0097410E" w:rsidP="005D7509">
      <w:pPr>
        <w:pStyle w:val="a8"/>
        <w:widowControl w:val="0"/>
        <w:numPr>
          <w:ilvl w:val="0"/>
          <w:numId w:val="39"/>
        </w:numPr>
        <w:tabs>
          <w:tab w:val="left" w:pos="726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П</w:t>
      </w:r>
      <w:r w:rsidR="005468D2" w:rsidRPr="005D7509">
        <w:rPr>
          <w:rFonts w:ascii="Times New Roman" w:hAnsi="Times New Roman"/>
          <w:sz w:val="24"/>
          <w:szCs w:val="24"/>
        </w:rPr>
        <w:t>редставители</w:t>
      </w:r>
      <w:r w:rsidRPr="005D7509">
        <w:rPr>
          <w:rFonts w:ascii="Times New Roman" w:hAnsi="Times New Roman"/>
          <w:sz w:val="24"/>
          <w:szCs w:val="24"/>
        </w:rPr>
        <w:t xml:space="preserve"> </w:t>
      </w:r>
      <w:r w:rsidR="005468D2" w:rsidRPr="005D7509">
        <w:rPr>
          <w:rFonts w:ascii="Times New Roman" w:hAnsi="Times New Roman"/>
          <w:sz w:val="24"/>
          <w:szCs w:val="24"/>
        </w:rPr>
        <w:t>Учредителя;</w:t>
      </w:r>
    </w:p>
    <w:p w:rsidR="005468D2" w:rsidRPr="005D7509" w:rsidRDefault="005468D2" w:rsidP="005D7509">
      <w:pPr>
        <w:pStyle w:val="a8"/>
        <w:widowControl w:val="0"/>
        <w:numPr>
          <w:ilvl w:val="0"/>
          <w:numId w:val="39"/>
        </w:numPr>
        <w:tabs>
          <w:tab w:val="left" w:pos="726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работники Учреждения, не являющиеся членами Педагогическогосовета;</w:t>
      </w:r>
    </w:p>
    <w:p w:rsidR="005468D2" w:rsidRPr="005D7509" w:rsidRDefault="005468D2" w:rsidP="005D7509">
      <w:pPr>
        <w:pStyle w:val="a8"/>
        <w:widowControl w:val="0"/>
        <w:numPr>
          <w:ilvl w:val="0"/>
          <w:numId w:val="39"/>
        </w:numPr>
        <w:tabs>
          <w:tab w:val="left" w:pos="981"/>
          <w:tab w:val="left" w:pos="982"/>
          <w:tab w:val="left" w:pos="2049"/>
          <w:tab w:val="left" w:pos="3140"/>
          <w:tab w:val="left" w:pos="4699"/>
          <w:tab w:val="left" w:pos="6257"/>
          <w:tab w:val="left" w:pos="8543"/>
        </w:tabs>
        <w:autoSpaceDE w:val="0"/>
        <w:autoSpaceDN w:val="0"/>
        <w:spacing w:after="0" w:line="240" w:lineRule="auto"/>
        <w:ind w:left="0" w:right="125" w:firstLine="0"/>
        <w:contextualSpacing w:val="0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члены</w:t>
      </w:r>
      <w:r w:rsidRPr="005D7509">
        <w:rPr>
          <w:rFonts w:ascii="Times New Roman" w:hAnsi="Times New Roman"/>
          <w:sz w:val="24"/>
          <w:szCs w:val="24"/>
        </w:rPr>
        <w:tab/>
        <w:t>совета</w:t>
      </w:r>
      <w:r w:rsidRPr="005D7509">
        <w:rPr>
          <w:rFonts w:ascii="Times New Roman" w:hAnsi="Times New Roman"/>
          <w:sz w:val="24"/>
          <w:szCs w:val="24"/>
        </w:rPr>
        <w:tab/>
        <w:t>родителей</w:t>
      </w:r>
      <w:r w:rsidRPr="005D7509">
        <w:rPr>
          <w:rFonts w:ascii="Times New Roman" w:hAnsi="Times New Roman"/>
          <w:sz w:val="24"/>
          <w:szCs w:val="24"/>
        </w:rPr>
        <w:tab/>
        <w:t>(законных</w:t>
      </w:r>
      <w:r w:rsidRPr="005D7509">
        <w:rPr>
          <w:rFonts w:ascii="Times New Roman" w:hAnsi="Times New Roman"/>
          <w:sz w:val="24"/>
          <w:szCs w:val="24"/>
        </w:rPr>
        <w:tab/>
        <w:t>представителей)</w:t>
      </w:r>
      <w:r w:rsidRPr="005D7509">
        <w:rPr>
          <w:rFonts w:ascii="Times New Roman" w:hAnsi="Times New Roman"/>
          <w:sz w:val="24"/>
          <w:szCs w:val="24"/>
        </w:rPr>
        <w:lastRenderedPageBreak/>
        <w:tab/>
      </w:r>
      <w:r w:rsidRPr="005D7509">
        <w:rPr>
          <w:rFonts w:ascii="Times New Roman" w:hAnsi="Times New Roman"/>
          <w:spacing w:val="-3"/>
          <w:sz w:val="24"/>
          <w:szCs w:val="24"/>
        </w:rPr>
        <w:t xml:space="preserve">обучающихся </w:t>
      </w:r>
      <w:r w:rsidRPr="005D7509">
        <w:rPr>
          <w:rFonts w:ascii="Times New Roman" w:hAnsi="Times New Roman"/>
          <w:sz w:val="24"/>
          <w:szCs w:val="24"/>
        </w:rPr>
        <w:t>Учреждения;</w:t>
      </w:r>
    </w:p>
    <w:p w:rsidR="005468D2" w:rsidRPr="005D7509" w:rsidRDefault="005468D2" w:rsidP="005D7509">
      <w:pPr>
        <w:pStyle w:val="a8"/>
        <w:widowControl w:val="0"/>
        <w:numPr>
          <w:ilvl w:val="0"/>
          <w:numId w:val="39"/>
        </w:numPr>
        <w:tabs>
          <w:tab w:val="left" w:pos="774"/>
        </w:tabs>
        <w:autoSpaceDE w:val="0"/>
        <w:autoSpaceDN w:val="0"/>
        <w:spacing w:after="0" w:line="240" w:lineRule="auto"/>
        <w:ind w:left="0" w:right="124" w:firstLine="0"/>
        <w:contextualSpacing w:val="0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граждане, выполняющие работу на основе гражданско-правовых договоров, заключаемых с</w:t>
      </w:r>
      <w:r w:rsidR="0097410E" w:rsidRPr="005D7509">
        <w:rPr>
          <w:rFonts w:ascii="Times New Roman" w:hAnsi="Times New Roman"/>
          <w:sz w:val="24"/>
          <w:szCs w:val="24"/>
        </w:rPr>
        <w:t xml:space="preserve"> </w:t>
      </w:r>
      <w:r w:rsidRPr="005D7509">
        <w:rPr>
          <w:rFonts w:ascii="Times New Roman" w:hAnsi="Times New Roman"/>
          <w:sz w:val="24"/>
          <w:szCs w:val="24"/>
        </w:rPr>
        <w:t>Учреждением;</w:t>
      </w:r>
    </w:p>
    <w:p w:rsidR="005468D2" w:rsidRPr="005D7509" w:rsidRDefault="005468D2" w:rsidP="005D7509">
      <w:pPr>
        <w:pStyle w:val="a8"/>
        <w:widowControl w:val="0"/>
        <w:numPr>
          <w:ilvl w:val="0"/>
          <w:numId w:val="39"/>
        </w:numPr>
        <w:tabs>
          <w:tab w:val="left" w:pos="726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другие приглашенные</w:t>
      </w:r>
      <w:r w:rsidR="0097410E" w:rsidRPr="005D7509">
        <w:rPr>
          <w:rFonts w:ascii="Times New Roman" w:hAnsi="Times New Roman"/>
          <w:sz w:val="24"/>
          <w:szCs w:val="24"/>
        </w:rPr>
        <w:t xml:space="preserve"> </w:t>
      </w:r>
      <w:r w:rsidRPr="005D7509">
        <w:rPr>
          <w:rFonts w:ascii="Times New Roman" w:hAnsi="Times New Roman"/>
          <w:sz w:val="24"/>
          <w:szCs w:val="24"/>
        </w:rPr>
        <w:t>лица.</w:t>
      </w:r>
    </w:p>
    <w:p w:rsidR="005468D2" w:rsidRPr="005D7509" w:rsidRDefault="005468D2" w:rsidP="005D7509">
      <w:pPr>
        <w:pStyle w:val="af"/>
        <w:ind w:left="0" w:firstLine="0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Педагогический</w:t>
      </w:r>
      <w:r w:rsidR="00660AE3" w:rsidRPr="005D750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7410E" w:rsidRPr="005D750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7509">
        <w:rPr>
          <w:rFonts w:ascii="Times New Roman" w:hAnsi="Times New Roman"/>
          <w:sz w:val="24"/>
          <w:szCs w:val="24"/>
        </w:rPr>
        <w:t>совет</w:t>
      </w:r>
      <w:r w:rsidR="0097410E" w:rsidRPr="005D750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7509">
        <w:rPr>
          <w:rFonts w:ascii="Times New Roman" w:hAnsi="Times New Roman"/>
          <w:sz w:val="24"/>
          <w:szCs w:val="24"/>
        </w:rPr>
        <w:t>действует</w:t>
      </w:r>
      <w:r w:rsidR="0097410E" w:rsidRPr="005D750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7509">
        <w:rPr>
          <w:rFonts w:ascii="Times New Roman" w:hAnsi="Times New Roman"/>
          <w:sz w:val="24"/>
          <w:szCs w:val="24"/>
        </w:rPr>
        <w:t>бессрочно.</w:t>
      </w:r>
    </w:p>
    <w:p w:rsidR="005468D2" w:rsidRPr="005D7509" w:rsidRDefault="005468D2" w:rsidP="005D7509">
      <w:pPr>
        <w:pStyle w:val="af"/>
        <w:ind w:left="0" w:right="120" w:firstLine="0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t>В начале каждого учебного года из числа членов Педагогического  совета путем открытого голосования большинством голосов избираются председатель и секретарь Педагогического совета сроком на 1 учебный</w:t>
      </w:r>
      <w:r w:rsidR="000D384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7509">
        <w:rPr>
          <w:rFonts w:ascii="Times New Roman" w:hAnsi="Times New Roman"/>
          <w:sz w:val="24"/>
          <w:szCs w:val="24"/>
          <w:lang w:val="ru-RU"/>
        </w:rPr>
        <w:t>год.</w:t>
      </w:r>
    </w:p>
    <w:p w:rsidR="005468D2" w:rsidRPr="005D7509" w:rsidRDefault="005468D2" w:rsidP="005D7509">
      <w:pPr>
        <w:pStyle w:val="a8"/>
        <w:widowControl w:val="0"/>
        <w:numPr>
          <w:ilvl w:val="2"/>
          <w:numId w:val="40"/>
        </w:numPr>
        <w:tabs>
          <w:tab w:val="left" w:pos="211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Компетенция Педагогического</w:t>
      </w:r>
      <w:r w:rsidR="0097410E" w:rsidRPr="005D7509">
        <w:rPr>
          <w:rFonts w:ascii="Times New Roman" w:hAnsi="Times New Roman"/>
          <w:sz w:val="24"/>
          <w:szCs w:val="24"/>
        </w:rPr>
        <w:t xml:space="preserve"> </w:t>
      </w:r>
      <w:r w:rsidRPr="005D7509">
        <w:rPr>
          <w:rFonts w:ascii="Times New Roman" w:hAnsi="Times New Roman"/>
          <w:sz w:val="24"/>
          <w:szCs w:val="24"/>
        </w:rPr>
        <w:t>совета:</w:t>
      </w:r>
    </w:p>
    <w:p w:rsidR="005468D2" w:rsidRPr="005D7509" w:rsidRDefault="005468D2" w:rsidP="005D7509">
      <w:pPr>
        <w:pStyle w:val="a8"/>
        <w:widowControl w:val="0"/>
        <w:numPr>
          <w:ilvl w:val="0"/>
          <w:numId w:val="39"/>
        </w:numPr>
        <w:tabs>
          <w:tab w:val="left" w:pos="762"/>
        </w:tabs>
        <w:autoSpaceDE w:val="0"/>
        <w:autoSpaceDN w:val="0"/>
        <w:spacing w:after="0" w:line="240" w:lineRule="auto"/>
        <w:ind w:left="0" w:right="12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осуществление индивидуального учета результатов освоения обучающимися образовательных программ, поощрение, а также хранение в архивах информации об этих результатах на бумажных и (или) электронных</w:t>
      </w:r>
      <w:r w:rsidR="0097410E" w:rsidRPr="005D7509">
        <w:rPr>
          <w:rFonts w:ascii="Times New Roman" w:hAnsi="Times New Roman"/>
          <w:sz w:val="24"/>
          <w:szCs w:val="24"/>
        </w:rPr>
        <w:t xml:space="preserve"> </w:t>
      </w:r>
      <w:r w:rsidRPr="005D7509">
        <w:rPr>
          <w:rFonts w:ascii="Times New Roman" w:hAnsi="Times New Roman"/>
          <w:sz w:val="24"/>
          <w:szCs w:val="24"/>
        </w:rPr>
        <w:t>носителях;</w:t>
      </w:r>
    </w:p>
    <w:p w:rsidR="005468D2" w:rsidRPr="005D7509" w:rsidRDefault="005468D2" w:rsidP="005D7509">
      <w:pPr>
        <w:pStyle w:val="a8"/>
        <w:widowControl w:val="0"/>
        <w:numPr>
          <w:ilvl w:val="0"/>
          <w:numId w:val="39"/>
        </w:numPr>
        <w:tabs>
          <w:tab w:val="left" w:pos="884"/>
        </w:tabs>
        <w:autoSpaceDE w:val="0"/>
        <w:autoSpaceDN w:val="0"/>
        <w:spacing w:after="0" w:line="240" w:lineRule="auto"/>
        <w:ind w:left="0" w:right="13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использование и совершенствование методов обучения и воспитания, образовательных технологий, электронного</w:t>
      </w:r>
      <w:r w:rsidR="0097410E" w:rsidRPr="005D7509">
        <w:rPr>
          <w:rFonts w:ascii="Times New Roman" w:hAnsi="Times New Roman"/>
          <w:sz w:val="24"/>
          <w:szCs w:val="24"/>
        </w:rPr>
        <w:t xml:space="preserve"> </w:t>
      </w:r>
      <w:r w:rsidRPr="005D7509">
        <w:rPr>
          <w:rFonts w:ascii="Times New Roman" w:hAnsi="Times New Roman"/>
          <w:sz w:val="24"/>
          <w:szCs w:val="24"/>
        </w:rPr>
        <w:t>обучения;</w:t>
      </w:r>
    </w:p>
    <w:p w:rsidR="005468D2" w:rsidRPr="005D7509" w:rsidRDefault="005468D2" w:rsidP="005D7509">
      <w:pPr>
        <w:pStyle w:val="a8"/>
        <w:widowControl w:val="0"/>
        <w:numPr>
          <w:ilvl w:val="0"/>
          <w:numId w:val="39"/>
        </w:numPr>
        <w:tabs>
          <w:tab w:val="left" w:pos="862"/>
        </w:tabs>
        <w:autoSpaceDE w:val="0"/>
        <w:autoSpaceDN w:val="0"/>
        <w:spacing w:after="0" w:line="240" w:lineRule="auto"/>
        <w:ind w:left="0" w:right="128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организация научно-методической работы, в том числе организация и проведение научных и методических конференций,</w:t>
      </w:r>
      <w:r w:rsidR="0097410E" w:rsidRPr="005D7509">
        <w:rPr>
          <w:rFonts w:ascii="Times New Roman" w:hAnsi="Times New Roman"/>
          <w:sz w:val="24"/>
          <w:szCs w:val="24"/>
        </w:rPr>
        <w:t xml:space="preserve"> </w:t>
      </w:r>
      <w:r w:rsidRPr="005D7509">
        <w:rPr>
          <w:rFonts w:ascii="Times New Roman" w:hAnsi="Times New Roman"/>
          <w:sz w:val="24"/>
          <w:szCs w:val="24"/>
        </w:rPr>
        <w:t>семинаров;</w:t>
      </w:r>
    </w:p>
    <w:p w:rsidR="005468D2" w:rsidRPr="005D7509" w:rsidRDefault="005468D2" w:rsidP="005D7509">
      <w:pPr>
        <w:pStyle w:val="a8"/>
        <w:widowControl w:val="0"/>
        <w:numPr>
          <w:ilvl w:val="0"/>
          <w:numId w:val="39"/>
        </w:numPr>
        <w:tabs>
          <w:tab w:val="left" w:pos="726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определение направлений образовательной деятельности</w:t>
      </w:r>
      <w:r w:rsidR="0097410E" w:rsidRPr="005D7509">
        <w:rPr>
          <w:rFonts w:ascii="Times New Roman" w:hAnsi="Times New Roman"/>
          <w:sz w:val="24"/>
          <w:szCs w:val="24"/>
        </w:rPr>
        <w:t xml:space="preserve"> </w:t>
      </w:r>
      <w:r w:rsidRPr="005D7509">
        <w:rPr>
          <w:rFonts w:ascii="Times New Roman" w:hAnsi="Times New Roman"/>
          <w:sz w:val="24"/>
          <w:szCs w:val="24"/>
        </w:rPr>
        <w:t>Учреждения;</w:t>
      </w:r>
    </w:p>
    <w:p w:rsidR="005468D2" w:rsidRPr="005D7509" w:rsidRDefault="005468D2" w:rsidP="005D7509">
      <w:pPr>
        <w:pStyle w:val="a8"/>
        <w:widowControl w:val="0"/>
        <w:numPr>
          <w:ilvl w:val="0"/>
          <w:numId w:val="39"/>
        </w:numPr>
        <w:tabs>
          <w:tab w:val="left" w:pos="726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принятие образовательных программ</w:t>
      </w:r>
      <w:r w:rsidR="0097410E" w:rsidRPr="005D7509">
        <w:rPr>
          <w:rFonts w:ascii="Times New Roman" w:hAnsi="Times New Roman"/>
          <w:sz w:val="24"/>
          <w:szCs w:val="24"/>
        </w:rPr>
        <w:t xml:space="preserve"> </w:t>
      </w:r>
      <w:r w:rsidRPr="005D7509">
        <w:rPr>
          <w:rFonts w:ascii="Times New Roman" w:hAnsi="Times New Roman"/>
          <w:sz w:val="24"/>
          <w:szCs w:val="24"/>
        </w:rPr>
        <w:t>Учреждения;</w:t>
      </w:r>
    </w:p>
    <w:p w:rsidR="005468D2" w:rsidRPr="005D7509" w:rsidRDefault="005468D2" w:rsidP="005D7509">
      <w:pPr>
        <w:pStyle w:val="a8"/>
        <w:widowControl w:val="0"/>
        <w:numPr>
          <w:ilvl w:val="0"/>
          <w:numId w:val="39"/>
        </w:numPr>
        <w:tabs>
          <w:tab w:val="left" w:pos="831"/>
        </w:tabs>
        <w:autoSpaceDE w:val="0"/>
        <w:autoSpaceDN w:val="0"/>
        <w:spacing w:after="0" w:line="240" w:lineRule="auto"/>
        <w:ind w:left="0" w:right="129" w:firstLine="0"/>
        <w:contextualSpacing w:val="0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определение учебных пособий допущенных к использованию при реализации образовательных</w:t>
      </w:r>
      <w:r w:rsidR="0097410E" w:rsidRPr="005D7509">
        <w:rPr>
          <w:rFonts w:ascii="Times New Roman" w:hAnsi="Times New Roman"/>
          <w:sz w:val="24"/>
          <w:szCs w:val="24"/>
        </w:rPr>
        <w:t xml:space="preserve"> </w:t>
      </w:r>
      <w:r w:rsidRPr="005D7509">
        <w:rPr>
          <w:rFonts w:ascii="Times New Roman" w:hAnsi="Times New Roman"/>
          <w:sz w:val="24"/>
          <w:szCs w:val="24"/>
        </w:rPr>
        <w:t>программ;</w:t>
      </w:r>
    </w:p>
    <w:p w:rsidR="005468D2" w:rsidRPr="005D7509" w:rsidRDefault="005468D2" w:rsidP="005D7509">
      <w:pPr>
        <w:pStyle w:val="a8"/>
        <w:widowControl w:val="0"/>
        <w:numPr>
          <w:ilvl w:val="0"/>
          <w:numId w:val="39"/>
        </w:numPr>
        <w:tabs>
          <w:tab w:val="left" w:pos="726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рассмотрение вопросов об аттестации педагогических</w:t>
      </w:r>
      <w:r w:rsidR="0097410E" w:rsidRPr="005D7509">
        <w:rPr>
          <w:rFonts w:ascii="Times New Roman" w:hAnsi="Times New Roman"/>
          <w:sz w:val="24"/>
          <w:szCs w:val="24"/>
        </w:rPr>
        <w:t xml:space="preserve"> </w:t>
      </w:r>
      <w:r w:rsidRPr="005D7509">
        <w:rPr>
          <w:rFonts w:ascii="Times New Roman" w:hAnsi="Times New Roman"/>
          <w:sz w:val="24"/>
          <w:szCs w:val="24"/>
        </w:rPr>
        <w:t>работников;</w:t>
      </w:r>
    </w:p>
    <w:p w:rsidR="005468D2" w:rsidRPr="005D7509" w:rsidRDefault="005468D2" w:rsidP="005D7509">
      <w:pPr>
        <w:pStyle w:val="a8"/>
        <w:widowControl w:val="0"/>
        <w:numPr>
          <w:ilvl w:val="0"/>
          <w:numId w:val="39"/>
        </w:numPr>
        <w:tabs>
          <w:tab w:val="left" w:pos="726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решение вопросов о дополнительном профессиональном</w:t>
      </w:r>
      <w:r w:rsidR="0097410E" w:rsidRPr="005D7509">
        <w:rPr>
          <w:rFonts w:ascii="Times New Roman" w:hAnsi="Times New Roman"/>
          <w:sz w:val="24"/>
          <w:szCs w:val="24"/>
        </w:rPr>
        <w:t xml:space="preserve"> </w:t>
      </w:r>
      <w:r w:rsidRPr="005D7509">
        <w:rPr>
          <w:rFonts w:ascii="Times New Roman" w:hAnsi="Times New Roman"/>
          <w:sz w:val="24"/>
          <w:szCs w:val="24"/>
        </w:rPr>
        <w:t>образовании;</w:t>
      </w:r>
    </w:p>
    <w:p w:rsidR="005468D2" w:rsidRPr="005D7509" w:rsidRDefault="005468D2" w:rsidP="005D7509">
      <w:pPr>
        <w:pStyle w:val="a8"/>
        <w:widowControl w:val="0"/>
        <w:numPr>
          <w:ilvl w:val="0"/>
          <w:numId w:val="39"/>
        </w:numPr>
        <w:tabs>
          <w:tab w:val="left" w:pos="931"/>
          <w:tab w:val="left" w:pos="932"/>
          <w:tab w:val="left" w:pos="2478"/>
          <w:tab w:val="left" w:pos="4212"/>
          <w:tab w:val="left" w:pos="6467"/>
          <w:tab w:val="left" w:pos="7469"/>
          <w:tab w:val="left" w:pos="7894"/>
          <w:tab w:val="left" w:pos="8551"/>
          <w:tab w:val="left" w:pos="10062"/>
        </w:tabs>
        <w:autoSpaceDE w:val="0"/>
        <w:autoSpaceDN w:val="0"/>
        <w:spacing w:after="0" w:line="240" w:lineRule="auto"/>
        <w:ind w:left="0" w:right="129" w:firstLine="0"/>
        <w:contextualSpacing w:val="0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выявление</w:t>
      </w:r>
      <w:r w:rsidRPr="005D7509">
        <w:rPr>
          <w:rFonts w:ascii="Times New Roman" w:hAnsi="Times New Roman"/>
          <w:sz w:val="24"/>
          <w:szCs w:val="24"/>
        </w:rPr>
        <w:tab/>
        <w:t>актуального</w:t>
      </w:r>
      <w:r w:rsidRPr="005D7509">
        <w:rPr>
          <w:rFonts w:ascii="Times New Roman" w:hAnsi="Times New Roman"/>
          <w:sz w:val="24"/>
          <w:szCs w:val="24"/>
        </w:rPr>
        <w:tab/>
        <w:t>педагогического</w:t>
      </w:r>
      <w:r w:rsidRPr="005D7509">
        <w:rPr>
          <w:rFonts w:ascii="Times New Roman" w:hAnsi="Times New Roman"/>
          <w:sz w:val="24"/>
          <w:szCs w:val="24"/>
        </w:rPr>
        <w:tab/>
        <w:t>опыта</w:t>
      </w:r>
      <w:r w:rsidRPr="005D7509">
        <w:rPr>
          <w:rFonts w:ascii="Times New Roman" w:hAnsi="Times New Roman"/>
          <w:sz w:val="24"/>
          <w:szCs w:val="24"/>
        </w:rPr>
        <w:tab/>
        <w:t>и</w:t>
      </w:r>
      <w:r w:rsidRPr="005D7509">
        <w:rPr>
          <w:rFonts w:ascii="Times New Roman" w:hAnsi="Times New Roman"/>
          <w:sz w:val="24"/>
          <w:szCs w:val="24"/>
        </w:rPr>
        <w:tab/>
        <w:t>его</w:t>
      </w:r>
      <w:r w:rsidRPr="005D7509">
        <w:rPr>
          <w:rFonts w:ascii="Times New Roman" w:hAnsi="Times New Roman"/>
          <w:sz w:val="24"/>
          <w:szCs w:val="24"/>
        </w:rPr>
        <w:tab/>
        <w:t>внедрение</w:t>
      </w:r>
      <w:r w:rsidRPr="005D7509">
        <w:rPr>
          <w:rFonts w:ascii="Times New Roman" w:hAnsi="Times New Roman"/>
          <w:sz w:val="24"/>
          <w:szCs w:val="24"/>
        </w:rPr>
        <w:tab/>
      </w:r>
      <w:r w:rsidRPr="005D7509">
        <w:rPr>
          <w:rFonts w:ascii="Times New Roman" w:hAnsi="Times New Roman"/>
          <w:spacing w:val="-18"/>
          <w:sz w:val="24"/>
          <w:szCs w:val="24"/>
        </w:rPr>
        <w:t xml:space="preserve">в </w:t>
      </w:r>
      <w:r w:rsidRPr="005D7509">
        <w:rPr>
          <w:rFonts w:ascii="Times New Roman" w:hAnsi="Times New Roman"/>
          <w:sz w:val="24"/>
          <w:szCs w:val="24"/>
        </w:rPr>
        <w:t>образовательный</w:t>
      </w:r>
      <w:r w:rsidR="0097410E" w:rsidRPr="005D7509">
        <w:rPr>
          <w:rFonts w:ascii="Times New Roman" w:hAnsi="Times New Roman"/>
          <w:sz w:val="24"/>
          <w:szCs w:val="24"/>
        </w:rPr>
        <w:t xml:space="preserve"> </w:t>
      </w:r>
      <w:r w:rsidRPr="005D7509">
        <w:rPr>
          <w:rFonts w:ascii="Times New Roman" w:hAnsi="Times New Roman"/>
          <w:sz w:val="24"/>
          <w:szCs w:val="24"/>
        </w:rPr>
        <w:t>процесс;</w:t>
      </w:r>
    </w:p>
    <w:p w:rsidR="005468D2" w:rsidRPr="005D7509" w:rsidRDefault="005468D2" w:rsidP="005D7509">
      <w:pPr>
        <w:pStyle w:val="a8"/>
        <w:widowControl w:val="0"/>
        <w:numPr>
          <w:ilvl w:val="0"/>
          <w:numId w:val="39"/>
        </w:numPr>
        <w:tabs>
          <w:tab w:val="left" w:pos="774"/>
        </w:tabs>
        <w:autoSpaceDE w:val="0"/>
        <w:autoSpaceDN w:val="0"/>
        <w:spacing w:after="0" w:line="240" w:lineRule="auto"/>
        <w:ind w:left="0" w:right="121" w:firstLine="0"/>
        <w:contextualSpacing w:val="0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обсуждение вопросов, связанных с научной, творческой, исследовательской деятельностью педагогов, разработкой и внедрением</w:t>
      </w:r>
      <w:r w:rsidR="0097410E" w:rsidRPr="005D7509">
        <w:rPr>
          <w:rFonts w:ascii="Times New Roman" w:hAnsi="Times New Roman"/>
          <w:sz w:val="24"/>
          <w:szCs w:val="24"/>
        </w:rPr>
        <w:t xml:space="preserve"> </w:t>
      </w:r>
      <w:r w:rsidRPr="005D7509">
        <w:rPr>
          <w:rFonts w:ascii="Times New Roman" w:hAnsi="Times New Roman"/>
          <w:sz w:val="24"/>
          <w:szCs w:val="24"/>
        </w:rPr>
        <w:t>инноваций;</w:t>
      </w:r>
    </w:p>
    <w:p w:rsidR="005468D2" w:rsidRPr="005D7509" w:rsidRDefault="005468D2" w:rsidP="005D7509">
      <w:pPr>
        <w:pStyle w:val="a8"/>
        <w:widowControl w:val="0"/>
        <w:numPr>
          <w:ilvl w:val="0"/>
          <w:numId w:val="39"/>
        </w:numPr>
        <w:tabs>
          <w:tab w:val="left" w:pos="807"/>
        </w:tabs>
        <w:autoSpaceDE w:val="0"/>
        <w:autoSpaceDN w:val="0"/>
        <w:spacing w:after="0" w:line="240" w:lineRule="auto"/>
        <w:ind w:left="0" w:right="121" w:firstLine="0"/>
        <w:contextualSpacing w:val="0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рассмотрение вопроса о возможности и порядке предоставления платных образовательных услуг;</w:t>
      </w:r>
    </w:p>
    <w:p w:rsidR="005468D2" w:rsidRPr="005D7509" w:rsidRDefault="005468D2" w:rsidP="005D7509">
      <w:pPr>
        <w:pStyle w:val="a8"/>
        <w:widowControl w:val="0"/>
        <w:numPr>
          <w:ilvl w:val="0"/>
          <w:numId w:val="39"/>
        </w:numPr>
        <w:tabs>
          <w:tab w:val="left" w:pos="1145"/>
          <w:tab w:val="left" w:pos="1146"/>
          <w:tab w:val="left" w:pos="2749"/>
          <w:tab w:val="left" w:pos="4522"/>
          <w:tab w:val="left" w:pos="6626"/>
          <w:tab w:val="left" w:pos="7838"/>
        </w:tabs>
        <w:autoSpaceDE w:val="0"/>
        <w:autoSpaceDN w:val="0"/>
        <w:spacing w:after="0" w:line="240" w:lineRule="auto"/>
        <w:ind w:left="0" w:right="121" w:firstLine="0"/>
        <w:contextualSpacing w:val="0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принятие</w:t>
      </w:r>
      <w:r w:rsidRPr="005D7509">
        <w:rPr>
          <w:rFonts w:ascii="Times New Roman" w:hAnsi="Times New Roman"/>
          <w:sz w:val="24"/>
          <w:szCs w:val="24"/>
        </w:rPr>
        <w:tab/>
        <w:t>локальных</w:t>
      </w:r>
      <w:r w:rsidRPr="005D7509">
        <w:rPr>
          <w:rFonts w:ascii="Times New Roman" w:hAnsi="Times New Roman"/>
          <w:sz w:val="24"/>
          <w:szCs w:val="24"/>
        </w:rPr>
        <w:tab/>
        <w:t>нормативных</w:t>
      </w:r>
      <w:r w:rsidRPr="005D7509">
        <w:rPr>
          <w:rFonts w:ascii="Times New Roman" w:hAnsi="Times New Roman"/>
          <w:sz w:val="24"/>
          <w:szCs w:val="24"/>
        </w:rPr>
        <w:tab/>
        <w:t>актов,</w:t>
      </w:r>
      <w:r w:rsidRPr="005D7509">
        <w:rPr>
          <w:rFonts w:ascii="Times New Roman" w:hAnsi="Times New Roman"/>
          <w:sz w:val="24"/>
          <w:szCs w:val="24"/>
        </w:rPr>
        <w:tab/>
      </w:r>
      <w:r w:rsidRPr="005D7509">
        <w:rPr>
          <w:rFonts w:ascii="Times New Roman" w:hAnsi="Times New Roman"/>
          <w:spacing w:val="-1"/>
          <w:sz w:val="24"/>
          <w:szCs w:val="24"/>
        </w:rPr>
        <w:t xml:space="preserve">регламентирующих </w:t>
      </w:r>
      <w:r w:rsidRPr="005D7509">
        <w:rPr>
          <w:rFonts w:ascii="Times New Roman" w:hAnsi="Times New Roman"/>
          <w:sz w:val="24"/>
          <w:szCs w:val="24"/>
        </w:rPr>
        <w:t>образовательную деятельностьУчреждения;</w:t>
      </w:r>
    </w:p>
    <w:p w:rsidR="005468D2" w:rsidRPr="005D7509" w:rsidRDefault="005468D2" w:rsidP="005D7509">
      <w:pPr>
        <w:pStyle w:val="a8"/>
        <w:widowControl w:val="0"/>
        <w:numPr>
          <w:ilvl w:val="0"/>
          <w:numId w:val="39"/>
        </w:numPr>
        <w:tabs>
          <w:tab w:val="left" w:pos="762"/>
        </w:tabs>
        <w:autoSpaceDE w:val="0"/>
        <w:autoSpaceDN w:val="0"/>
        <w:spacing w:after="0" w:line="240" w:lineRule="auto"/>
        <w:ind w:left="0" w:right="119" w:firstLine="0"/>
        <w:contextualSpacing w:val="0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осуществление текущего контроля за освоением образовательных программ, функционированием внутренней системы оценки качества</w:t>
      </w:r>
      <w:r w:rsidR="0097410E" w:rsidRPr="005D7509">
        <w:rPr>
          <w:rFonts w:ascii="Times New Roman" w:hAnsi="Times New Roman"/>
          <w:sz w:val="24"/>
          <w:szCs w:val="24"/>
        </w:rPr>
        <w:t xml:space="preserve"> </w:t>
      </w:r>
      <w:r w:rsidRPr="005D7509">
        <w:rPr>
          <w:rFonts w:ascii="Times New Roman" w:hAnsi="Times New Roman"/>
          <w:sz w:val="24"/>
          <w:szCs w:val="24"/>
        </w:rPr>
        <w:t>образования;</w:t>
      </w:r>
    </w:p>
    <w:p w:rsidR="005468D2" w:rsidRPr="005D7509" w:rsidRDefault="005468D2" w:rsidP="005D7509">
      <w:pPr>
        <w:pStyle w:val="a8"/>
        <w:widowControl w:val="0"/>
        <w:numPr>
          <w:ilvl w:val="0"/>
          <w:numId w:val="39"/>
        </w:numPr>
        <w:tabs>
          <w:tab w:val="left" w:pos="733"/>
        </w:tabs>
        <w:autoSpaceDE w:val="0"/>
        <w:autoSpaceDN w:val="0"/>
        <w:spacing w:after="0" w:line="240" w:lineRule="auto"/>
        <w:ind w:left="0" w:right="11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заслушивание информации, отчетов заведующего, педагогических работников Учреждения о создании условий для реализации образовательных программ дошкольного</w:t>
      </w:r>
      <w:r w:rsidR="0097410E" w:rsidRPr="005D7509">
        <w:rPr>
          <w:rFonts w:ascii="Times New Roman" w:hAnsi="Times New Roman"/>
          <w:sz w:val="24"/>
          <w:szCs w:val="24"/>
        </w:rPr>
        <w:t xml:space="preserve"> </w:t>
      </w:r>
      <w:r w:rsidRPr="005D7509">
        <w:rPr>
          <w:rFonts w:ascii="Times New Roman" w:hAnsi="Times New Roman"/>
          <w:sz w:val="24"/>
          <w:szCs w:val="24"/>
        </w:rPr>
        <w:t>образования.</w:t>
      </w:r>
    </w:p>
    <w:p w:rsidR="005468D2" w:rsidRPr="005D7509" w:rsidRDefault="005468D2" w:rsidP="005D7509">
      <w:pPr>
        <w:widowControl w:val="0"/>
        <w:tabs>
          <w:tab w:val="left" w:pos="2217"/>
        </w:tabs>
        <w:autoSpaceDE w:val="0"/>
        <w:autoSpaceDN w:val="0"/>
        <w:spacing w:after="0" w:line="240" w:lineRule="auto"/>
        <w:ind w:right="125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Заседания Педагогического совета Учреждения проводятся не реже четырех раз в</w:t>
      </w:r>
      <w:r w:rsidR="0097410E" w:rsidRPr="005D7509">
        <w:rPr>
          <w:rFonts w:ascii="Times New Roman" w:hAnsi="Times New Roman" w:cs="Times New Roman"/>
          <w:sz w:val="24"/>
          <w:szCs w:val="24"/>
        </w:rPr>
        <w:t xml:space="preserve"> </w:t>
      </w:r>
      <w:r w:rsidRPr="005D7509">
        <w:rPr>
          <w:rFonts w:ascii="Times New Roman" w:hAnsi="Times New Roman" w:cs="Times New Roman"/>
          <w:sz w:val="24"/>
          <w:szCs w:val="24"/>
        </w:rPr>
        <w:t>год.</w:t>
      </w:r>
    </w:p>
    <w:p w:rsidR="005468D2" w:rsidRPr="005D7509" w:rsidRDefault="005468D2" w:rsidP="005D7509">
      <w:pPr>
        <w:pStyle w:val="af"/>
        <w:ind w:left="0" w:right="122" w:firstLine="0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t>Председатель Педагогического совета координирует и организует его работу, определяет повестку дня, контролирует исполнение решений Педагогического совета. Информационно-техническое и методическое обеспечение деятельности Педагогического совета возлагается на секретаря.</w:t>
      </w:r>
    </w:p>
    <w:p w:rsidR="007E736D" w:rsidRPr="005D7509" w:rsidRDefault="005468D2" w:rsidP="005D7509">
      <w:pPr>
        <w:pStyle w:val="af"/>
        <w:ind w:left="0" w:right="126" w:firstLine="0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t>Решение Педагогического совета считается правомочным, если на его заседании присутствовало более половины его членов и за решение проголосовало более половины присутствующих путем открытого голосования.</w:t>
      </w:r>
      <w:r w:rsidR="007E736D" w:rsidRPr="005D7509">
        <w:rPr>
          <w:rFonts w:ascii="Times New Roman" w:hAnsi="Times New Roman"/>
          <w:sz w:val="24"/>
          <w:szCs w:val="24"/>
          <w:lang w:val="ru-RU"/>
        </w:rPr>
        <w:t>.</w:t>
      </w:r>
    </w:p>
    <w:p w:rsidR="007E736D" w:rsidRPr="005D7509" w:rsidRDefault="007E736D" w:rsidP="005D7509">
      <w:pPr>
        <w:pStyle w:val="af"/>
        <w:ind w:left="0" w:right="128" w:firstLine="0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t>Принятые на заседании Педагогического совета и отраженные в протоколе решения имеют юридическую силу только с момента издания соответствующего приказа заведующего Учреждением.</w:t>
      </w:r>
    </w:p>
    <w:p w:rsidR="007E736D" w:rsidRPr="005D7509" w:rsidRDefault="007E736D" w:rsidP="005D7509">
      <w:pPr>
        <w:pStyle w:val="af"/>
        <w:ind w:left="0" w:right="126" w:firstLine="0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t>Протокол подписывается председателем, секретарем и хранится в Учреждении.</w:t>
      </w:r>
    </w:p>
    <w:p w:rsidR="0097410E" w:rsidRPr="005D7509" w:rsidRDefault="00CD2B85" w:rsidP="00CD2B85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E736D" w:rsidRPr="00CD2B85">
        <w:rPr>
          <w:rFonts w:ascii="Times New Roman" w:hAnsi="Times New Roman" w:cs="Times New Roman"/>
          <w:b/>
          <w:sz w:val="24"/>
          <w:szCs w:val="24"/>
        </w:rPr>
        <w:t xml:space="preserve">Управляющий Совет </w:t>
      </w:r>
      <w:r w:rsidR="007E736D" w:rsidRPr="005D7509">
        <w:rPr>
          <w:rFonts w:ascii="Times New Roman" w:hAnsi="Times New Roman" w:cs="Times New Roman"/>
          <w:sz w:val="24"/>
          <w:szCs w:val="24"/>
        </w:rPr>
        <w:t xml:space="preserve">является коллегиальным органом управления; представляет интересы всех участников образовательного процесса, реализует принцип </w:t>
      </w:r>
      <w:r w:rsidR="007E736D" w:rsidRPr="005D7509">
        <w:rPr>
          <w:rFonts w:ascii="Times New Roman" w:hAnsi="Times New Roman" w:cs="Times New Roman"/>
          <w:sz w:val="24"/>
          <w:szCs w:val="24"/>
        </w:rPr>
        <w:lastRenderedPageBreak/>
        <w:t>государственно-общественного характера управления образованием, имеет управленческие полномочия по решению ряда вопросов функционирования и развития Учреждения, подотчетен Учредителю, действует</w:t>
      </w:r>
      <w:r w:rsidR="0097410E" w:rsidRPr="005D7509">
        <w:rPr>
          <w:rFonts w:ascii="Times New Roman" w:hAnsi="Times New Roman" w:cs="Times New Roman"/>
          <w:sz w:val="24"/>
          <w:szCs w:val="24"/>
        </w:rPr>
        <w:t xml:space="preserve"> </w:t>
      </w:r>
      <w:r w:rsidR="007E736D" w:rsidRPr="005D7509">
        <w:rPr>
          <w:rFonts w:ascii="Times New Roman" w:hAnsi="Times New Roman" w:cs="Times New Roman"/>
          <w:sz w:val="24"/>
          <w:szCs w:val="24"/>
        </w:rPr>
        <w:t>бессрочно.</w:t>
      </w:r>
    </w:p>
    <w:p w:rsidR="007E736D" w:rsidRPr="005D7509" w:rsidRDefault="007E736D" w:rsidP="00CD2B85">
      <w:pPr>
        <w:widowControl w:val="0"/>
        <w:tabs>
          <w:tab w:val="left" w:pos="225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Структура Управляющего</w:t>
      </w:r>
      <w:r w:rsidR="0097410E" w:rsidRPr="005D7509">
        <w:rPr>
          <w:rFonts w:ascii="Times New Roman" w:hAnsi="Times New Roman" w:cs="Times New Roman"/>
          <w:sz w:val="24"/>
          <w:szCs w:val="24"/>
        </w:rPr>
        <w:t xml:space="preserve"> </w:t>
      </w:r>
      <w:r w:rsidRPr="005D7509">
        <w:rPr>
          <w:rFonts w:ascii="Times New Roman" w:hAnsi="Times New Roman" w:cs="Times New Roman"/>
          <w:sz w:val="24"/>
          <w:szCs w:val="24"/>
        </w:rPr>
        <w:t>совета:</w:t>
      </w:r>
    </w:p>
    <w:p w:rsidR="007E736D" w:rsidRPr="005D7509" w:rsidRDefault="007E736D" w:rsidP="00CD2B85">
      <w:pPr>
        <w:pStyle w:val="af"/>
        <w:ind w:left="0" w:right="121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t>В состав Управляющего совета входят: заведующий, не более 2 представителей от работников Учреждения, не более 2 представителей от педагогического коллектива, не менее 6 представителей от родителей (законныхпредставителей)обучающихся,представительУчредителя,неболее</w:t>
      </w:r>
    </w:p>
    <w:p w:rsidR="007E736D" w:rsidRPr="005D7509" w:rsidRDefault="007E736D" w:rsidP="00CD2B85">
      <w:pPr>
        <w:pStyle w:val="af"/>
        <w:ind w:left="0" w:right="12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t>1 представителя от общественных организаций, в т.ч. профсоюзной организации.</w:t>
      </w:r>
    </w:p>
    <w:p w:rsidR="007E736D" w:rsidRPr="005D7509" w:rsidRDefault="007E736D" w:rsidP="00CD2B85">
      <w:pPr>
        <w:pStyle w:val="af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t>Состав Управляющего совета утверждается приказом заведующего.</w:t>
      </w:r>
    </w:p>
    <w:p w:rsidR="007E736D" w:rsidRPr="005D7509" w:rsidRDefault="007E736D" w:rsidP="00CD2B85">
      <w:pPr>
        <w:pStyle w:val="af"/>
        <w:ind w:left="0" w:right="428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t>Состав Управляющего совета формируется с использованием про цедур выборов и довыборов.</w:t>
      </w:r>
    </w:p>
    <w:p w:rsidR="007E736D" w:rsidRPr="005D7509" w:rsidRDefault="007E736D" w:rsidP="00CD2B85">
      <w:pPr>
        <w:pStyle w:val="af"/>
        <w:ind w:left="0" w:right="122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t>Представители работников Учреждения избираются на Общем собрании работников, представители педагогического коллектива - на Педагогическом совете Учреждения, представители от родителей (законных представителей -  на общем родительском собрании. Представитель Учредителя назначается Учредителем. Представителям общественных организаций делегируются полномочия на собраниях общественных</w:t>
      </w:r>
      <w:r w:rsidR="0097410E" w:rsidRPr="005D750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7509">
        <w:rPr>
          <w:rFonts w:ascii="Times New Roman" w:hAnsi="Times New Roman"/>
          <w:sz w:val="24"/>
          <w:szCs w:val="24"/>
          <w:lang w:val="ru-RU"/>
        </w:rPr>
        <w:t>организаций.</w:t>
      </w:r>
    </w:p>
    <w:p w:rsidR="007E736D" w:rsidRPr="005D7509" w:rsidRDefault="007E736D" w:rsidP="00CD2B85">
      <w:pPr>
        <w:pStyle w:val="af"/>
        <w:ind w:left="0" w:right="119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t>Управляющий совет возглавляет председатель, избираемый из числа его членов открытым голосованием квалифицированным большинством голосов. Заведующий не может быть избран председателем Управляющего совета. Секретарь избирается простым большинством голосов, открытым голосованием.</w:t>
      </w:r>
    </w:p>
    <w:p w:rsidR="007E736D" w:rsidRPr="005D7509" w:rsidRDefault="007E736D" w:rsidP="005D7509">
      <w:pPr>
        <w:pStyle w:val="af"/>
        <w:ind w:left="0" w:right="120" w:firstLine="0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t>Срок работы выбранного состава три года. В случае выбытия кого-то из членов Управляющего совета проводятся довыборы в выше установленном порядке. Председатель и секретарь избираются сроком действия состава на три года.</w:t>
      </w:r>
    </w:p>
    <w:p w:rsidR="007E736D" w:rsidRPr="005D7509" w:rsidRDefault="007E736D" w:rsidP="005D7509">
      <w:pPr>
        <w:pStyle w:val="af"/>
        <w:ind w:left="0" w:right="123" w:firstLine="0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t>Управляющий совет собирается не реже 2 раз в год. Внеочередное заседание проводится по инициативе заведующего, Учредителя.</w:t>
      </w:r>
    </w:p>
    <w:p w:rsidR="007E736D" w:rsidRPr="005D7509" w:rsidRDefault="007E736D" w:rsidP="005D7509">
      <w:pPr>
        <w:pStyle w:val="a8"/>
        <w:widowControl w:val="0"/>
        <w:numPr>
          <w:ilvl w:val="2"/>
          <w:numId w:val="40"/>
        </w:numPr>
        <w:tabs>
          <w:tab w:val="left" w:pos="225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Компетенция Управляющего</w:t>
      </w:r>
      <w:r w:rsidR="0097410E" w:rsidRPr="005D7509">
        <w:rPr>
          <w:rFonts w:ascii="Times New Roman" w:hAnsi="Times New Roman"/>
          <w:sz w:val="24"/>
          <w:szCs w:val="24"/>
        </w:rPr>
        <w:t xml:space="preserve"> </w:t>
      </w:r>
      <w:r w:rsidRPr="005D7509">
        <w:rPr>
          <w:rFonts w:ascii="Times New Roman" w:hAnsi="Times New Roman"/>
          <w:sz w:val="24"/>
          <w:szCs w:val="24"/>
        </w:rPr>
        <w:t>совета:</w:t>
      </w:r>
    </w:p>
    <w:p w:rsidR="007E736D" w:rsidRPr="005D7509" w:rsidRDefault="007E736D" w:rsidP="005D7509">
      <w:pPr>
        <w:pStyle w:val="a8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принимает правила внутреннего распорядка</w:t>
      </w:r>
      <w:r w:rsidR="0097410E" w:rsidRPr="005D7509">
        <w:rPr>
          <w:rFonts w:ascii="Times New Roman" w:hAnsi="Times New Roman"/>
          <w:sz w:val="24"/>
          <w:szCs w:val="24"/>
        </w:rPr>
        <w:t xml:space="preserve"> </w:t>
      </w:r>
      <w:r w:rsidRPr="005D7509">
        <w:rPr>
          <w:rFonts w:ascii="Times New Roman" w:hAnsi="Times New Roman"/>
          <w:sz w:val="24"/>
          <w:szCs w:val="24"/>
        </w:rPr>
        <w:t>обучающихся;</w:t>
      </w:r>
    </w:p>
    <w:p w:rsidR="007E736D" w:rsidRPr="005D7509" w:rsidRDefault="007E736D" w:rsidP="005D7509">
      <w:pPr>
        <w:pStyle w:val="a8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определяет режим занятий</w:t>
      </w:r>
      <w:r w:rsidR="0097410E" w:rsidRPr="005D7509">
        <w:rPr>
          <w:rFonts w:ascii="Times New Roman" w:hAnsi="Times New Roman"/>
          <w:sz w:val="24"/>
          <w:szCs w:val="24"/>
        </w:rPr>
        <w:t xml:space="preserve"> </w:t>
      </w:r>
      <w:r w:rsidRPr="005D7509">
        <w:rPr>
          <w:rFonts w:ascii="Times New Roman" w:hAnsi="Times New Roman"/>
          <w:sz w:val="24"/>
          <w:szCs w:val="24"/>
        </w:rPr>
        <w:t>обучающихся;</w:t>
      </w:r>
    </w:p>
    <w:p w:rsidR="007E736D" w:rsidRPr="005D7509" w:rsidRDefault="007E736D" w:rsidP="005D7509">
      <w:pPr>
        <w:pStyle w:val="a8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содействует привлечению внебюджетных</w:t>
      </w:r>
      <w:r w:rsidR="0097410E" w:rsidRPr="005D7509">
        <w:rPr>
          <w:rFonts w:ascii="Times New Roman" w:hAnsi="Times New Roman"/>
          <w:sz w:val="24"/>
          <w:szCs w:val="24"/>
        </w:rPr>
        <w:t xml:space="preserve"> </w:t>
      </w:r>
      <w:r w:rsidRPr="005D7509">
        <w:rPr>
          <w:rFonts w:ascii="Times New Roman" w:hAnsi="Times New Roman"/>
          <w:sz w:val="24"/>
          <w:szCs w:val="24"/>
        </w:rPr>
        <w:t>средств;</w:t>
      </w:r>
    </w:p>
    <w:p w:rsidR="007E736D" w:rsidRPr="005D7509" w:rsidRDefault="007E736D" w:rsidP="005D7509">
      <w:pPr>
        <w:pStyle w:val="a8"/>
        <w:widowControl w:val="0"/>
        <w:numPr>
          <w:ilvl w:val="0"/>
          <w:numId w:val="39"/>
        </w:numPr>
        <w:tabs>
          <w:tab w:val="left" w:pos="284"/>
          <w:tab w:val="left" w:pos="426"/>
          <w:tab w:val="left" w:pos="819"/>
        </w:tabs>
        <w:autoSpaceDE w:val="0"/>
        <w:autoSpaceDN w:val="0"/>
        <w:spacing w:after="0" w:line="240" w:lineRule="auto"/>
        <w:ind w:left="0" w:right="122" w:firstLine="0"/>
        <w:contextualSpacing w:val="0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осуществляет контроль за соблюдением здоровых и безопасных условий труда, обучения и воспитания в Учреждении;</w:t>
      </w:r>
    </w:p>
    <w:p w:rsidR="007E736D" w:rsidRPr="005D7509" w:rsidRDefault="007E736D" w:rsidP="005D7509">
      <w:pPr>
        <w:pStyle w:val="a8"/>
        <w:widowControl w:val="0"/>
        <w:numPr>
          <w:ilvl w:val="0"/>
          <w:numId w:val="39"/>
        </w:numPr>
        <w:tabs>
          <w:tab w:val="left" w:pos="284"/>
          <w:tab w:val="left" w:pos="426"/>
          <w:tab w:val="left" w:pos="819"/>
        </w:tabs>
        <w:autoSpaceDE w:val="0"/>
        <w:autoSpaceDN w:val="0"/>
        <w:spacing w:after="0" w:line="240" w:lineRule="auto"/>
        <w:ind w:left="0" w:right="122" w:firstLine="0"/>
        <w:contextualSpacing w:val="0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заслушивает отчет заведующего Учреждения по итогам учебного и финансового года;</w:t>
      </w:r>
    </w:p>
    <w:p w:rsidR="007E736D" w:rsidRPr="005D7509" w:rsidRDefault="007E736D" w:rsidP="005D7509">
      <w:pPr>
        <w:pStyle w:val="a8"/>
        <w:widowControl w:val="0"/>
        <w:numPr>
          <w:ilvl w:val="0"/>
          <w:numId w:val="39"/>
        </w:numPr>
        <w:tabs>
          <w:tab w:val="left" w:pos="284"/>
          <w:tab w:val="left" w:pos="426"/>
          <w:tab w:val="left" w:pos="819"/>
          <w:tab w:val="left" w:pos="874"/>
        </w:tabs>
        <w:autoSpaceDE w:val="0"/>
        <w:autoSpaceDN w:val="0"/>
        <w:spacing w:after="0" w:line="240" w:lineRule="auto"/>
        <w:ind w:left="0" w:right="12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определяет критерии и показатели эффективности деятельности труда работников, решает вопросы по распределению стимулирующей части фонда оплаты</w:t>
      </w:r>
      <w:r w:rsidR="0097410E" w:rsidRPr="005D7509">
        <w:rPr>
          <w:rFonts w:ascii="Times New Roman" w:hAnsi="Times New Roman"/>
          <w:sz w:val="24"/>
          <w:szCs w:val="24"/>
        </w:rPr>
        <w:t xml:space="preserve"> </w:t>
      </w:r>
      <w:r w:rsidRPr="005D7509">
        <w:rPr>
          <w:rFonts w:ascii="Times New Roman" w:hAnsi="Times New Roman"/>
          <w:sz w:val="24"/>
          <w:szCs w:val="24"/>
        </w:rPr>
        <w:t>труда;</w:t>
      </w:r>
    </w:p>
    <w:p w:rsidR="007E736D" w:rsidRPr="005D7509" w:rsidRDefault="007E736D" w:rsidP="005D7509">
      <w:pPr>
        <w:pStyle w:val="a8"/>
        <w:widowControl w:val="0"/>
        <w:numPr>
          <w:ilvl w:val="0"/>
          <w:numId w:val="39"/>
        </w:numPr>
        <w:tabs>
          <w:tab w:val="left" w:pos="284"/>
          <w:tab w:val="left" w:pos="426"/>
          <w:tab w:val="left" w:pos="819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рассматривает вопросы об исполнении муниципального</w:t>
      </w:r>
      <w:r w:rsidR="0097410E" w:rsidRPr="005D7509">
        <w:rPr>
          <w:rFonts w:ascii="Times New Roman" w:hAnsi="Times New Roman"/>
          <w:sz w:val="24"/>
          <w:szCs w:val="24"/>
        </w:rPr>
        <w:t xml:space="preserve"> </w:t>
      </w:r>
      <w:r w:rsidRPr="005D7509">
        <w:rPr>
          <w:rFonts w:ascii="Times New Roman" w:hAnsi="Times New Roman"/>
          <w:sz w:val="24"/>
          <w:szCs w:val="24"/>
        </w:rPr>
        <w:t>задания;</w:t>
      </w:r>
    </w:p>
    <w:p w:rsidR="007E736D" w:rsidRPr="005D7509" w:rsidRDefault="007E736D" w:rsidP="005D7509">
      <w:pPr>
        <w:pStyle w:val="a8"/>
        <w:widowControl w:val="0"/>
        <w:numPr>
          <w:ilvl w:val="0"/>
          <w:numId w:val="39"/>
        </w:numPr>
        <w:tabs>
          <w:tab w:val="left" w:pos="284"/>
          <w:tab w:val="left" w:pos="426"/>
          <w:tab w:val="left" w:pos="819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обсуждает и принимает локальные нормативные</w:t>
      </w:r>
      <w:r w:rsidR="0097410E" w:rsidRPr="005D7509">
        <w:rPr>
          <w:rFonts w:ascii="Times New Roman" w:hAnsi="Times New Roman"/>
          <w:sz w:val="24"/>
          <w:szCs w:val="24"/>
        </w:rPr>
        <w:t xml:space="preserve"> </w:t>
      </w:r>
      <w:r w:rsidRPr="005D7509">
        <w:rPr>
          <w:rFonts w:ascii="Times New Roman" w:hAnsi="Times New Roman"/>
          <w:sz w:val="24"/>
          <w:szCs w:val="24"/>
        </w:rPr>
        <w:t>акты;</w:t>
      </w:r>
    </w:p>
    <w:p w:rsidR="007E736D" w:rsidRPr="005D7509" w:rsidRDefault="007E736D" w:rsidP="005D7509">
      <w:pPr>
        <w:pStyle w:val="a8"/>
        <w:widowControl w:val="0"/>
        <w:numPr>
          <w:ilvl w:val="0"/>
          <w:numId w:val="39"/>
        </w:numPr>
        <w:tabs>
          <w:tab w:val="left" w:pos="284"/>
          <w:tab w:val="left" w:pos="426"/>
          <w:tab w:val="left" w:pos="726"/>
          <w:tab w:val="left" w:pos="819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иные вопросы в соответствии с</w:t>
      </w:r>
      <w:r w:rsidR="0097410E" w:rsidRPr="005D7509">
        <w:rPr>
          <w:rFonts w:ascii="Times New Roman" w:hAnsi="Times New Roman"/>
          <w:sz w:val="24"/>
          <w:szCs w:val="24"/>
        </w:rPr>
        <w:t xml:space="preserve"> </w:t>
      </w:r>
      <w:r w:rsidRPr="005D7509">
        <w:rPr>
          <w:rFonts w:ascii="Times New Roman" w:hAnsi="Times New Roman"/>
          <w:sz w:val="24"/>
          <w:szCs w:val="24"/>
        </w:rPr>
        <w:t>законодательством.</w:t>
      </w:r>
    </w:p>
    <w:p w:rsidR="005468D2" w:rsidRPr="005D7509" w:rsidRDefault="007E736D" w:rsidP="005D7509">
      <w:pPr>
        <w:pStyle w:val="a8"/>
        <w:widowControl w:val="0"/>
        <w:numPr>
          <w:ilvl w:val="2"/>
          <w:numId w:val="40"/>
        </w:numPr>
        <w:tabs>
          <w:tab w:val="left" w:pos="284"/>
          <w:tab w:val="left" w:pos="426"/>
          <w:tab w:val="left" w:pos="819"/>
          <w:tab w:val="left" w:pos="1955"/>
          <w:tab w:val="left" w:pos="2285"/>
          <w:tab w:val="left" w:pos="3984"/>
          <w:tab w:val="left" w:pos="6042"/>
          <w:tab w:val="left" w:pos="7609"/>
          <w:tab w:val="left" w:pos="7987"/>
          <w:tab w:val="left" w:pos="9296"/>
        </w:tabs>
        <w:autoSpaceDE w:val="0"/>
        <w:autoSpaceDN w:val="0"/>
        <w:spacing w:after="0" w:line="240" w:lineRule="auto"/>
        <w:ind w:left="0" w:right="12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Решение Управляющего совета считается правомочным,</w:t>
      </w:r>
      <w:r w:rsidR="0097410E" w:rsidRPr="005D7509">
        <w:rPr>
          <w:rFonts w:ascii="Times New Roman" w:hAnsi="Times New Roman"/>
          <w:sz w:val="24"/>
          <w:szCs w:val="24"/>
        </w:rPr>
        <w:t xml:space="preserve"> </w:t>
      </w:r>
      <w:r w:rsidRPr="005D7509">
        <w:rPr>
          <w:rFonts w:ascii="Times New Roman" w:hAnsi="Times New Roman"/>
          <w:sz w:val="24"/>
          <w:szCs w:val="24"/>
        </w:rPr>
        <w:t>если</w:t>
      </w:r>
      <w:r w:rsidR="0097410E" w:rsidRPr="005D7509">
        <w:rPr>
          <w:rFonts w:ascii="Times New Roman" w:hAnsi="Times New Roman"/>
          <w:sz w:val="24"/>
          <w:szCs w:val="24"/>
        </w:rPr>
        <w:t xml:space="preserve"> </w:t>
      </w:r>
      <w:r w:rsidRPr="005D7509">
        <w:rPr>
          <w:rFonts w:ascii="Times New Roman" w:hAnsi="Times New Roman"/>
          <w:sz w:val="24"/>
          <w:szCs w:val="24"/>
        </w:rPr>
        <w:t>на его заседании присутствовало более половины его членов и</w:t>
      </w:r>
      <w:r w:rsidR="0097410E" w:rsidRPr="005D7509">
        <w:rPr>
          <w:rFonts w:ascii="Times New Roman" w:hAnsi="Times New Roman"/>
          <w:sz w:val="24"/>
          <w:szCs w:val="24"/>
        </w:rPr>
        <w:t xml:space="preserve"> </w:t>
      </w:r>
      <w:r w:rsidRPr="005D7509">
        <w:rPr>
          <w:rFonts w:ascii="Times New Roman" w:hAnsi="Times New Roman"/>
          <w:sz w:val="24"/>
          <w:szCs w:val="24"/>
        </w:rPr>
        <w:t>за</w:t>
      </w:r>
      <w:r w:rsidR="0097410E" w:rsidRPr="005D7509">
        <w:rPr>
          <w:rFonts w:ascii="Times New Roman" w:hAnsi="Times New Roman"/>
          <w:sz w:val="24"/>
          <w:szCs w:val="24"/>
        </w:rPr>
        <w:t xml:space="preserve"> </w:t>
      </w:r>
      <w:r w:rsidRPr="005D7509">
        <w:rPr>
          <w:rFonts w:ascii="Times New Roman" w:hAnsi="Times New Roman"/>
          <w:sz w:val="24"/>
          <w:szCs w:val="24"/>
        </w:rPr>
        <w:t>решение проголосовало более половины присутствующих путем</w:t>
      </w:r>
      <w:r w:rsidR="0097410E" w:rsidRPr="005D7509">
        <w:rPr>
          <w:rFonts w:ascii="Times New Roman" w:hAnsi="Times New Roman"/>
          <w:sz w:val="24"/>
          <w:szCs w:val="24"/>
        </w:rPr>
        <w:t xml:space="preserve"> </w:t>
      </w:r>
      <w:r w:rsidRPr="005D7509">
        <w:rPr>
          <w:rFonts w:ascii="Times New Roman" w:hAnsi="Times New Roman"/>
          <w:sz w:val="24"/>
          <w:szCs w:val="24"/>
        </w:rPr>
        <w:t>открытого</w:t>
      </w:r>
      <w:r w:rsidR="0097410E" w:rsidRPr="005D7509">
        <w:rPr>
          <w:rFonts w:ascii="Times New Roman" w:hAnsi="Times New Roman"/>
          <w:sz w:val="24"/>
          <w:szCs w:val="24"/>
        </w:rPr>
        <w:t xml:space="preserve"> </w:t>
      </w:r>
      <w:r w:rsidRPr="005D7509">
        <w:rPr>
          <w:rFonts w:ascii="Times New Roman" w:hAnsi="Times New Roman"/>
          <w:sz w:val="24"/>
          <w:szCs w:val="24"/>
        </w:rPr>
        <w:t xml:space="preserve">голосования. </w:t>
      </w:r>
    </w:p>
    <w:p w:rsidR="007E736D" w:rsidRPr="005D7509" w:rsidRDefault="007E736D" w:rsidP="005D7509">
      <w:pPr>
        <w:pStyle w:val="a8"/>
        <w:widowControl w:val="0"/>
        <w:numPr>
          <w:ilvl w:val="2"/>
          <w:numId w:val="40"/>
        </w:numPr>
        <w:tabs>
          <w:tab w:val="left" w:pos="284"/>
          <w:tab w:val="left" w:pos="819"/>
          <w:tab w:val="left" w:pos="1955"/>
          <w:tab w:val="left" w:pos="2285"/>
          <w:tab w:val="left" w:pos="3984"/>
          <w:tab w:val="left" w:pos="6042"/>
          <w:tab w:val="left" w:pos="7609"/>
          <w:tab w:val="left" w:pos="7987"/>
          <w:tab w:val="left" w:pos="9296"/>
        </w:tabs>
        <w:autoSpaceDE w:val="0"/>
        <w:autoSpaceDN w:val="0"/>
        <w:spacing w:after="0" w:line="240" w:lineRule="auto"/>
        <w:ind w:left="0" w:right="12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Протокол</w:t>
      </w:r>
      <w:r w:rsidRPr="005D7509">
        <w:rPr>
          <w:rFonts w:ascii="Times New Roman" w:hAnsi="Times New Roman"/>
          <w:sz w:val="24"/>
          <w:szCs w:val="24"/>
        </w:rPr>
        <w:tab/>
        <w:t>подписывается</w:t>
      </w:r>
      <w:r w:rsidRPr="005D7509">
        <w:rPr>
          <w:rFonts w:ascii="Times New Roman" w:hAnsi="Times New Roman"/>
          <w:sz w:val="24"/>
          <w:szCs w:val="24"/>
        </w:rPr>
        <w:tab/>
        <w:t>председателем,</w:t>
      </w:r>
      <w:r w:rsidRPr="005D7509">
        <w:rPr>
          <w:rFonts w:ascii="Times New Roman" w:hAnsi="Times New Roman"/>
          <w:sz w:val="24"/>
          <w:szCs w:val="24"/>
        </w:rPr>
        <w:tab/>
        <w:t>секретарем</w:t>
      </w:r>
      <w:r w:rsidRPr="005D7509">
        <w:rPr>
          <w:rFonts w:ascii="Times New Roman" w:hAnsi="Times New Roman"/>
          <w:sz w:val="24"/>
          <w:szCs w:val="24"/>
        </w:rPr>
        <w:tab/>
        <w:t>и</w:t>
      </w:r>
      <w:r w:rsidRPr="005D7509">
        <w:rPr>
          <w:rFonts w:ascii="Times New Roman" w:hAnsi="Times New Roman"/>
          <w:sz w:val="24"/>
          <w:szCs w:val="24"/>
        </w:rPr>
        <w:tab/>
        <w:t>хранится</w:t>
      </w:r>
      <w:r w:rsidRPr="005D7509">
        <w:rPr>
          <w:rFonts w:ascii="Times New Roman" w:hAnsi="Times New Roman"/>
          <w:sz w:val="24"/>
          <w:szCs w:val="24"/>
        </w:rPr>
        <w:tab/>
        <w:t>в</w:t>
      </w:r>
    </w:p>
    <w:p w:rsidR="007E736D" w:rsidRPr="005D7509" w:rsidRDefault="007E736D" w:rsidP="005D7509">
      <w:pPr>
        <w:pStyle w:val="af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5D7509">
        <w:rPr>
          <w:rFonts w:ascii="Times New Roman" w:hAnsi="Times New Roman"/>
          <w:sz w:val="24"/>
          <w:szCs w:val="24"/>
          <w:lang w:val="ru-RU"/>
        </w:rPr>
        <w:t>Учреждении.</w:t>
      </w:r>
    </w:p>
    <w:p w:rsidR="007E736D" w:rsidRPr="005D7509" w:rsidRDefault="007E736D" w:rsidP="005D7509">
      <w:pPr>
        <w:pStyle w:val="a8"/>
        <w:widowControl w:val="0"/>
        <w:numPr>
          <w:ilvl w:val="1"/>
          <w:numId w:val="40"/>
        </w:numPr>
        <w:tabs>
          <w:tab w:val="left" w:pos="2070"/>
        </w:tabs>
        <w:autoSpaceDE w:val="0"/>
        <w:autoSpaceDN w:val="0"/>
        <w:spacing w:after="0" w:line="240" w:lineRule="auto"/>
        <w:ind w:left="0" w:right="121"/>
        <w:contextualSpacing w:val="0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pacing w:val="-3"/>
          <w:sz w:val="24"/>
          <w:szCs w:val="24"/>
        </w:rPr>
        <w:t xml:space="preserve">Коллегиальные органы Учреждения </w:t>
      </w:r>
      <w:r w:rsidRPr="005D7509">
        <w:rPr>
          <w:rFonts w:ascii="Times New Roman" w:hAnsi="Times New Roman"/>
          <w:sz w:val="24"/>
          <w:szCs w:val="24"/>
        </w:rPr>
        <w:t xml:space="preserve">не </w:t>
      </w:r>
      <w:r w:rsidRPr="005D7509">
        <w:rPr>
          <w:rFonts w:ascii="Times New Roman" w:hAnsi="Times New Roman"/>
          <w:spacing w:val="-3"/>
          <w:sz w:val="24"/>
          <w:szCs w:val="24"/>
        </w:rPr>
        <w:t xml:space="preserve">вправе выступать </w:t>
      </w:r>
      <w:r w:rsidRPr="005D7509">
        <w:rPr>
          <w:rFonts w:ascii="Times New Roman" w:hAnsi="Times New Roman"/>
          <w:sz w:val="24"/>
          <w:szCs w:val="24"/>
        </w:rPr>
        <w:t xml:space="preserve">от </w:t>
      </w:r>
      <w:r w:rsidRPr="005D7509">
        <w:rPr>
          <w:rFonts w:ascii="Times New Roman" w:hAnsi="Times New Roman"/>
          <w:spacing w:val="-3"/>
          <w:sz w:val="24"/>
          <w:szCs w:val="24"/>
        </w:rPr>
        <w:t>имени Учреждения.</w:t>
      </w:r>
    </w:p>
    <w:p w:rsidR="007E736D" w:rsidRPr="005D7509" w:rsidRDefault="007E736D" w:rsidP="005D7509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11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2.4</w:t>
      </w:r>
      <w:r w:rsidR="009F6003" w:rsidRPr="005D75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Результаты независимой оценки качества образования учреждения на уровне федерации, региона, муниципалитета (рейтингование, конкурсы и т.д.).</w:t>
      </w:r>
    </w:p>
    <w:p w:rsidR="0027100E" w:rsidRPr="005D7509" w:rsidRDefault="0027100E" w:rsidP="005D7509">
      <w:pPr>
        <w:widowControl w:val="0"/>
        <w:overflowPunct w:val="0"/>
        <w:autoSpaceDE w:val="0"/>
        <w:autoSpaceDN w:val="0"/>
        <w:adjustRightInd w:val="0"/>
        <w:spacing w:after="0" w:line="211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468D2" w:rsidRPr="00686EA9" w:rsidRDefault="00CD2B85" w:rsidP="00686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EA9">
        <w:rPr>
          <w:rFonts w:ascii="Times New Roman" w:hAnsi="Times New Roman" w:cs="Times New Roman"/>
          <w:sz w:val="24"/>
          <w:szCs w:val="24"/>
        </w:rPr>
        <w:lastRenderedPageBreak/>
        <w:t>В 2022 году МБДОУ приняло участие в независимой оценке качества условий оказания услуг организациями в сфере образования (НОКО), по направлениям:</w:t>
      </w:r>
    </w:p>
    <w:p w:rsidR="00CD2B85" w:rsidRPr="00686EA9" w:rsidRDefault="00CD2B85" w:rsidP="00686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6EA9">
        <w:rPr>
          <w:rFonts w:ascii="Times New Roman" w:hAnsi="Times New Roman" w:cs="Times New Roman"/>
          <w:sz w:val="24"/>
          <w:szCs w:val="24"/>
        </w:rPr>
        <w:t>1 - Открытость и доступность информации об организации</w:t>
      </w:r>
      <w:r w:rsidR="005B6EE6" w:rsidRPr="00686EA9">
        <w:rPr>
          <w:rFonts w:ascii="Times New Roman" w:hAnsi="Times New Roman" w:cs="Times New Roman"/>
          <w:sz w:val="24"/>
          <w:szCs w:val="24"/>
        </w:rPr>
        <w:t xml:space="preserve"> (итоговое интегральное значение - </w:t>
      </w:r>
      <w:r w:rsidR="005B6EE6" w:rsidRPr="00686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72.70%)</w:t>
      </w:r>
      <w:r w:rsidRPr="00686EA9">
        <w:rPr>
          <w:rFonts w:ascii="Times New Roman" w:hAnsi="Times New Roman" w:cs="Times New Roman"/>
          <w:sz w:val="24"/>
          <w:szCs w:val="24"/>
        </w:rPr>
        <w:t>;</w:t>
      </w:r>
    </w:p>
    <w:p w:rsidR="00CD2B85" w:rsidRPr="00686EA9" w:rsidRDefault="005B6EE6" w:rsidP="00686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EA9">
        <w:rPr>
          <w:rFonts w:ascii="Times New Roman" w:hAnsi="Times New Roman" w:cs="Times New Roman"/>
          <w:sz w:val="24"/>
          <w:szCs w:val="24"/>
        </w:rPr>
        <w:t xml:space="preserve">2 - Комфортность условий предоставления услуг (итоговое интегральное значение - </w:t>
      </w:r>
      <w:r w:rsidR="00686EA9" w:rsidRPr="00686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100</w:t>
      </w:r>
      <w:r w:rsidRPr="00686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%)</w:t>
      </w:r>
      <w:r w:rsidRPr="00686EA9">
        <w:rPr>
          <w:rFonts w:ascii="Times New Roman" w:hAnsi="Times New Roman" w:cs="Times New Roman"/>
          <w:sz w:val="24"/>
          <w:szCs w:val="24"/>
        </w:rPr>
        <w:t>;</w:t>
      </w:r>
    </w:p>
    <w:p w:rsidR="005B6EE6" w:rsidRPr="00686EA9" w:rsidRDefault="005B6EE6" w:rsidP="00686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EA9">
        <w:rPr>
          <w:rFonts w:ascii="Times New Roman" w:hAnsi="Times New Roman" w:cs="Times New Roman"/>
          <w:sz w:val="24"/>
          <w:szCs w:val="24"/>
        </w:rPr>
        <w:t>3 - Доступность услуг для инвалидов</w:t>
      </w:r>
      <w:r w:rsidR="00686EA9" w:rsidRPr="00686EA9">
        <w:rPr>
          <w:rFonts w:ascii="Times New Roman" w:hAnsi="Times New Roman" w:cs="Times New Roman"/>
          <w:sz w:val="24"/>
          <w:szCs w:val="24"/>
        </w:rPr>
        <w:t xml:space="preserve"> (итоговое интегральное значение - </w:t>
      </w:r>
      <w:r w:rsidR="00686EA9" w:rsidRPr="00686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50%)</w:t>
      </w:r>
      <w:r w:rsidRPr="00686EA9">
        <w:rPr>
          <w:rFonts w:ascii="Times New Roman" w:hAnsi="Times New Roman" w:cs="Times New Roman"/>
          <w:sz w:val="24"/>
          <w:szCs w:val="24"/>
        </w:rPr>
        <w:t>;</w:t>
      </w:r>
    </w:p>
    <w:p w:rsidR="005B6EE6" w:rsidRPr="00686EA9" w:rsidRDefault="005B6EE6" w:rsidP="00686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6EA9">
        <w:rPr>
          <w:rFonts w:ascii="Times New Roman" w:hAnsi="Times New Roman" w:cs="Times New Roman"/>
          <w:sz w:val="24"/>
          <w:szCs w:val="24"/>
        </w:rPr>
        <w:t>4- Доброжелательность, вежливость работников</w:t>
      </w:r>
      <w:r w:rsidR="00686EA9" w:rsidRPr="00686EA9">
        <w:rPr>
          <w:rFonts w:ascii="Times New Roman" w:hAnsi="Times New Roman" w:cs="Times New Roman"/>
          <w:sz w:val="24"/>
          <w:szCs w:val="24"/>
        </w:rPr>
        <w:t xml:space="preserve"> (итоговое интегральное значение - </w:t>
      </w:r>
      <w:r w:rsidR="00686EA9" w:rsidRPr="00686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100%)</w:t>
      </w:r>
      <w:r w:rsidR="00686EA9" w:rsidRPr="00686EA9">
        <w:rPr>
          <w:rFonts w:ascii="Times New Roman" w:hAnsi="Times New Roman" w:cs="Times New Roman"/>
          <w:sz w:val="24"/>
          <w:szCs w:val="24"/>
        </w:rPr>
        <w:t>;</w:t>
      </w:r>
    </w:p>
    <w:p w:rsidR="005B6EE6" w:rsidRPr="00686EA9" w:rsidRDefault="005B6EE6" w:rsidP="00686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6EA9">
        <w:rPr>
          <w:rFonts w:ascii="Times New Roman" w:hAnsi="Times New Roman" w:cs="Times New Roman"/>
          <w:sz w:val="24"/>
          <w:szCs w:val="24"/>
        </w:rPr>
        <w:t>5- Удовлетворенность условиями ведения образовательной деятельности организацией</w:t>
      </w:r>
      <w:r w:rsidR="00686EA9" w:rsidRPr="00686EA9">
        <w:rPr>
          <w:rFonts w:ascii="Times New Roman" w:hAnsi="Times New Roman" w:cs="Times New Roman"/>
          <w:sz w:val="24"/>
          <w:szCs w:val="24"/>
        </w:rPr>
        <w:t xml:space="preserve"> (итоговое интегральное значение - </w:t>
      </w:r>
      <w:r w:rsidR="00686EA9" w:rsidRPr="00686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97.89%)</w:t>
      </w:r>
      <w:r w:rsidRPr="00686EA9">
        <w:rPr>
          <w:rFonts w:ascii="Times New Roman" w:hAnsi="Times New Roman" w:cs="Times New Roman"/>
          <w:sz w:val="24"/>
          <w:szCs w:val="24"/>
        </w:rPr>
        <w:t>.</w:t>
      </w:r>
    </w:p>
    <w:p w:rsidR="00CD2B85" w:rsidRPr="00686EA9" w:rsidRDefault="00CD2B85" w:rsidP="00686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результатам НОКО </w:t>
      </w:r>
      <w:r w:rsidRPr="00686EA9">
        <w:rPr>
          <w:rFonts w:ascii="Times New Roman" w:hAnsi="Times New Roman" w:cs="Times New Roman"/>
          <w:sz w:val="24"/>
          <w:szCs w:val="24"/>
        </w:rPr>
        <w:t xml:space="preserve">сформирован и утвержден план мероприятий, направленных на улучшение работы образовательной организации на основе полученных рейтингов. </w:t>
      </w:r>
    </w:p>
    <w:p w:rsidR="00CD2B85" w:rsidRPr="00CD2B85" w:rsidRDefault="00CD2B85" w:rsidP="00CD2B8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4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5D7509">
      <w:pPr>
        <w:widowControl w:val="0"/>
        <w:numPr>
          <w:ilvl w:val="0"/>
          <w:numId w:val="9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37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Результаты проверок, организуемых органами государственного контроля. </w:t>
      </w:r>
    </w:p>
    <w:p w:rsidR="00C83F19" w:rsidRPr="005D7509" w:rsidRDefault="00C83F19" w:rsidP="005D7509">
      <w:pPr>
        <w:widowControl w:val="0"/>
        <w:tabs>
          <w:tab w:val="num" w:pos="142"/>
        </w:tabs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</w:pPr>
    </w:p>
    <w:p w:rsidR="00C83F19" w:rsidRPr="005D7509" w:rsidRDefault="00D84CBE" w:rsidP="005D7509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За отчетный период провер</w:t>
      </w:r>
      <w:r w:rsidR="00D67722" w:rsidRPr="005D7509">
        <w:rPr>
          <w:rFonts w:ascii="Times New Roman" w:hAnsi="Times New Roman" w:cs="Times New Roman"/>
          <w:sz w:val="24"/>
          <w:szCs w:val="24"/>
        </w:rPr>
        <w:t>ок</w:t>
      </w:r>
      <w:r w:rsidRPr="005D7509">
        <w:rPr>
          <w:rFonts w:ascii="Times New Roman" w:hAnsi="Times New Roman" w:cs="Times New Roman"/>
          <w:sz w:val="24"/>
          <w:szCs w:val="24"/>
        </w:rPr>
        <w:t>,</w:t>
      </w:r>
      <w:r w:rsidR="00D67722" w:rsidRPr="005D7509">
        <w:rPr>
          <w:rFonts w:ascii="Times New Roman" w:hAnsi="Times New Roman" w:cs="Times New Roman"/>
          <w:bCs/>
          <w:iCs/>
          <w:sz w:val="24"/>
          <w:szCs w:val="24"/>
        </w:rPr>
        <w:t xml:space="preserve"> организуемых</w:t>
      </w:r>
      <w:r w:rsidRPr="005D7509">
        <w:rPr>
          <w:rFonts w:ascii="Times New Roman" w:hAnsi="Times New Roman" w:cs="Times New Roman"/>
          <w:bCs/>
          <w:iCs/>
          <w:sz w:val="24"/>
          <w:szCs w:val="24"/>
        </w:rPr>
        <w:t xml:space="preserve"> органами государственного контроля: </w:t>
      </w:r>
    </w:p>
    <w:p w:rsidR="00D84CBE" w:rsidRPr="005D7509" w:rsidRDefault="00D67722" w:rsidP="005D7509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5D7509">
        <w:rPr>
          <w:rFonts w:ascii="Times New Roman" w:hAnsi="Times New Roman" w:cs="Times New Roman"/>
          <w:bCs/>
          <w:iCs/>
          <w:sz w:val="24"/>
          <w:szCs w:val="24"/>
          <w:u w:val="single"/>
        </w:rPr>
        <w:t>не было</w:t>
      </w:r>
    </w:p>
    <w:p w:rsidR="008A65AF" w:rsidRPr="005D7509" w:rsidRDefault="008A65AF" w:rsidP="005D7509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83F19" w:rsidRPr="005D7509" w:rsidRDefault="00C83F19" w:rsidP="005D7509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37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Вывод, проблемы, задачи. 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51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83F19" w:rsidRPr="005D7509" w:rsidRDefault="00686EA9" w:rsidP="00686EA9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 итогам 2022</w:t>
      </w:r>
      <w:r w:rsidR="00727EB0" w:rsidRPr="005D7509">
        <w:rPr>
          <w:rFonts w:ascii="Times New Roman" w:hAnsi="Times New Roman" w:cs="Times New Roman"/>
          <w:color w:val="000000"/>
          <w:sz w:val="24"/>
          <w:szCs w:val="24"/>
        </w:rPr>
        <w:t xml:space="preserve"> года система управления </w:t>
      </w:r>
      <w:r w:rsidR="00660AE3" w:rsidRPr="005D7509">
        <w:rPr>
          <w:rFonts w:ascii="Times New Roman" w:hAnsi="Times New Roman" w:cs="Times New Roman"/>
          <w:color w:val="000000"/>
          <w:sz w:val="24"/>
          <w:szCs w:val="24"/>
        </w:rPr>
        <w:t xml:space="preserve">МБДОУ «Детский сад «Светлячок» г.Строитель» </w:t>
      </w:r>
      <w:r w:rsidR="00727EB0" w:rsidRPr="005D7509">
        <w:rPr>
          <w:rFonts w:ascii="Times New Roman" w:hAnsi="Times New Roman" w:cs="Times New Roman"/>
          <w:color w:val="000000"/>
          <w:sz w:val="24"/>
          <w:szCs w:val="24"/>
        </w:rPr>
        <w:t xml:space="preserve"> оценивается как эффективная, позволяющая учесть мнение работников и всех участников образовательных отношений.</w:t>
      </w:r>
    </w:p>
    <w:p w:rsidR="00727EB0" w:rsidRPr="005D7509" w:rsidRDefault="00727EB0" w:rsidP="005D7509">
      <w:pPr>
        <w:widowControl w:val="0"/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25DE" w:rsidRDefault="000825DE" w:rsidP="005D7509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83F19" w:rsidRDefault="00C83F19" w:rsidP="005D7509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Раздел 3. </w:t>
      </w: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Оце</w:t>
      </w:r>
      <w:r w:rsidR="004722D8" w:rsidRPr="005D750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нка организации образовательной деятельности</w:t>
      </w:r>
    </w:p>
    <w:p w:rsidR="000825DE" w:rsidRPr="005D7509" w:rsidRDefault="000825DE" w:rsidP="005D7509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  <w:u w:val="single"/>
        </w:rPr>
      </w:pPr>
    </w:p>
    <w:p w:rsidR="00C83F19" w:rsidRPr="005D7509" w:rsidRDefault="00C83F19" w:rsidP="005D7509">
      <w:pPr>
        <w:widowControl w:val="0"/>
        <w:numPr>
          <w:ilvl w:val="0"/>
          <w:numId w:val="10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13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Организация образовательного процесса в соответствии с образовательной программой. </w:t>
      </w:r>
    </w:p>
    <w:p w:rsidR="00C83F19" w:rsidRPr="005D7509" w:rsidRDefault="00C83F19" w:rsidP="005D7509">
      <w:pPr>
        <w:widowControl w:val="0"/>
        <w:tabs>
          <w:tab w:val="num" w:pos="142"/>
        </w:tabs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D2DBA" w:rsidRPr="005D7509" w:rsidRDefault="004722D8" w:rsidP="005D7509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ДОУ организована в соответствии с </w:t>
      </w:r>
      <w:r w:rsidR="002D2DBA" w:rsidRPr="005D7509">
        <w:rPr>
          <w:rFonts w:ascii="Times New Roman" w:hAnsi="Times New Roman" w:cs="Times New Roman"/>
          <w:sz w:val="24"/>
          <w:szCs w:val="24"/>
        </w:rPr>
        <w:t>Федеральным законом от 20.12.2012 г. №273-ФЗ «Об образовании в Российской Федерации»;</w:t>
      </w:r>
    </w:p>
    <w:p w:rsidR="002D2DBA" w:rsidRPr="005D7509" w:rsidRDefault="002D2DBA" w:rsidP="005D7509">
      <w:pPr>
        <w:pStyle w:val="a8"/>
        <w:numPr>
          <w:ilvl w:val="0"/>
          <w:numId w:val="45"/>
        </w:numPr>
        <w:tabs>
          <w:tab w:val="left" w:pos="-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Федеральным законом от 31.07.2020 г. № 304-ФЗ «О внесении изменений в Федеральный закон «Об образовании в Российской Федерации» по вопросам воспитания обучающихся (Принят Государственной Думой 22 июля 2020 года, одобрен Советом Федерации 24 июля 2020 года);</w:t>
      </w:r>
    </w:p>
    <w:p w:rsidR="002D2DBA" w:rsidRPr="005D7509" w:rsidRDefault="002D2DBA" w:rsidP="005D7509">
      <w:pPr>
        <w:pStyle w:val="a8"/>
        <w:numPr>
          <w:ilvl w:val="0"/>
          <w:numId w:val="45"/>
        </w:numPr>
        <w:tabs>
          <w:tab w:val="left" w:pos="-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Федеральным законом от 08.06..2020 г. № 164-ФЗ «О внесении изменений в статьи 71.1 и 108 Федерального закона «Об образовании в Российской Федерации» (Принят Государственной Думой 27 мая 2020 года, одобрен Советом Федерации 2 июня 2020 года);</w:t>
      </w:r>
    </w:p>
    <w:p w:rsidR="002D2DBA" w:rsidRPr="005D7509" w:rsidRDefault="002D2DBA" w:rsidP="005D7509">
      <w:pPr>
        <w:pStyle w:val="a8"/>
        <w:numPr>
          <w:ilvl w:val="0"/>
          <w:numId w:val="45"/>
        </w:numPr>
        <w:tabs>
          <w:tab w:val="left" w:pos="-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Указом Президента Российской Федерации от 21 июля 2020 года №474 «О национальных целях развития Российской Федерации на период 2030 года»;</w:t>
      </w:r>
    </w:p>
    <w:p w:rsidR="002D2DBA" w:rsidRPr="005D7509" w:rsidRDefault="002D2DBA" w:rsidP="005D7509">
      <w:pPr>
        <w:pStyle w:val="a8"/>
        <w:numPr>
          <w:ilvl w:val="0"/>
          <w:numId w:val="45"/>
        </w:numPr>
        <w:tabs>
          <w:tab w:val="left" w:pos="-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Указом Президента Российской Федерации от 29 мая 2018 года №240 «Об объявлении в Российской Федерации Десятилетия детства»;</w:t>
      </w:r>
    </w:p>
    <w:p w:rsidR="002D2DBA" w:rsidRPr="005D7509" w:rsidRDefault="002D2DBA" w:rsidP="005D7509">
      <w:pPr>
        <w:pStyle w:val="a8"/>
        <w:numPr>
          <w:ilvl w:val="0"/>
          <w:numId w:val="45"/>
        </w:numPr>
        <w:tabs>
          <w:tab w:val="left" w:pos="-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Распоряжением Правительства Российской Федерации от 25 мая 2015 года № 996-р «Об утверждении Стратегии развития воспитания в Российской Федерации на период до 2025 года»;</w:t>
      </w:r>
    </w:p>
    <w:p w:rsidR="002D2DBA" w:rsidRPr="005D7509" w:rsidRDefault="002D2DBA" w:rsidP="005D7509">
      <w:pPr>
        <w:pStyle w:val="Default"/>
        <w:numPr>
          <w:ilvl w:val="0"/>
          <w:numId w:val="45"/>
        </w:numPr>
        <w:ind w:left="0" w:firstLine="0"/>
        <w:jc w:val="both"/>
        <w:rPr>
          <w:color w:val="auto"/>
        </w:rPr>
      </w:pPr>
      <w:r w:rsidRPr="005D7509">
        <w:rPr>
          <w:color w:val="auto"/>
        </w:rPr>
        <w:t>Постановлением Главного государственного санитарного врача РФ от 28 сентября 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 декабря 2020 № 61573;</w:t>
      </w:r>
    </w:p>
    <w:p w:rsidR="002D2DBA" w:rsidRPr="005D7509" w:rsidRDefault="002D2DBA" w:rsidP="005D7509">
      <w:pPr>
        <w:pStyle w:val="a8"/>
        <w:numPr>
          <w:ilvl w:val="0"/>
          <w:numId w:val="45"/>
        </w:numPr>
        <w:tabs>
          <w:tab w:val="left" w:pos="-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lastRenderedPageBreak/>
        <w:t>Приказом Министерства образования и науки Российской Федерации от 17.10.2013 г. №1155 «Об утверждении федерального государственного образовательного стандарта дошкольного образования»;</w:t>
      </w:r>
    </w:p>
    <w:p w:rsidR="002D2DBA" w:rsidRPr="005D7509" w:rsidRDefault="002D2DBA" w:rsidP="005D7509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России от 31 июля 2020 года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2D2DBA" w:rsidRPr="005D7509" w:rsidRDefault="002D2DBA" w:rsidP="005D7509">
      <w:pPr>
        <w:pStyle w:val="a8"/>
        <w:numPr>
          <w:ilvl w:val="0"/>
          <w:numId w:val="45"/>
        </w:numPr>
        <w:tabs>
          <w:tab w:val="left" w:pos="-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Уставом ДОУ;</w:t>
      </w:r>
    </w:p>
    <w:p w:rsidR="004722D8" w:rsidRPr="005D7509" w:rsidRDefault="002D2DBA" w:rsidP="005D7509">
      <w:pPr>
        <w:pStyle w:val="a8"/>
        <w:numPr>
          <w:ilvl w:val="0"/>
          <w:numId w:val="45"/>
        </w:numPr>
        <w:tabs>
          <w:tab w:val="left" w:pos="-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Лицензией на ведение образовательной деятельности ДОУ.</w:t>
      </w:r>
    </w:p>
    <w:p w:rsidR="004722D8" w:rsidRPr="005D7509" w:rsidRDefault="004722D8" w:rsidP="005D7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4722D8" w:rsidRPr="005D7509" w:rsidRDefault="002D2DBA" w:rsidP="005D7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Детский сад посещают </w:t>
      </w:r>
      <w:r w:rsidR="000825DE">
        <w:rPr>
          <w:rFonts w:ascii="Times New Roman" w:hAnsi="Times New Roman" w:cs="Times New Roman"/>
          <w:sz w:val="24"/>
          <w:szCs w:val="24"/>
        </w:rPr>
        <w:t>94 воспитанника</w:t>
      </w:r>
      <w:r w:rsidR="004722D8" w:rsidRPr="005D7509">
        <w:rPr>
          <w:rFonts w:ascii="Times New Roman" w:hAnsi="Times New Roman" w:cs="Times New Roman"/>
          <w:sz w:val="24"/>
          <w:szCs w:val="24"/>
        </w:rPr>
        <w:t xml:space="preserve"> в возрасте от 2 до 7 лет. В ДОУ сформировано 4 группы общеразвивающей направленности. Из них:</w:t>
      </w:r>
    </w:p>
    <w:p w:rsidR="004722D8" w:rsidRPr="005D7509" w:rsidRDefault="004722D8" w:rsidP="005D7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− 1 группа</w:t>
      </w:r>
      <w:r w:rsidR="00DD1FEF" w:rsidRPr="005D7509">
        <w:rPr>
          <w:rFonts w:ascii="Times New Roman" w:hAnsi="Times New Roman" w:cs="Times New Roman"/>
          <w:sz w:val="24"/>
          <w:szCs w:val="24"/>
        </w:rPr>
        <w:t xml:space="preserve"> </w:t>
      </w:r>
      <w:r w:rsidR="000825DE">
        <w:rPr>
          <w:rFonts w:ascii="Times New Roman" w:hAnsi="Times New Roman" w:cs="Times New Roman"/>
          <w:sz w:val="24"/>
          <w:szCs w:val="24"/>
        </w:rPr>
        <w:t xml:space="preserve">раннего </w:t>
      </w:r>
      <w:r w:rsidR="00F8611C" w:rsidRPr="005D7509">
        <w:rPr>
          <w:rFonts w:ascii="Times New Roman" w:hAnsi="Times New Roman" w:cs="Times New Roman"/>
          <w:sz w:val="24"/>
          <w:szCs w:val="24"/>
        </w:rPr>
        <w:t xml:space="preserve">возраста </w:t>
      </w:r>
      <w:r w:rsidR="000825DE">
        <w:rPr>
          <w:rFonts w:ascii="Times New Roman" w:hAnsi="Times New Roman" w:cs="Times New Roman"/>
          <w:sz w:val="24"/>
          <w:szCs w:val="24"/>
        </w:rPr>
        <w:t xml:space="preserve">–29 </w:t>
      </w:r>
      <w:r w:rsidRPr="005D7509">
        <w:rPr>
          <w:rFonts w:ascii="Times New Roman" w:hAnsi="Times New Roman" w:cs="Times New Roman"/>
          <w:sz w:val="24"/>
          <w:szCs w:val="24"/>
        </w:rPr>
        <w:t>детей;</w:t>
      </w:r>
    </w:p>
    <w:p w:rsidR="004722D8" w:rsidRPr="005D7509" w:rsidRDefault="004722D8" w:rsidP="005D7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− 1 средняя </w:t>
      </w:r>
      <w:r w:rsidR="000825DE">
        <w:rPr>
          <w:rFonts w:ascii="Times New Roman" w:hAnsi="Times New Roman" w:cs="Times New Roman"/>
          <w:sz w:val="24"/>
          <w:szCs w:val="24"/>
        </w:rPr>
        <w:t>группа – 29</w:t>
      </w:r>
      <w:r w:rsidRPr="005D7509">
        <w:rPr>
          <w:rFonts w:ascii="Times New Roman" w:hAnsi="Times New Roman" w:cs="Times New Roman"/>
          <w:sz w:val="24"/>
          <w:szCs w:val="24"/>
        </w:rPr>
        <w:t xml:space="preserve"> </w:t>
      </w:r>
      <w:r w:rsidR="000825DE">
        <w:rPr>
          <w:rFonts w:ascii="Times New Roman" w:hAnsi="Times New Roman" w:cs="Times New Roman"/>
          <w:sz w:val="24"/>
          <w:szCs w:val="24"/>
        </w:rPr>
        <w:t>детей</w:t>
      </w:r>
      <w:r w:rsidRPr="005D7509">
        <w:rPr>
          <w:rFonts w:ascii="Times New Roman" w:hAnsi="Times New Roman" w:cs="Times New Roman"/>
          <w:sz w:val="24"/>
          <w:szCs w:val="24"/>
        </w:rPr>
        <w:t>;</w:t>
      </w:r>
    </w:p>
    <w:p w:rsidR="004722D8" w:rsidRPr="005D7509" w:rsidRDefault="004722D8" w:rsidP="005D7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− 1 </w:t>
      </w:r>
      <w:r w:rsidR="000825DE">
        <w:rPr>
          <w:rFonts w:ascii="Times New Roman" w:hAnsi="Times New Roman" w:cs="Times New Roman"/>
          <w:sz w:val="24"/>
          <w:szCs w:val="24"/>
        </w:rPr>
        <w:t>старшая</w:t>
      </w:r>
      <w:r w:rsidR="002D2DBA" w:rsidRPr="005D7509">
        <w:rPr>
          <w:rFonts w:ascii="Times New Roman" w:hAnsi="Times New Roman" w:cs="Times New Roman"/>
          <w:sz w:val="24"/>
          <w:szCs w:val="24"/>
        </w:rPr>
        <w:t xml:space="preserve"> </w:t>
      </w:r>
      <w:r w:rsidRPr="005D7509">
        <w:rPr>
          <w:rFonts w:ascii="Times New Roman" w:hAnsi="Times New Roman" w:cs="Times New Roman"/>
          <w:sz w:val="24"/>
          <w:szCs w:val="24"/>
        </w:rPr>
        <w:t xml:space="preserve"> группа – </w:t>
      </w:r>
      <w:r w:rsidR="000825DE">
        <w:rPr>
          <w:rFonts w:ascii="Times New Roman" w:hAnsi="Times New Roman" w:cs="Times New Roman"/>
          <w:sz w:val="24"/>
          <w:szCs w:val="24"/>
        </w:rPr>
        <w:t xml:space="preserve">34 </w:t>
      </w:r>
      <w:r w:rsidRPr="005D7509">
        <w:rPr>
          <w:rFonts w:ascii="Times New Roman" w:hAnsi="Times New Roman" w:cs="Times New Roman"/>
          <w:sz w:val="24"/>
          <w:szCs w:val="24"/>
        </w:rPr>
        <w:t>ребенка;</w:t>
      </w:r>
    </w:p>
    <w:p w:rsidR="004722D8" w:rsidRPr="005D7509" w:rsidRDefault="004722D8" w:rsidP="005D7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− 1 группа кратковременного пребывания</w:t>
      </w:r>
      <w:r w:rsidR="00540EE7" w:rsidRPr="005D7509">
        <w:rPr>
          <w:rFonts w:ascii="Times New Roman" w:hAnsi="Times New Roman" w:cs="Times New Roman"/>
          <w:sz w:val="24"/>
          <w:szCs w:val="24"/>
        </w:rPr>
        <w:t xml:space="preserve"> (без реализации образовательной программы)</w:t>
      </w:r>
      <w:r w:rsidRPr="005D7509">
        <w:rPr>
          <w:rFonts w:ascii="Times New Roman" w:hAnsi="Times New Roman" w:cs="Times New Roman"/>
          <w:sz w:val="24"/>
          <w:szCs w:val="24"/>
        </w:rPr>
        <w:t xml:space="preserve"> – </w:t>
      </w:r>
      <w:r w:rsidR="000825DE">
        <w:rPr>
          <w:rFonts w:ascii="Times New Roman" w:hAnsi="Times New Roman" w:cs="Times New Roman"/>
          <w:sz w:val="24"/>
          <w:szCs w:val="24"/>
        </w:rPr>
        <w:t>2</w:t>
      </w:r>
      <w:r w:rsidRPr="005D7509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97240A" w:rsidRPr="005D7509" w:rsidRDefault="0097240A" w:rsidP="000825D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Уровень развития детей, о</w:t>
      </w:r>
      <w:r w:rsidRPr="005D7509">
        <w:rPr>
          <w:rFonts w:ascii="Times New Roman" w:eastAsia="Times New Roman" w:hAnsi="Times New Roman" w:cs="Times New Roman"/>
          <w:sz w:val="24"/>
          <w:szCs w:val="24"/>
        </w:rPr>
        <w:t xml:space="preserve">своение примерной основной образовательной программы не сопровождается проведением промежуточной и итоговой аттестаций воспитанников. </w:t>
      </w:r>
    </w:p>
    <w:p w:rsidR="0097240A" w:rsidRPr="005D7509" w:rsidRDefault="0097240A" w:rsidP="00082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509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индивидуального развития детей проводиться педагогом в ходе внутреннего мониторинга становления основных (ключевых) характеристик развития личности ребенка,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детей, испытывающих трудности в образовательном процессе или имеющих особые образовательные потребности. </w:t>
      </w:r>
    </w:p>
    <w:p w:rsidR="0097240A" w:rsidRPr="005D7509" w:rsidRDefault="0097240A" w:rsidP="00082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509">
        <w:rPr>
          <w:rFonts w:ascii="Times New Roman" w:eastAsia="Times New Roman" w:hAnsi="Times New Roman" w:cs="Times New Roman"/>
          <w:sz w:val="24"/>
          <w:szCs w:val="24"/>
        </w:rPr>
        <w:t>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ними.</w:t>
      </w:r>
    </w:p>
    <w:p w:rsidR="0097240A" w:rsidRPr="005D7509" w:rsidRDefault="0097240A" w:rsidP="00082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509">
        <w:rPr>
          <w:rFonts w:ascii="Times New Roman" w:eastAsia="Times New Roman" w:hAnsi="Times New Roman" w:cs="Times New Roman"/>
          <w:sz w:val="24"/>
          <w:szCs w:val="24"/>
        </w:rPr>
        <w:t xml:space="preserve">В качестве показателей оценки основных (ключевых) характеристик развития личности ребенка выделены внешние (наблюдаемые) проявления этих характеристик у ребенка в поведении, в деятельности,  во взаимодействии со сверстниками и взрослыми, которые отражают становление этой характеристики на протяжении всего дошкольного возраста. Для построения развивающего образования система мониторинга становления основных (ключевых) характеристик развития личности ребенка учитывает необходимость организации образовательной работы в зоне его ближайшего развития. Поэтому диапазон оценки выделенных показателей определяется уровнем развития интегральной характеристики - от возможностей, которые еще не доступны ребенку, до способности проявлять характеристики в самостоятельной деятельности и поведении. </w:t>
      </w:r>
    </w:p>
    <w:p w:rsidR="00567B79" w:rsidRPr="005D7509" w:rsidRDefault="00567B79" w:rsidP="000825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509">
        <w:rPr>
          <w:rFonts w:ascii="Times New Roman" w:eastAsia="Times New Roman" w:hAnsi="Times New Roman" w:cs="Times New Roman"/>
          <w:sz w:val="24"/>
          <w:szCs w:val="24"/>
        </w:rPr>
        <w:t>Данные мониторинга должны отражать динамику становления основных (ключевых)  характеристик, которые развиваются у детей на протяжении всего образовательного процесса. Прослеживая динамику развития основных (ключевых) характеристик, выявляя, имеет ли она неизменяющийся, прогрессивный или регрессивный характер, можно дать общую психолого-педагогическую оценку успешности воспитательных и образовательных воздействий взрослых на разных ступенях образовательного процесса, а также выделить направления развития, в которых ребенок нуждается в помощи.</w:t>
      </w:r>
    </w:p>
    <w:p w:rsidR="00567B79" w:rsidRPr="005D7509" w:rsidRDefault="00567B79" w:rsidP="00082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509">
        <w:rPr>
          <w:rFonts w:ascii="Times New Roman" w:eastAsia="Times New Roman" w:hAnsi="Times New Roman" w:cs="Times New Roman"/>
          <w:sz w:val="24"/>
          <w:szCs w:val="24"/>
        </w:rPr>
        <w:lastRenderedPageBreak/>
        <w:t>Оценка становления основных (ключевых)  характеристик развития личности ребенка осуществляется с помощью заполнения педагогами карт развития.  Карта развития – удобный компактный инструмент, который позволяет педагогу оперативно фиксировать результаты наблюдений за детьми в процессе образовательной деятельности, интерпретировать данные и использовать результаты анализа данных при проектировании образовательного процесса.  Использование карт развития позволяет отметить динамику в развитии отдельных детей и сопоставить результаты каждого ребенка с продвижением группы в целом.</w:t>
      </w:r>
    </w:p>
    <w:p w:rsidR="0097240A" w:rsidRPr="005D7509" w:rsidRDefault="0097240A" w:rsidP="005D7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540EE7" w:rsidP="005D75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3.2. </w:t>
      </w:r>
      <w:r w:rsidR="00C83F19" w:rsidRPr="005D75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Соответствие планирования образовательных ситуаций нормативным требованиям, СанПиН </w:t>
      </w:r>
    </w:p>
    <w:p w:rsidR="00727EB0" w:rsidRPr="005D7509" w:rsidRDefault="00727EB0" w:rsidP="005D7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color w:val="000000"/>
          <w:sz w:val="24"/>
          <w:szCs w:val="24"/>
        </w:rPr>
        <w:t>В основе образовательного процесса в </w:t>
      </w:r>
      <w:r w:rsidR="00ED7011">
        <w:rPr>
          <w:rFonts w:ascii="Times New Roman" w:hAnsi="Times New Roman" w:cs="Times New Roman"/>
          <w:color w:val="000000"/>
          <w:sz w:val="24"/>
          <w:szCs w:val="24"/>
        </w:rPr>
        <w:t>МБДОУ</w:t>
      </w:r>
      <w:r w:rsidRPr="005D7509">
        <w:rPr>
          <w:rFonts w:ascii="Times New Roman" w:hAnsi="Times New Roman" w:cs="Times New Roman"/>
          <w:color w:val="000000"/>
          <w:sz w:val="24"/>
          <w:szCs w:val="24"/>
        </w:rPr>
        <w:t xml:space="preserve"> лежит взаимодействие </w:t>
      </w:r>
      <w:r w:rsidRPr="005D7509">
        <w:rPr>
          <w:rFonts w:ascii="Times New Roman" w:hAnsi="Times New Roman" w:cs="Times New Roman"/>
          <w:sz w:val="24"/>
          <w:szCs w:val="24"/>
        </w:rPr>
        <w:t>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727EB0" w:rsidRPr="005D7509" w:rsidRDefault="00727EB0" w:rsidP="005D7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Основные форма организации образовательного процесса:</w:t>
      </w:r>
    </w:p>
    <w:p w:rsidR="00727EB0" w:rsidRPr="005D7509" w:rsidRDefault="00727EB0" w:rsidP="005D7509">
      <w:pPr>
        <w:numPr>
          <w:ilvl w:val="0"/>
          <w:numId w:val="46"/>
        </w:numPr>
        <w:spacing w:after="0" w:line="240" w:lineRule="auto"/>
        <w:ind w:left="0" w:right="18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:rsidR="00727EB0" w:rsidRPr="005D7509" w:rsidRDefault="00727EB0" w:rsidP="005D7509">
      <w:pPr>
        <w:numPr>
          <w:ilvl w:val="0"/>
          <w:numId w:val="46"/>
        </w:numPr>
        <w:spacing w:after="0" w:line="240" w:lineRule="auto"/>
        <w:ind w:left="0" w:righ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самостоятельная деятельность воспитанников под наблюдением педагогического работника.</w:t>
      </w:r>
    </w:p>
    <w:p w:rsidR="00727EB0" w:rsidRPr="005D7509" w:rsidRDefault="00727EB0" w:rsidP="005D7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Занятия в рамках образовательной деятельности ведутся по подгруппам. Продолжительность занятий </w:t>
      </w:r>
      <w:r w:rsidRPr="005D7509">
        <w:rPr>
          <w:rFonts w:ascii="Times New Roman" w:hAnsi="Times New Roman" w:cs="Times New Roman"/>
          <w:b/>
          <w:sz w:val="24"/>
          <w:szCs w:val="24"/>
        </w:rPr>
        <w:t>соответствует СанПиН 1.2.3685-21 и составляет:</w:t>
      </w:r>
    </w:p>
    <w:p w:rsidR="00727EB0" w:rsidRPr="005D7509" w:rsidRDefault="00727EB0" w:rsidP="005D7509">
      <w:pPr>
        <w:numPr>
          <w:ilvl w:val="0"/>
          <w:numId w:val="47"/>
        </w:numPr>
        <w:spacing w:after="0" w:line="240" w:lineRule="auto"/>
        <w:ind w:left="0" w:right="18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в группах с детьми от 1,5 до 3 лет — до 10 мин;</w:t>
      </w:r>
    </w:p>
    <w:p w:rsidR="00727EB0" w:rsidRPr="005D7509" w:rsidRDefault="00727EB0" w:rsidP="005D7509">
      <w:pPr>
        <w:numPr>
          <w:ilvl w:val="0"/>
          <w:numId w:val="47"/>
        </w:numPr>
        <w:spacing w:after="0" w:line="240" w:lineRule="auto"/>
        <w:ind w:left="0" w:right="18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в группах с детьми от 3 до 4 лет — до 15 мин;</w:t>
      </w:r>
    </w:p>
    <w:p w:rsidR="00727EB0" w:rsidRPr="005D7509" w:rsidRDefault="00727EB0" w:rsidP="005D7509">
      <w:pPr>
        <w:numPr>
          <w:ilvl w:val="0"/>
          <w:numId w:val="47"/>
        </w:numPr>
        <w:spacing w:after="0" w:line="240" w:lineRule="auto"/>
        <w:ind w:left="0" w:right="18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в группах с детьми от 4 до 5 лет — до 20 мин;</w:t>
      </w:r>
    </w:p>
    <w:p w:rsidR="00727EB0" w:rsidRPr="005D7509" w:rsidRDefault="00727EB0" w:rsidP="005D7509">
      <w:pPr>
        <w:numPr>
          <w:ilvl w:val="0"/>
          <w:numId w:val="47"/>
        </w:numPr>
        <w:spacing w:after="0" w:line="240" w:lineRule="auto"/>
        <w:ind w:left="0" w:right="18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в группах с детьми от 5 до 6 лет — до 25 мин;</w:t>
      </w:r>
    </w:p>
    <w:p w:rsidR="00727EB0" w:rsidRPr="005D7509" w:rsidRDefault="00727EB0" w:rsidP="005D7509">
      <w:pPr>
        <w:numPr>
          <w:ilvl w:val="0"/>
          <w:numId w:val="47"/>
        </w:numPr>
        <w:spacing w:after="0" w:line="240" w:lineRule="auto"/>
        <w:ind w:left="0" w:righ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в группах с детьми от 6 до 7 лет — до 30 мин.</w:t>
      </w:r>
    </w:p>
    <w:p w:rsidR="00727EB0" w:rsidRPr="005D7509" w:rsidRDefault="00727EB0" w:rsidP="00ED70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727EB0" w:rsidRPr="005D7509" w:rsidRDefault="00727EB0" w:rsidP="00ED70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727EB0" w:rsidRPr="005D7509" w:rsidRDefault="00727EB0" w:rsidP="00ED70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Чтобы не допустить распространения коронавирусной инфекции, администрация Детского сада в 2021 году продолжила соблюдать ограничительные и профилактические меры в соответствии с СП 3.1/2.4.3598-20:</w:t>
      </w:r>
    </w:p>
    <w:p w:rsidR="00727EB0" w:rsidRPr="005D7509" w:rsidRDefault="00727EB0" w:rsidP="005D7509">
      <w:pPr>
        <w:numPr>
          <w:ilvl w:val="0"/>
          <w:numId w:val="48"/>
        </w:numPr>
        <w:spacing w:after="0" w:line="240" w:lineRule="auto"/>
        <w:ind w:left="0" w:right="18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ежедневный усиленный фильтр воспитанников и работников — термометрию с помощью бесконтактных термометров и опрос на наличие признаков инфекционных заболеваний. Лица с признаками инфекционных заболеваний изолируются, а Детский сад уведомляет территориальный орган Роспотребнадзора;</w:t>
      </w:r>
    </w:p>
    <w:p w:rsidR="00727EB0" w:rsidRPr="005D7509" w:rsidRDefault="00727EB0" w:rsidP="005D7509">
      <w:pPr>
        <w:numPr>
          <w:ilvl w:val="0"/>
          <w:numId w:val="48"/>
        </w:numPr>
        <w:spacing w:after="0" w:line="240" w:lineRule="auto"/>
        <w:ind w:left="0" w:right="18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еженедельную генеральную уборку с применением дезинфицирующих средств, разведенных в концентрациях по вирусному режиму;</w:t>
      </w:r>
    </w:p>
    <w:p w:rsidR="00727EB0" w:rsidRPr="005D7509" w:rsidRDefault="00727EB0" w:rsidP="005D7509">
      <w:pPr>
        <w:numPr>
          <w:ilvl w:val="0"/>
          <w:numId w:val="48"/>
        </w:numPr>
        <w:spacing w:after="0" w:line="240" w:lineRule="auto"/>
        <w:ind w:left="0" w:right="18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ежедневную влажную уборку с обработкой всех контактных поверхностей, игрушек и оборудования дезинфицирующими средствами;</w:t>
      </w:r>
    </w:p>
    <w:p w:rsidR="00727EB0" w:rsidRPr="005D7509" w:rsidRDefault="00727EB0" w:rsidP="005D7509">
      <w:pPr>
        <w:numPr>
          <w:ilvl w:val="0"/>
          <w:numId w:val="48"/>
        </w:numPr>
        <w:spacing w:after="0" w:line="240" w:lineRule="auto"/>
        <w:ind w:left="0" w:right="18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дезинфекцию посуды, столовых приборов после каждого использования;</w:t>
      </w:r>
    </w:p>
    <w:p w:rsidR="00727EB0" w:rsidRPr="005D7509" w:rsidRDefault="00727EB0" w:rsidP="005D7509">
      <w:pPr>
        <w:numPr>
          <w:ilvl w:val="0"/>
          <w:numId w:val="48"/>
        </w:numPr>
        <w:spacing w:after="0" w:line="240" w:lineRule="auto"/>
        <w:ind w:left="0" w:right="18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использование бактерицидных установок в групповых комнатах;</w:t>
      </w:r>
    </w:p>
    <w:p w:rsidR="00727EB0" w:rsidRPr="005D7509" w:rsidRDefault="00727EB0" w:rsidP="005D7509">
      <w:pPr>
        <w:numPr>
          <w:ilvl w:val="0"/>
          <w:numId w:val="48"/>
        </w:numPr>
        <w:spacing w:after="0" w:line="240" w:lineRule="auto"/>
        <w:ind w:left="0" w:right="18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частое проветривание групповых комнат в отсутствие воспитанников;</w:t>
      </w:r>
    </w:p>
    <w:p w:rsidR="00727EB0" w:rsidRPr="005D7509" w:rsidRDefault="00727EB0" w:rsidP="005D7509">
      <w:pPr>
        <w:numPr>
          <w:ilvl w:val="0"/>
          <w:numId w:val="48"/>
        </w:numPr>
        <w:spacing w:after="0" w:line="240" w:lineRule="auto"/>
        <w:ind w:left="0" w:right="18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проведение всех занятий в помещениях групповой ячейки или на открытом воздухе отдельно от других групп;</w:t>
      </w:r>
    </w:p>
    <w:p w:rsidR="00727EB0" w:rsidRPr="005D7509" w:rsidRDefault="00727EB0" w:rsidP="005D7509">
      <w:pPr>
        <w:numPr>
          <w:ilvl w:val="0"/>
          <w:numId w:val="48"/>
        </w:numPr>
        <w:spacing w:after="0" w:line="240" w:lineRule="auto"/>
        <w:ind w:left="0" w:righ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lastRenderedPageBreak/>
        <w:t>требование о заключении врача об отсутствии медицинских противопоказаний для пребывания в детском саду ребенка, который переболел или контактировал с больным COVID-19.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11" w:lineRule="auto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3.3. Продолжительность учебного года, режим работы, каникулы, продолжительность образовательных ситуаций  в соответствии с возрастом.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4"/>
          <w:szCs w:val="24"/>
        </w:rPr>
      </w:pPr>
    </w:p>
    <w:p w:rsidR="00540EE7" w:rsidRPr="005D7509" w:rsidRDefault="00A86C00" w:rsidP="005D7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Составляет с 01.09.2022 г. по 31.08.2023</w:t>
      </w:r>
      <w:r w:rsidR="00540EE7" w:rsidRPr="005D7509">
        <w:rPr>
          <w:rFonts w:ascii="Times New Roman" w:hAnsi="Times New Roman" w:cs="Times New Roman"/>
          <w:sz w:val="24"/>
          <w:szCs w:val="24"/>
        </w:rPr>
        <w:t xml:space="preserve">г., организуется по периодам: </w:t>
      </w:r>
      <w:r>
        <w:rPr>
          <w:rFonts w:ascii="Times New Roman" w:hAnsi="Times New Roman" w:cs="Times New Roman"/>
          <w:sz w:val="24"/>
          <w:szCs w:val="24"/>
        </w:rPr>
        <w:t>1 период - 01.09.2022 - 31.05.2023</w:t>
      </w:r>
      <w:r w:rsidR="00540EE7" w:rsidRPr="005D7509">
        <w:rPr>
          <w:rFonts w:ascii="Times New Roman" w:hAnsi="Times New Roman" w:cs="Times New Roman"/>
          <w:sz w:val="24"/>
          <w:szCs w:val="24"/>
        </w:rPr>
        <w:t>; 2 период (летнее</w:t>
      </w:r>
      <w:r w:rsidR="00F8611C" w:rsidRPr="005D7509">
        <w:rPr>
          <w:rFonts w:ascii="Times New Roman" w:hAnsi="Times New Roman" w:cs="Times New Roman"/>
          <w:sz w:val="24"/>
          <w:szCs w:val="24"/>
        </w:rPr>
        <w:t xml:space="preserve"> – оздоровительный)</w:t>
      </w:r>
      <w:r>
        <w:rPr>
          <w:rFonts w:ascii="Times New Roman" w:hAnsi="Times New Roman" w:cs="Times New Roman"/>
          <w:sz w:val="24"/>
          <w:szCs w:val="24"/>
        </w:rPr>
        <w:t xml:space="preserve"> - 01.06.2023</w:t>
      </w:r>
      <w:r w:rsidR="00567B79" w:rsidRPr="005D7509">
        <w:rPr>
          <w:rFonts w:ascii="Times New Roman" w:hAnsi="Times New Roman" w:cs="Times New Roman"/>
          <w:sz w:val="24"/>
          <w:szCs w:val="24"/>
        </w:rPr>
        <w:t xml:space="preserve"> -31.</w:t>
      </w:r>
      <w:r>
        <w:rPr>
          <w:rFonts w:ascii="Times New Roman" w:hAnsi="Times New Roman" w:cs="Times New Roman"/>
          <w:sz w:val="24"/>
          <w:szCs w:val="24"/>
        </w:rPr>
        <w:t>08.2023</w:t>
      </w:r>
      <w:r w:rsidR="00540EE7" w:rsidRPr="005D7509">
        <w:rPr>
          <w:rFonts w:ascii="Times New Roman" w:hAnsi="Times New Roman" w:cs="Times New Roman"/>
          <w:sz w:val="24"/>
          <w:szCs w:val="24"/>
        </w:rPr>
        <w:t xml:space="preserve">г.  </w:t>
      </w:r>
    </w:p>
    <w:p w:rsidR="00540EE7" w:rsidRPr="005D7509" w:rsidRDefault="00540EE7" w:rsidP="005D7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Режим работы МБДОУ</w:t>
      </w:r>
      <w:r w:rsidR="00F8611C" w:rsidRPr="005D7509">
        <w:rPr>
          <w:rFonts w:ascii="Times New Roman" w:hAnsi="Times New Roman" w:cs="Times New Roman"/>
          <w:sz w:val="24"/>
          <w:szCs w:val="24"/>
        </w:rPr>
        <w:t xml:space="preserve"> </w:t>
      </w:r>
      <w:r w:rsidRPr="005D7509">
        <w:rPr>
          <w:rFonts w:ascii="Times New Roman" w:hAnsi="Times New Roman" w:cs="Times New Roman"/>
          <w:sz w:val="24"/>
          <w:szCs w:val="24"/>
        </w:rPr>
        <w:t xml:space="preserve">составляет 5 дневную рабочую неделю с двумя выходными (суббота, воскресенье); 10,5 ч. рабочего времени (с 7.00 до 17.30). </w:t>
      </w:r>
    </w:p>
    <w:p w:rsidR="0046586D" w:rsidRPr="005D7509" w:rsidRDefault="0046586D" w:rsidP="005D7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13" w:lineRule="auto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3.4. Организация работы с детьми с особыми потребностями (дети с ограниченными возможностями здоровья, дети-сироты, дети-мигранты и др.).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A86C00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В МБДОУ «Детский сад «Светляч</w:t>
      </w:r>
      <w:r w:rsidR="00540EE7" w:rsidRPr="005D7509">
        <w:rPr>
          <w:rFonts w:ascii="Times New Roman" w:hAnsi="Times New Roman" w:cs="Times New Roman"/>
          <w:sz w:val="24"/>
          <w:szCs w:val="24"/>
        </w:rPr>
        <w:t>ок» г. Строитель» функционирует</w:t>
      </w:r>
      <w:r w:rsidRPr="005D7509">
        <w:rPr>
          <w:rFonts w:ascii="Times New Roman" w:hAnsi="Times New Roman" w:cs="Times New Roman"/>
          <w:sz w:val="24"/>
          <w:szCs w:val="24"/>
        </w:rPr>
        <w:t xml:space="preserve"> группы общеразвивающей направленности, в которых обучаются дети с </w:t>
      </w:r>
      <w:r w:rsidRPr="005D750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D7509">
        <w:rPr>
          <w:rFonts w:ascii="Times New Roman" w:hAnsi="Times New Roman" w:cs="Times New Roman"/>
          <w:sz w:val="24"/>
          <w:szCs w:val="24"/>
        </w:rPr>
        <w:t xml:space="preserve">,  </w:t>
      </w:r>
      <w:r w:rsidRPr="005D750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D7509">
        <w:rPr>
          <w:rFonts w:ascii="Times New Roman" w:hAnsi="Times New Roman" w:cs="Times New Roman"/>
          <w:sz w:val="24"/>
          <w:szCs w:val="24"/>
        </w:rPr>
        <w:t xml:space="preserve"> и III  основной группой здоровья. </w:t>
      </w:r>
    </w:p>
    <w:p w:rsidR="00C83F19" w:rsidRPr="005D7509" w:rsidRDefault="00C83F19" w:rsidP="00A86C00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Воспитанников с ограниченными возможностями здоровья  в МБДОУ «Детский сад «Светлячок» г. Строитель» </w:t>
      </w: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нет</w:t>
      </w: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5D7509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Вовлечение родителей обучающихся в образовательный процесс. 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0C3BA1" w:rsidRPr="005D7509" w:rsidRDefault="000C3BA1" w:rsidP="005D7509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BA1" w:rsidRPr="005D7509" w:rsidRDefault="000C3BA1" w:rsidP="003B4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Решению задачи сотрудничества с родителями (законными представителями) способствует работа педагогического коллектива и специалистов, взаимная заинтересованность в успешной адаптации вновь поступивших детей и формировании предпосылок учебной деятельности, взаимодействие с родителями (законными представителями) при проведении смотров-конкурсов, праздников и открытых мероприятий, преемственность в вопросах воспитания в семье и детском саду. Ставшие традиционными детско – родительские творческие конкурсы, с каждым годом привлекают большее число родителей к сотрудничеству. Вовлечение ближайшего окружения ребёнка в сферу его интересов стал возможен благодаря использованию проектной деятельности, использование технологии «Совместная реализация тематического образовательного маршрута. </w:t>
      </w:r>
    </w:p>
    <w:p w:rsidR="000C3BA1" w:rsidRPr="005D7509" w:rsidRDefault="000C3BA1" w:rsidP="003B4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Кроме того, ребёнок получает позитивный опыт конкурентного взаимодействия и понимает, что идея должна представлять ценность не только для него, но и для других. </w:t>
      </w:r>
    </w:p>
    <w:p w:rsidR="000C3BA1" w:rsidRPr="005D7509" w:rsidRDefault="000C3BA1" w:rsidP="005D7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С целью психолого-педагогической поддержки родителей, имеющих детей раннего возраста (от 0 до 3 лет) в МБДОУ  функционирует консультационный </w:t>
      </w:r>
      <w:r w:rsidR="00D41983" w:rsidRPr="005D7509">
        <w:rPr>
          <w:rFonts w:ascii="Times New Roman" w:hAnsi="Times New Roman" w:cs="Times New Roman"/>
          <w:sz w:val="24"/>
          <w:szCs w:val="24"/>
        </w:rPr>
        <w:t xml:space="preserve">центр </w:t>
      </w:r>
      <w:r w:rsidRPr="005D7509">
        <w:rPr>
          <w:rFonts w:ascii="Times New Roman" w:hAnsi="Times New Roman" w:cs="Times New Roman"/>
          <w:sz w:val="24"/>
          <w:szCs w:val="24"/>
        </w:rPr>
        <w:t xml:space="preserve">и группа кратковременного пребывания без взимания платы. </w:t>
      </w:r>
    </w:p>
    <w:p w:rsidR="000C3BA1" w:rsidRPr="005D7509" w:rsidRDefault="000C3BA1" w:rsidP="003B4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Детский сад - это открытая образовательная система. Для ознакомления родителей (законными представителями) с методами работы коллектива широко использовалось активное включение их в совместную деятельность. </w:t>
      </w:r>
    </w:p>
    <w:p w:rsidR="000C3BA1" w:rsidRPr="005D7509" w:rsidRDefault="000C3BA1" w:rsidP="005D7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С участниками образовательной деятельности широко применялись такие формы работы, как: </w:t>
      </w:r>
    </w:p>
    <w:p w:rsidR="000C3BA1" w:rsidRPr="005D7509" w:rsidRDefault="000C3BA1" w:rsidP="005D7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- совместные спортивные праздники, </w:t>
      </w:r>
    </w:p>
    <w:p w:rsidR="000C3BA1" w:rsidRPr="005D7509" w:rsidRDefault="000C3BA1" w:rsidP="005D7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- развлекательные мероприятия, </w:t>
      </w:r>
    </w:p>
    <w:p w:rsidR="000C3BA1" w:rsidRPr="005D7509" w:rsidRDefault="000C3BA1" w:rsidP="005D7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-социальные и тематические акции, </w:t>
      </w:r>
    </w:p>
    <w:p w:rsidR="000C3BA1" w:rsidRPr="005D7509" w:rsidRDefault="000C3BA1" w:rsidP="005D7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- открытые показы детской деятельности, </w:t>
      </w:r>
    </w:p>
    <w:p w:rsidR="000C3BA1" w:rsidRPr="005D7509" w:rsidRDefault="000C3BA1" w:rsidP="005D7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-творческие презентации направлений работы дошкольного учреждения, </w:t>
      </w:r>
    </w:p>
    <w:p w:rsidR="000C3BA1" w:rsidRPr="005D7509" w:rsidRDefault="000C3BA1" w:rsidP="005D7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- конкурсы, </w:t>
      </w:r>
    </w:p>
    <w:p w:rsidR="000C3BA1" w:rsidRPr="005D7509" w:rsidRDefault="000C3BA1" w:rsidP="005D7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- выставки совместных работ, </w:t>
      </w:r>
    </w:p>
    <w:p w:rsidR="000C3BA1" w:rsidRPr="005D7509" w:rsidRDefault="000C3BA1" w:rsidP="005D7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- совместные проекты и др. </w:t>
      </w:r>
    </w:p>
    <w:p w:rsidR="000C3BA1" w:rsidRPr="005D7509" w:rsidRDefault="000C3BA1" w:rsidP="003B4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Количество совместных мероприятий увеличивалось, а их тематика становилась наиболее разнообразной с каждым годом. Образовательное пространство дошкольного </w:t>
      </w:r>
      <w:r w:rsidRPr="005D7509">
        <w:rPr>
          <w:rFonts w:ascii="Times New Roman" w:hAnsi="Times New Roman" w:cs="Times New Roman"/>
          <w:sz w:val="24"/>
          <w:szCs w:val="24"/>
        </w:rPr>
        <w:lastRenderedPageBreak/>
        <w:t>учреждения расширялось, внедрялись новые образовательные технологии за счет участия педагогического коллектива в инновационной работе, включенности в проектную деятельность социальных партнеров.</w:t>
      </w:r>
    </w:p>
    <w:p w:rsidR="00C83F19" w:rsidRPr="005D7509" w:rsidRDefault="00C83F19" w:rsidP="003B4B4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Для достижения наиболее высокого результата в образовательном процессе обучающихся МБДОУ «Детский сад «Светлячок» г. Строитель, педагогический коллектив ДОУ постоянно взаимодействуют с родителями (законными представителями) воспитанников, выстраивают с ними партнерские отношения. Взаимодействие с семьей в духе партнерства в рамках образования и воспитания является предпосылкой для обеспечения их полноценного развития.</w:t>
      </w:r>
    </w:p>
    <w:p w:rsidR="00C83F19" w:rsidRPr="005D7509" w:rsidRDefault="00C83F19" w:rsidP="003B4B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Партнерство означает, что отношения обеих сторон строятся на основе совместной ответственности за воспитание детей. Кроме того, понятие «партнерство» подразумевает, что семья и ДОУ равноправны, преследуют одни и те же цели и сотрудничают для их достижения.</w:t>
      </w:r>
    </w:p>
    <w:p w:rsidR="00C83F19" w:rsidRPr="005D7509" w:rsidRDefault="00C83F19" w:rsidP="003B4B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ge277"/>
      <w:bookmarkEnd w:id="12"/>
      <w:r w:rsidRPr="005D7509">
        <w:rPr>
          <w:rFonts w:ascii="Times New Roman" w:hAnsi="Times New Roman" w:cs="Times New Roman"/>
          <w:sz w:val="24"/>
          <w:szCs w:val="24"/>
        </w:rPr>
        <w:t>Диалог позволяет совместно анализировать поведение или проблемы ребенка, выяснять причины проблем и искать подходящие возможности их решения. В диалоге проходит консультирование родителей (законных представителей) по поводу лучшей стратегии в образовании и воспитании, согласование мер, которые могут быть предприняты со стороны ДОУ и семьи.</w:t>
      </w:r>
    </w:p>
    <w:p w:rsidR="00C83F19" w:rsidRPr="005D7509" w:rsidRDefault="00C83F19" w:rsidP="003B4B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Уважение, сопереживание и искренность являются важными позициями, способствующими позитивному проведению диалога.</w:t>
      </w:r>
    </w:p>
    <w:p w:rsidR="00C83F19" w:rsidRPr="005D7509" w:rsidRDefault="00C83F19" w:rsidP="003B4B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Диалог с родителями (законными представителями) необходим также для планирования педагогической работы. Знание педагогами семейного уклада доверенных им детей позволяет эффективнее решать образовательные задачи, передавая детям дополнительный опыт.</w:t>
      </w:r>
    </w:p>
    <w:p w:rsidR="00C83F19" w:rsidRPr="005D7509" w:rsidRDefault="00C83F19" w:rsidP="003B4B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Педагоги, в свою очередь, делятся информацией с родителями (законными представителями) о своей работе и о поведении детей во время пребывания в ДОУ. Родители (законные представители), как правило, хотят знать о возможностях сотрудничества, способствующего адаптации ребенка к ДОУ, его развитию, эффективному использованию предлагаемых форм образовательной работы.</w:t>
      </w:r>
    </w:p>
    <w:p w:rsidR="00C83F19" w:rsidRPr="005D7509" w:rsidRDefault="00C83F19" w:rsidP="003B4B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В этом случае ситуативное взаимодействие способно стать настоящим образовательным партнерством.</w:t>
      </w:r>
    </w:p>
    <w:p w:rsidR="00C83F19" w:rsidRPr="005D7509" w:rsidRDefault="00C83F19" w:rsidP="003B4B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Педагоги предлагают родителям (законным представителям) активно участвовать в образовательной деятельности и в различных мероприятиях. Родители (законные представители) могут привнести в жизнь ДОУ свои особые умения, организовать совместное посещение музея, театра, помочь с уборкой территории, сопровождать группу детей во время экскурсий и т. п.</w:t>
      </w:r>
    </w:p>
    <w:p w:rsidR="00C83F19" w:rsidRPr="005D7509" w:rsidRDefault="00C83F19" w:rsidP="003B4B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Разнообразные возможности для привлечения родителей (законных представителей) предоставляет проектная работа. Родители (законные представители) принимают участие в планировании и подготовке проектов, праздников, экскурсий и т. д., а также самостоятельно планируют родительские мероприятия и проводят их своими силами.</w:t>
      </w:r>
    </w:p>
    <w:p w:rsidR="00C83F19" w:rsidRPr="005D7509" w:rsidRDefault="00C83F19" w:rsidP="003B4B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D7509">
        <w:rPr>
          <w:rFonts w:ascii="Times New Roman" w:hAnsi="Times New Roman" w:cs="Times New Roman"/>
          <w:b/>
          <w:i/>
          <w:sz w:val="24"/>
          <w:szCs w:val="24"/>
          <w:u w:val="single"/>
        </w:rPr>
        <w:t>Основные принципы вовлечение родителей (законных представителей) в образовательный процесс дошкольного учреждения:</w:t>
      </w:r>
    </w:p>
    <w:p w:rsidR="00C83F19" w:rsidRPr="005D7509" w:rsidRDefault="00C83F19" w:rsidP="005D7509">
      <w:pPr>
        <w:widowControl w:val="0"/>
        <w:numPr>
          <w:ilvl w:val="0"/>
          <w:numId w:val="27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партнёрство родителей (законных представителей) и педагогов в воспитании и обучении детей; </w:t>
      </w:r>
    </w:p>
    <w:p w:rsidR="00C83F19" w:rsidRPr="005D7509" w:rsidRDefault="00C83F19" w:rsidP="005D7509">
      <w:pPr>
        <w:widowControl w:val="0"/>
        <w:numPr>
          <w:ilvl w:val="0"/>
          <w:numId w:val="27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единое понимание педагогами и родителями (законными представителями) целей и задач воспитания и обучения; </w:t>
      </w:r>
    </w:p>
    <w:p w:rsidR="00C83F19" w:rsidRPr="005D7509" w:rsidRDefault="00C83F19" w:rsidP="005D7509">
      <w:pPr>
        <w:widowControl w:val="0"/>
        <w:numPr>
          <w:ilvl w:val="0"/>
          <w:numId w:val="27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помощь, уважение и доверие к ребёнку со стороны педагогов и родителей; </w:t>
      </w:r>
      <w:bookmarkStart w:id="13" w:name="page279"/>
      <w:bookmarkEnd w:id="13"/>
    </w:p>
    <w:p w:rsidR="00C83F19" w:rsidRPr="005D7509" w:rsidRDefault="00C83F19" w:rsidP="005D7509">
      <w:pPr>
        <w:widowControl w:val="0"/>
        <w:numPr>
          <w:ilvl w:val="2"/>
          <w:numId w:val="28"/>
        </w:numPr>
        <w:tabs>
          <w:tab w:val="clear" w:pos="2160"/>
          <w:tab w:val="num" w:pos="142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постоянный анализ процесса взаимодействия семьи и ДОУ, его промежуточных и конечных результатов. </w:t>
      </w: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D7509">
        <w:rPr>
          <w:rFonts w:ascii="Times New Roman" w:hAnsi="Times New Roman" w:cs="Times New Roman"/>
          <w:b/>
          <w:i/>
          <w:sz w:val="24"/>
          <w:szCs w:val="24"/>
          <w:u w:val="single"/>
        </w:rPr>
        <w:t>Направления взаимодействия ДОУ и семьи воспитанников:</w:t>
      </w:r>
    </w:p>
    <w:p w:rsidR="00C83F19" w:rsidRPr="005D7509" w:rsidRDefault="00C83F19" w:rsidP="005D7509">
      <w:pPr>
        <w:widowControl w:val="0"/>
        <w:numPr>
          <w:ilvl w:val="2"/>
          <w:numId w:val="28"/>
        </w:numPr>
        <w:tabs>
          <w:tab w:val="clear" w:pos="2160"/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lastRenderedPageBreak/>
        <w:t xml:space="preserve">защита прав ребёнка в семье и детском саду; </w:t>
      </w:r>
    </w:p>
    <w:p w:rsidR="00C83F19" w:rsidRPr="005D7509" w:rsidRDefault="00C83F19" w:rsidP="005D7509">
      <w:pPr>
        <w:widowControl w:val="0"/>
        <w:numPr>
          <w:ilvl w:val="2"/>
          <w:numId w:val="28"/>
        </w:numPr>
        <w:tabs>
          <w:tab w:val="clear" w:pos="2160"/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образование, воспитание, развитие и оздоровление детей; </w:t>
      </w:r>
    </w:p>
    <w:p w:rsidR="00C83F19" w:rsidRPr="005D7509" w:rsidRDefault="00C83F19" w:rsidP="005D7509">
      <w:pPr>
        <w:widowControl w:val="0"/>
        <w:numPr>
          <w:ilvl w:val="2"/>
          <w:numId w:val="28"/>
        </w:numPr>
        <w:tabs>
          <w:tab w:val="clear" w:pos="2160"/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детско-родительские отношения; </w:t>
      </w:r>
    </w:p>
    <w:p w:rsidR="00C83F19" w:rsidRPr="005D7509" w:rsidRDefault="00C83F19" w:rsidP="005D7509">
      <w:pPr>
        <w:widowControl w:val="0"/>
        <w:numPr>
          <w:ilvl w:val="2"/>
          <w:numId w:val="28"/>
        </w:numPr>
        <w:tabs>
          <w:tab w:val="clear" w:pos="2160"/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взаимоотношения детей со сверстниками и взрослыми; </w:t>
      </w:r>
    </w:p>
    <w:p w:rsidR="00C83F19" w:rsidRPr="005D7509" w:rsidRDefault="00C83F19" w:rsidP="005D7509">
      <w:pPr>
        <w:widowControl w:val="0"/>
        <w:numPr>
          <w:ilvl w:val="2"/>
          <w:numId w:val="28"/>
        </w:numPr>
        <w:tabs>
          <w:tab w:val="clear" w:pos="2160"/>
          <w:tab w:val="num" w:pos="5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подготовка детей старшего дошкольного возраста к обучению в школе. </w:t>
      </w: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D750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Основные задачи, стоящие перед коллективом во взаимодействии с семьями воспитанников являются: </w:t>
      </w:r>
    </w:p>
    <w:p w:rsidR="00C83F19" w:rsidRPr="005D7509" w:rsidRDefault="00C83F19" w:rsidP="005D7509">
      <w:pPr>
        <w:widowControl w:val="0"/>
        <w:numPr>
          <w:ilvl w:val="3"/>
          <w:numId w:val="28"/>
        </w:numPr>
        <w:tabs>
          <w:tab w:val="clear" w:pos="288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изучение статуса семьи; </w:t>
      </w:r>
    </w:p>
    <w:p w:rsidR="00C83F19" w:rsidRPr="005D7509" w:rsidRDefault="00C83F19" w:rsidP="005D7509">
      <w:pPr>
        <w:widowControl w:val="0"/>
        <w:numPr>
          <w:ilvl w:val="3"/>
          <w:numId w:val="28"/>
        </w:numPr>
        <w:tabs>
          <w:tab w:val="clear" w:pos="288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привлечение родителей (законных представителей) к активному участию в деятельности ДОУ; </w:t>
      </w:r>
    </w:p>
    <w:p w:rsidR="00C83F19" w:rsidRPr="005D7509" w:rsidRDefault="00C83F19" w:rsidP="005D7509">
      <w:pPr>
        <w:widowControl w:val="0"/>
        <w:numPr>
          <w:ilvl w:val="3"/>
          <w:numId w:val="28"/>
        </w:numPr>
        <w:tabs>
          <w:tab w:val="clear" w:pos="288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изучение семейного опыта воспитания и обучения детей; </w:t>
      </w:r>
    </w:p>
    <w:p w:rsidR="00C83F19" w:rsidRPr="005D7509" w:rsidRDefault="00C83F19" w:rsidP="005D7509">
      <w:pPr>
        <w:widowControl w:val="0"/>
        <w:numPr>
          <w:ilvl w:val="3"/>
          <w:numId w:val="28"/>
        </w:numPr>
        <w:tabs>
          <w:tab w:val="clear" w:pos="288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просвещение родителей в области педагогики и детской психологии; </w:t>
      </w:r>
    </w:p>
    <w:p w:rsidR="00C83F19" w:rsidRPr="005D7509" w:rsidRDefault="00C83F19" w:rsidP="005D7509">
      <w:pPr>
        <w:widowControl w:val="0"/>
        <w:numPr>
          <w:ilvl w:val="3"/>
          <w:numId w:val="28"/>
        </w:numPr>
        <w:tabs>
          <w:tab w:val="clear" w:pos="2880"/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работа по повышению правовой и педагогической культуры родителей (консультации по вопросам воспитания, обучения и оздоровления дошкольников проводят квалифицированные специалисты: ст</w:t>
      </w:r>
      <w:r w:rsidR="004B07BF" w:rsidRPr="005D7509">
        <w:rPr>
          <w:rFonts w:ascii="Times New Roman" w:hAnsi="Times New Roman" w:cs="Times New Roman"/>
          <w:sz w:val="24"/>
          <w:szCs w:val="24"/>
        </w:rPr>
        <w:t>арший воспитатель, воспитатели.</w:t>
      </w: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Формы взаимодействия</w:t>
      </w:r>
      <w:r w:rsidRPr="005D7509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: </w:t>
      </w:r>
    </w:p>
    <w:p w:rsidR="00C83F19" w:rsidRPr="005D7509" w:rsidRDefault="00C83F19" w:rsidP="005D7509">
      <w:pPr>
        <w:widowControl w:val="0"/>
        <w:numPr>
          <w:ilvl w:val="0"/>
          <w:numId w:val="28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Педагогический мониторинг </w:t>
      </w:r>
    </w:p>
    <w:p w:rsidR="00C83F19" w:rsidRPr="005D7509" w:rsidRDefault="00C83F19" w:rsidP="005D7509">
      <w:pPr>
        <w:widowControl w:val="0"/>
        <w:numPr>
          <w:ilvl w:val="1"/>
          <w:numId w:val="28"/>
        </w:numPr>
        <w:tabs>
          <w:tab w:val="clear" w:pos="1440"/>
          <w:tab w:val="num" w:pos="0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анкетирование родителей </w:t>
      </w:r>
    </w:p>
    <w:p w:rsidR="00C83F19" w:rsidRPr="005D7509" w:rsidRDefault="00C83F19" w:rsidP="005D7509">
      <w:pPr>
        <w:widowControl w:val="0"/>
        <w:numPr>
          <w:ilvl w:val="1"/>
          <w:numId w:val="28"/>
        </w:numPr>
        <w:tabs>
          <w:tab w:val="clear" w:pos="1440"/>
          <w:tab w:val="num" w:pos="0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беседы с родителями </w:t>
      </w:r>
    </w:p>
    <w:p w:rsidR="00C83F19" w:rsidRPr="005D7509" w:rsidRDefault="00C83F19" w:rsidP="005D7509">
      <w:pPr>
        <w:widowControl w:val="0"/>
        <w:numPr>
          <w:ilvl w:val="1"/>
          <w:numId w:val="28"/>
        </w:numPr>
        <w:tabs>
          <w:tab w:val="clear" w:pos="1440"/>
          <w:tab w:val="num" w:pos="0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беседы с детьми о семье </w:t>
      </w:r>
    </w:p>
    <w:p w:rsidR="00C83F19" w:rsidRPr="005D7509" w:rsidRDefault="00C83F19" w:rsidP="005D7509">
      <w:pPr>
        <w:widowControl w:val="0"/>
        <w:numPr>
          <w:ilvl w:val="1"/>
          <w:numId w:val="28"/>
        </w:numPr>
        <w:tabs>
          <w:tab w:val="clear" w:pos="1440"/>
          <w:tab w:val="num" w:pos="0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наблюдение за общением родителей и детей </w:t>
      </w:r>
    </w:p>
    <w:p w:rsidR="00C83F19" w:rsidRPr="005D7509" w:rsidRDefault="00C83F19" w:rsidP="005D7509">
      <w:pPr>
        <w:widowControl w:val="0"/>
        <w:numPr>
          <w:ilvl w:val="0"/>
          <w:numId w:val="28"/>
        </w:numPr>
        <w:tabs>
          <w:tab w:val="clear" w:pos="720"/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Педагогическая поддержка </w:t>
      </w:r>
    </w:p>
    <w:p w:rsidR="00C83F19" w:rsidRPr="005D7509" w:rsidRDefault="00C83F19" w:rsidP="005D7509">
      <w:pPr>
        <w:widowControl w:val="0"/>
        <w:numPr>
          <w:ilvl w:val="1"/>
          <w:numId w:val="28"/>
        </w:numPr>
        <w:tabs>
          <w:tab w:val="clear" w:pos="1440"/>
          <w:tab w:val="num" w:pos="142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беседы с родителями </w:t>
      </w:r>
    </w:p>
    <w:p w:rsidR="00C83F19" w:rsidRPr="005D7509" w:rsidRDefault="00C83F19" w:rsidP="005D7509">
      <w:pPr>
        <w:widowControl w:val="0"/>
        <w:numPr>
          <w:ilvl w:val="1"/>
          <w:numId w:val="28"/>
        </w:numPr>
        <w:tabs>
          <w:tab w:val="clear" w:pos="1440"/>
          <w:tab w:val="num" w:pos="142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экскурсии по детскому саду (для вновь поступивших) – </w:t>
      </w:r>
    </w:p>
    <w:p w:rsidR="00C83F19" w:rsidRPr="005D7509" w:rsidRDefault="00C83F19" w:rsidP="005D7509">
      <w:pPr>
        <w:widowControl w:val="0"/>
        <w:numPr>
          <w:ilvl w:val="1"/>
          <w:numId w:val="28"/>
        </w:numPr>
        <w:tabs>
          <w:tab w:val="clear" w:pos="1440"/>
          <w:tab w:val="num" w:pos="142"/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дни открытых дверей </w:t>
      </w:r>
    </w:p>
    <w:p w:rsidR="00C83F19" w:rsidRPr="005D7509" w:rsidRDefault="00C83F19" w:rsidP="005D7509">
      <w:pPr>
        <w:widowControl w:val="0"/>
        <w:numPr>
          <w:ilvl w:val="1"/>
          <w:numId w:val="28"/>
        </w:numPr>
        <w:tabs>
          <w:tab w:val="clear" w:pos="1440"/>
          <w:tab w:val="num" w:pos="142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показ открытых занятий </w:t>
      </w:r>
    </w:p>
    <w:p w:rsidR="00C83F19" w:rsidRPr="005D7509" w:rsidRDefault="00C83F19" w:rsidP="005D7509">
      <w:pPr>
        <w:widowControl w:val="0"/>
        <w:numPr>
          <w:ilvl w:val="1"/>
          <w:numId w:val="28"/>
        </w:numPr>
        <w:tabs>
          <w:tab w:val="clear" w:pos="1440"/>
          <w:tab w:val="num" w:pos="142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проведение совместных детско-родительских мероприятий, конкурсов </w:t>
      </w:r>
    </w:p>
    <w:p w:rsidR="00C83F19" w:rsidRPr="005D7509" w:rsidRDefault="00C83F19" w:rsidP="005D7509">
      <w:pPr>
        <w:widowControl w:val="0"/>
        <w:numPr>
          <w:ilvl w:val="0"/>
          <w:numId w:val="28"/>
        </w:numPr>
        <w:tabs>
          <w:tab w:val="clear" w:pos="720"/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Педагогическое образование родителей </w:t>
      </w:r>
    </w:p>
    <w:p w:rsidR="00C83F19" w:rsidRPr="005D7509" w:rsidRDefault="00C83F19" w:rsidP="005D7509">
      <w:pPr>
        <w:widowControl w:val="0"/>
        <w:numPr>
          <w:ilvl w:val="1"/>
          <w:numId w:val="28"/>
        </w:numPr>
        <w:tabs>
          <w:tab w:val="clear" w:pos="1440"/>
          <w:tab w:val="num" w:pos="142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консультации </w:t>
      </w:r>
    </w:p>
    <w:p w:rsidR="00C83F19" w:rsidRPr="005D7509" w:rsidRDefault="00C83F19" w:rsidP="005D7509">
      <w:pPr>
        <w:widowControl w:val="0"/>
        <w:numPr>
          <w:ilvl w:val="1"/>
          <w:numId w:val="28"/>
        </w:numPr>
        <w:tabs>
          <w:tab w:val="clear" w:pos="1440"/>
          <w:tab w:val="num" w:pos="142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дискуссии </w:t>
      </w:r>
    </w:p>
    <w:p w:rsidR="00C83F19" w:rsidRPr="005D7509" w:rsidRDefault="00C83F19" w:rsidP="005D7509">
      <w:pPr>
        <w:widowControl w:val="0"/>
        <w:numPr>
          <w:ilvl w:val="1"/>
          <w:numId w:val="28"/>
        </w:numPr>
        <w:tabs>
          <w:tab w:val="clear" w:pos="1440"/>
          <w:tab w:val="num" w:pos="142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информация на сайте ДОУ </w:t>
      </w:r>
    </w:p>
    <w:p w:rsidR="00C83F19" w:rsidRPr="005D7509" w:rsidRDefault="00C83F19" w:rsidP="005D7509">
      <w:pPr>
        <w:widowControl w:val="0"/>
        <w:numPr>
          <w:ilvl w:val="1"/>
          <w:numId w:val="28"/>
        </w:numPr>
        <w:tabs>
          <w:tab w:val="clear" w:pos="1440"/>
          <w:tab w:val="num" w:pos="142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круглые столы </w:t>
      </w:r>
    </w:p>
    <w:p w:rsidR="00C83F19" w:rsidRPr="005D7509" w:rsidRDefault="00C83F19" w:rsidP="005D7509">
      <w:pPr>
        <w:widowControl w:val="0"/>
        <w:numPr>
          <w:ilvl w:val="1"/>
          <w:numId w:val="28"/>
        </w:numPr>
        <w:tabs>
          <w:tab w:val="clear" w:pos="1440"/>
          <w:tab w:val="num" w:pos="142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родительские собрания </w:t>
      </w:r>
    </w:p>
    <w:p w:rsidR="00C83F19" w:rsidRPr="005D7509" w:rsidRDefault="00C83F19" w:rsidP="005D7509">
      <w:pPr>
        <w:widowControl w:val="0"/>
        <w:numPr>
          <w:ilvl w:val="1"/>
          <w:numId w:val="28"/>
        </w:numPr>
        <w:tabs>
          <w:tab w:val="clear" w:pos="1440"/>
          <w:tab w:val="num" w:pos="142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решение проблемных педагогических ситуаций </w:t>
      </w:r>
    </w:p>
    <w:p w:rsidR="00C83F19" w:rsidRPr="005D7509" w:rsidRDefault="00C83F19" w:rsidP="005D7509">
      <w:pPr>
        <w:widowControl w:val="0"/>
        <w:numPr>
          <w:ilvl w:val="0"/>
          <w:numId w:val="28"/>
        </w:numPr>
        <w:tabs>
          <w:tab w:val="clear" w:pos="720"/>
          <w:tab w:val="num" w:pos="142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sz w:val="24"/>
          <w:szCs w:val="24"/>
        </w:rPr>
        <w:t xml:space="preserve">Совместная деятельность педагогов и родителей </w:t>
      </w:r>
    </w:p>
    <w:p w:rsidR="00C83F19" w:rsidRPr="005D7509" w:rsidRDefault="00C83F19" w:rsidP="005D7509">
      <w:pPr>
        <w:widowControl w:val="0"/>
        <w:numPr>
          <w:ilvl w:val="1"/>
          <w:numId w:val="28"/>
        </w:numPr>
        <w:tabs>
          <w:tab w:val="clear" w:pos="1440"/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проведение совместных праздников </w:t>
      </w:r>
    </w:p>
    <w:p w:rsidR="00C83F19" w:rsidRPr="005D7509" w:rsidRDefault="00C83F19" w:rsidP="005D7509">
      <w:pPr>
        <w:widowControl w:val="0"/>
        <w:numPr>
          <w:ilvl w:val="1"/>
          <w:numId w:val="28"/>
        </w:numPr>
        <w:tabs>
          <w:tab w:val="clear" w:pos="1440"/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оформление совместных с детьми выставок </w:t>
      </w:r>
    </w:p>
    <w:p w:rsidR="00C83F19" w:rsidRPr="005D7509" w:rsidRDefault="00C83F19" w:rsidP="005D7509">
      <w:pPr>
        <w:widowControl w:val="0"/>
        <w:numPr>
          <w:ilvl w:val="1"/>
          <w:numId w:val="28"/>
        </w:numPr>
        <w:tabs>
          <w:tab w:val="clear" w:pos="1440"/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совместные проекты </w:t>
      </w:r>
    </w:p>
    <w:p w:rsidR="00C83F19" w:rsidRPr="005D7509" w:rsidRDefault="00C83F19" w:rsidP="005D7509">
      <w:pPr>
        <w:widowControl w:val="0"/>
        <w:numPr>
          <w:ilvl w:val="1"/>
          <w:numId w:val="28"/>
        </w:numPr>
        <w:tabs>
          <w:tab w:val="clear" w:pos="1440"/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семейные конкурсы </w:t>
      </w:r>
    </w:p>
    <w:p w:rsidR="00C83F19" w:rsidRPr="005D7509" w:rsidRDefault="00C83F19" w:rsidP="005D7509">
      <w:pPr>
        <w:widowControl w:val="0"/>
        <w:numPr>
          <w:ilvl w:val="0"/>
          <w:numId w:val="29"/>
        </w:numPr>
        <w:tabs>
          <w:tab w:val="clear" w:pos="720"/>
          <w:tab w:val="num" w:pos="142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ge281"/>
      <w:bookmarkEnd w:id="14"/>
      <w:r w:rsidRPr="005D7509">
        <w:rPr>
          <w:rFonts w:ascii="Times New Roman" w:hAnsi="Times New Roman" w:cs="Times New Roman"/>
          <w:sz w:val="24"/>
          <w:szCs w:val="24"/>
        </w:rPr>
        <w:t xml:space="preserve">совместные социально значимые акции </w:t>
      </w:r>
    </w:p>
    <w:p w:rsidR="00C83F19" w:rsidRPr="005D7509" w:rsidRDefault="00C83F19" w:rsidP="005D7509">
      <w:pPr>
        <w:widowControl w:val="0"/>
        <w:numPr>
          <w:ilvl w:val="0"/>
          <w:numId w:val="29"/>
        </w:numPr>
        <w:tabs>
          <w:tab w:val="clear" w:pos="720"/>
          <w:tab w:val="num" w:pos="142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совместная трудовая деятельность. </w:t>
      </w:r>
      <w:bookmarkStart w:id="15" w:name="page283"/>
      <w:bookmarkEnd w:id="15"/>
    </w:p>
    <w:p w:rsidR="00D3679E" w:rsidRPr="005D7509" w:rsidRDefault="00D3679E" w:rsidP="005D7509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3B4B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509">
        <w:rPr>
          <w:rFonts w:ascii="Times New Roman" w:hAnsi="Times New Roman" w:cs="Times New Roman"/>
          <w:b/>
          <w:sz w:val="24"/>
          <w:szCs w:val="24"/>
        </w:rPr>
        <w:t xml:space="preserve">Выводы, проблемы, задачи. </w:t>
      </w:r>
    </w:p>
    <w:p w:rsidR="003B4B4D" w:rsidRDefault="00D3679E" w:rsidP="003B4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Необходимо п</w:t>
      </w:r>
      <w:r w:rsidR="00C83F19" w:rsidRPr="005D7509">
        <w:rPr>
          <w:rFonts w:ascii="Times New Roman" w:hAnsi="Times New Roman" w:cs="Times New Roman"/>
          <w:sz w:val="24"/>
          <w:szCs w:val="24"/>
        </w:rPr>
        <w:t>ривлечь родителей (законных представителей) воспитанников к а</w:t>
      </w:r>
      <w:r w:rsidRPr="005D7509">
        <w:rPr>
          <w:rFonts w:ascii="Times New Roman" w:hAnsi="Times New Roman" w:cs="Times New Roman"/>
          <w:sz w:val="24"/>
          <w:szCs w:val="24"/>
        </w:rPr>
        <w:t>ктивному участию в жизни ДОУ, т.к.</w:t>
      </w:r>
      <w:r w:rsidR="00C83F19" w:rsidRPr="005D7509">
        <w:rPr>
          <w:rFonts w:ascii="Times New Roman" w:hAnsi="Times New Roman" w:cs="Times New Roman"/>
          <w:sz w:val="24"/>
          <w:szCs w:val="24"/>
        </w:rPr>
        <w:t xml:space="preserve"> часть семей </w:t>
      </w:r>
      <w:r w:rsidR="004B07BF" w:rsidRPr="005D7509">
        <w:rPr>
          <w:rFonts w:ascii="Times New Roman" w:hAnsi="Times New Roman" w:cs="Times New Roman"/>
          <w:sz w:val="24"/>
          <w:szCs w:val="24"/>
        </w:rPr>
        <w:t>имею</w:t>
      </w:r>
      <w:r w:rsidR="00C83F19" w:rsidRPr="005D7509">
        <w:rPr>
          <w:rFonts w:ascii="Times New Roman" w:hAnsi="Times New Roman" w:cs="Times New Roman"/>
          <w:sz w:val="24"/>
          <w:szCs w:val="24"/>
        </w:rPr>
        <w:t xml:space="preserve">т пассивную </w:t>
      </w:r>
      <w:r w:rsidR="004B07BF" w:rsidRPr="005D7509">
        <w:rPr>
          <w:rFonts w:ascii="Times New Roman" w:hAnsi="Times New Roman" w:cs="Times New Roman"/>
          <w:sz w:val="24"/>
          <w:szCs w:val="24"/>
        </w:rPr>
        <w:t xml:space="preserve">позицию по отношению к жизни детского сада, </w:t>
      </w:r>
      <w:r w:rsidR="00C83F19" w:rsidRPr="005D7509">
        <w:rPr>
          <w:rFonts w:ascii="Times New Roman" w:hAnsi="Times New Roman" w:cs="Times New Roman"/>
          <w:sz w:val="24"/>
          <w:szCs w:val="24"/>
        </w:rPr>
        <w:t>предпочитают занимать позицию наблюдателя, а не равноправного участника образовательного процесса ДОУ. В ре</w:t>
      </w:r>
      <w:r w:rsidR="00D41983" w:rsidRPr="005D7509">
        <w:rPr>
          <w:rFonts w:ascii="Times New Roman" w:hAnsi="Times New Roman" w:cs="Times New Roman"/>
          <w:sz w:val="24"/>
          <w:szCs w:val="24"/>
        </w:rPr>
        <w:t>зультате чего, необходимо в</w:t>
      </w:r>
      <w:r w:rsidR="003B4B4D">
        <w:rPr>
          <w:rFonts w:ascii="Times New Roman" w:hAnsi="Times New Roman" w:cs="Times New Roman"/>
          <w:sz w:val="24"/>
          <w:szCs w:val="24"/>
        </w:rPr>
        <w:t xml:space="preserve"> 2023</w:t>
      </w:r>
      <w:r w:rsidR="00C83F19" w:rsidRPr="005D7509">
        <w:rPr>
          <w:rFonts w:ascii="Times New Roman" w:hAnsi="Times New Roman" w:cs="Times New Roman"/>
          <w:sz w:val="24"/>
          <w:szCs w:val="24"/>
        </w:rPr>
        <w:t xml:space="preserve"> году создать условия для наиболее плодотворного и эффективного сотрудничество детского сада с семьями обучающихся</w:t>
      </w:r>
      <w:r w:rsidR="003B4B4D">
        <w:rPr>
          <w:rFonts w:ascii="Times New Roman" w:hAnsi="Times New Roman" w:cs="Times New Roman"/>
          <w:sz w:val="24"/>
          <w:szCs w:val="24"/>
        </w:rPr>
        <w:t>, в том числе онлайн - взаимодействие</w:t>
      </w:r>
      <w:r w:rsidR="00C83F19" w:rsidRPr="005D75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3F19" w:rsidRPr="005D7509" w:rsidRDefault="00C83F19" w:rsidP="003B4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Внедрить новые, интересные, актуальные и востребованные формы и методы взаимодействия с семьями воспитанников</w:t>
      </w:r>
      <w:r w:rsidR="00D3679E" w:rsidRPr="005D7509">
        <w:rPr>
          <w:rFonts w:ascii="Times New Roman" w:hAnsi="Times New Roman" w:cs="Times New Roman"/>
          <w:sz w:val="24"/>
          <w:szCs w:val="24"/>
        </w:rPr>
        <w:t xml:space="preserve">  </w:t>
      </w:r>
      <w:r w:rsidRPr="005D7509">
        <w:rPr>
          <w:rFonts w:ascii="Times New Roman" w:hAnsi="Times New Roman" w:cs="Times New Roman"/>
          <w:sz w:val="24"/>
          <w:szCs w:val="24"/>
        </w:rPr>
        <w:t xml:space="preserve">для повышения  мотивации  родителей </w:t>
      </w:r>
      <w:r w:rsidRPr="005D7509">
        <w:rPr>
          <w:rFonts w:ascii="Times New Roman" w:hAnsi="Times New Roman" w:cs="Times New Roman"/>
          <w:sz w:val="24"/>
          <w:szCs w:val="24"/>
        </w:rPr>
        <w:lastRenderedPageBreak/>
        <w:t>(законны</w:t>
      </w:r>
      <w:r w:rsidR="004B07BF" w:rsidRPr="005D7509">
        <w:rPr>
          <w:rFonts w:ascii="Times New Roman" w:hAnsi="Times New Roman" w:cs="Times New Roman"/>
          <w:sz w:val="24"/>
          <w:szCs w:val="24"/>
        </w:rPr>
        <w:t xml:space="preserve">х  представителей) участвовать </w:t>
      </w:r>
      <w:r w:rsidRPr="005D7509">
        <w:rPr>
          <w:rFonts w:ascii="Times New Roman" w:hAnsi="Times New Roman" w:cs="Times New Roman"/>
          <w:sz w:val="24"/>
          <w:szCs w:val="24"/>
        </w:rPr>
        <w:t xml:space="preserve"> деятельности детского сада</w:t>
      </w:r>
      <w:r w:rsidR="00D3679E" w:rsidRPr="005D7509">
        <w:rPr>
          <w:rFonts w:ascii="Times New Roman" w:hAnsi="Times New Roman" w:cs="Times New Roman"/>
          <w:sz w:val="24"/>
          <w:szCs w:val="24"/>
        </w:rPr>
        <w:t xml:space="preserve"> как в очном, так и дистанционном варианте</w:t>
      </w:r>
      <w:r w:rsidRPr="005D7509">
        <w:rPr>
          <w:rFonts w:ascii="Times New Roman" w:hAnsi="Times New Roman" w:cs="Times New Roman"/>
          <w:sz w:val="24"/>
          <w:szCs w:val="24"/>
        </w:rPr>
        <w:t>.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  <w:bookmarkStart w:id="16" w:name="page13"/>
      <w:bookmarkEnd w:id="16"/>
    </w:p>
    <w:p w:rsidR="003B4B4D" w:rsidRDefault="003B4B4D" w:rsidP="005D7509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38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38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Раздел 4. </w:t>
      </w: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Оценка содержания и качества подготовки обучающихся,</w:t>
      </w: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38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38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Направления образовательной деятельности. 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3B4B4D">
      <w:pPr>
        <w:widowControl w:val="0"/>
        <w:overflowPunct w:val="0"/>
        <w:autoSpaceDE w:val="0"/>
        <w:autoSpaceDN w:val="0"/>
        <w:adjustRightInd w:val="0"/>
        <w:spacing w:after="0" w:line="213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Образовательная деятельность в МБДОУ «Детский сад «Светлячок» г. Строитель» ведется по 5 основным направлениям: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4880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социально-коммуникативное развитие; познавательное развитие; речевое развитие;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11" w:lineRule="auto"/>
        <w:ind w:right="4760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художественно-эстетическое развитие; физическое развитие.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Социально-коммуникативное </w:t>
      </w:r>
      <w:r w:rsidRPr="005D7509">
        <w:rPr>
          <w:rFonts w:ascii="Times New Roman" w:hAnsi="Times New Roman" w:cs="Times New Roman"/>
          <w:sz w:val="24"/>
          <w:szCs w:val="24"/>
        </w:rPr>
        <w:t>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Познавательное развитие </w:t>
      </w:r>
      <w:r w:rsidRPr="005D7509">
        <w:rPr>
          <w:rFonts w:ascii="Times New Roman" w:hAnsi="Times New Roman" w:cs="Times New Roman"/>
          <w:sz w:val="24"/>
          <w:szCs w:val="24"/>
        </w:rPr>
        <w:t>предполагает развитие интересов детей, любознательности и</w:t>
      </w:r>
      <w:r w:rsidR="003B4B4D">
        <w:rPr>
          <w:rFonts w:ascii="Times New Roman" w:hAnsi="Times New Roman" w:cs="Times New Roman"/>
          <w:sz w:val="24"/>
          <w:szCs w:val="24"/>
        </w:rPr>
        <w:t xml:space="preserve"> </w:t>
      </w:r>
      <w:r w:rsidRPr="005D7509">
        <w:rPr>
          <w:rFonts w:ascii="Times New Roman" w:hAnsi="Times New Roman" w:cs="Times New Roman"/>
          <w:sz w:val="24"/>
          <w:szCs w:val="24"/>
        </w:rPr>
        <w:t>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ge15"/>
      <w:bookmarkEnd w:id="17"/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Речевое развитие </w:t>
      </w:r>
      <w:r w:rsidRPr="005D7509">
        <w:rPr>
          <w:rFonts w:ascii="Times New Roman" w:hAnsi="Times New Roman" w:cs="Times New Roman"/>
          <w:sz w:val="24"/>
          <w:szCs w:val="24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Художественно-эстетическое </w:t>
      </w:r>
      <w:r w:rsidRPr="005D7509">
        <w:rPr>
          <w:rFonts w:ascii="Times New Roman" w:hAnsi="Times New Roman" w:cs="Times New Roman"/>
          <w:sz w:val="24"/>
          <w:szCs w:val="24"/>
        </w:rPr>
        <w:t>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Физическое развитие </w:t>
      </w:r>
      <w:r w:rsidRPr="005D7509">
        <w:rPr>
          <w:rFonts w:ascii="Times New Roman" w:hAnsi="Times New Roman" w:cs="Times New Roman"/>
          <w:sz w:val="24"/>
          <w:szCs w:val="24"/>
        </w:rPr>
        <w:t xml:space="preserve"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</w:t>
      </w:r>
      <w:r w:rsidRPr="005D7509">
        <w:rPr>
          <w:rFonts w:ascii="Times New Roman" w:hAnsi="Times New Roman" w:cs="Times New Roman"/>
          <w:sz w:val="24"/>
          <w:szCs w:val="24"/>
        </w:rPr>
        <w:lastRenderedPageBreak/>
        <w:t>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10"/>
        <w:gridCol w:w="1690"/>
        <w:gridCol w:w="578"/>
        <w:gridCol w:w="4962"/>
      </w:tblGrid>
      <w:tr w:rsidR="00C83F19" w:rsidRPr="005D7509" w:rsidTr="000F65B1">
        <w:trPr>
          <w:trHeight w:val="26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Основные</w:t>
            </w:r>
            <w:r w:rsidR="00DB6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D75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направления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Основные</w:t>
            </w:r>
            <w:r w:rsidR="00DB65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D75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виды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Формы</w:t>
            </w:r>
            <w:r w:rsidR="003B4B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D75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организации</w:t>
            </w:r>
            <w:r w:rsidR="003B4B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D75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образовательной</w:t>
            </w:r>
          </w:p>
        </w:tc>
      </w:tr>
      <w:tr w:rsidR="00C83F19" w:rsidRPr="005D7509" w:rsidTr="000F65B1">
        <w:trPr>
          <w:trHeight w:val="252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vAlign w:val="bottom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детской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  <w:lang w:val="en-US"/>
              </w:rPr>
              <w:t>деятельности</w:t>
            </w:r>
          </w:p>
        </w:tc>
      </w:tr>
      <w:tr w:rsidR="00C83F19" w:rsidRPr="005D7509" w:rsidTr="000F65B1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  <w:lang w:val="en-US"/>
              </w:rPr>
              <w:t>деятельности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3F19" w:rsidRPr="005D7509" w:rsidTr="000F65B1">
        <w:trPr>
          <w:trHeight w:val="241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Социально-</w:t>
            </w:r>
          </w:p>
        </w:tc>
        <w:tc>
          <w:tcPr>
            <w:tcW w:w="1690" w:type="dxa"/>
            <w:vAlign w:val="bottom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36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Игровая,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</w:rPr>
              <w:t>Игры с правилами, творческие игры, беседы,</w:t>
            </w:r>
          </w:p>
        </w:tc>
      </w:tr>
      <w:tr w:rsidR="00C83F19" w:rsidRPr="005D7509" w:rsidTr="000F65B1">
        <w:trPr>
          <w:trHeight w:val="254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коммуникативное</w:t>
            </w:r>
          </w:p>
        </w:tc>
        <w:tc>
          <w:tcPr>
            <w:tcW w:w="1690" w:type="dxa"/>
            <w:vAlign w:val="bottom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9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трудовая,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</w:rPr>
              <w:t>досуги, праздники и развлечения, игровые</w:t>
            </w:r>
          </w:p>
        </w:tc>
      </w:tr>
      <w:tr w:rsidR="00C83F19" w:rsidRPr="005D7509" w:rsidTr="000F65B1">
        <w:trPr>
          <w:trHeight w:val="252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развитие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коммуникативная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проблемныеситуации. Индивидуальные и</w:t>
            </w:r>
          </w:p>
        </w:tc>
      </w:tr>
      <w:tr w:rsidR="00C83F19" w:rsidRPr="005D7509" w:rsidTr="000F65B1">
        <w:trPr>
          <w:trHeight w:val="247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vAlign w:val="bottom"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коллективныепоручения, дежурства и</w:t>
            </w:r>
          </w:p>
        </w:tc>
      </w:tr>
      <w:tr w:rsidR="00C83F19" w:rsidRPr="005D7509" w:rsidTr="000F65B1">
        <w:trPr>
          <w:trHeight w:val="254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vAlign w:val="bottom"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коллективныйтруд</w:t>
            </w:r>
            <w:r w:rsidRPr="005D75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7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викторины, реализация</w:t>
            </w:r>
          </w:p>
        </w:tc>
      </w:tr>
      <w:tr w:rsidR="00C83F19" w:rsidRPr="005D7509" w:rsidTr="000F65B1">
        <w:trPr>
          <w:trHeight w:val="257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проектов и др.</w:t>
            </w:r>
          </w:p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F19" w:rsidRPr="005D7509" w:rsidTr="000F65B1">
        <w:trPr>
          <w:trHeight w:val="244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Познавательное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Познавательно-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Занятия, наблюдения, экскурсии, эксперименты,</w:t>
            </w:r>
          </w:p>
        </w:tc>
      </w:tr>
      <w:tr w:rsidR="00C83F19" w:rsidRPr="005D7509" w:rsidTr="000F65B1">
        <w:trPr>
          <w:trHeight w:val="252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развитие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исследовательская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 и логических</w:t>
            </w:r>
          </w:p>
        </w:tc>
      </w:tr>
      <w:tr w:rsidR="00C83F19" w:rsidRPr="005D7509" w:rsidTr="000F65B1">
        <w:trPr>
          <w:trHeight w:val="250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Align w:val="bottom"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</w:rPr>
              <w:t>задач, беседы, викторины, реализация проектов</w:t>
            </w:r>
          </w:p>
        </w:tc>
      </w:tr>
      <w:tr w:rsidR="00C83F19" w:rsidRPr="005D7509" w:rsidTr="000F65B1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 др.</w:t>
            </w:r>
          </w:p>
        </w:tc>
      </w:tr>
      <w:tr w:rsidR="00C83F19" w:rsidRPr="005D7509" w:rsidTr="000F65B1">
        <w:trPr>
          <w:trHeight w:val="245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  <w:lang w:val="en-US"/>
              </w:rPr>
              <w:t>Речевоеразвитие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Коммуникативная,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Беседы, игровые</w:t>
            </w:r>
            <w:r w:rsidR="00D3679E" w:rsidRPr="005D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проблемныеситуации,</w:t>
            </w:r>
          </w:p>
        </w:tc>
      </w:tr>
      <w:tr w:rsidR="00C83F19" w:rsidRPr="005D7509" w:rsidTr="000F65B1">
        <w:trPr>
          <w:trHeight w:val="247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vAlign w:val="bottom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восприятие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викторины, творческие, дидактические и</w:t>
            </w:r>
          </w:p>
        </w:tc>
      </w:tr>
      <w:tr w:rsidR="00C83F19" w:rsidRPr="005D7509" w:rsidTr="000F65B1">
        <w:trPr>
          <w:trHeight w:val="252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художественной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подвижныеигры и др.</w:t>
            </w:r>
          </w:p>
        </w:tc>
      </w:tr>
      <w:tr w:rsidR="00C83F19" w:rsidRPr="005D7509" w:rsidTr="000F65B1">
        <w:trPr>
          <w:trHeight w:val="258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литературы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3F19" w:rsidRPr="005D7509" w:rsidTr="000F65B1">
        <w:trPr>
          <w:trHeight w:val="243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  <w:lang w:val="en-US"/>
              </w:rPr>
              <w:t>Художественно-</w:t>
            </w:r>
          </w:p>
        </w:tc>
        <w:tc>
          <w:tcPr>
            <w:tcW w:w="1690" w:type="dxa"/>
            <w:vAlign w:val="bottom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37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Продуктивная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37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Реализация</w:t>
            </w:r>
            <w:r w:rsidR="00D3679E" w:rsidRPr="005D7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проектов, творческиеигры,</w:t>
            </w:r>
          </w:p>
        </w:tc>
      </w:tr>
      <w:tr w:rsidR="00C83F19" w:rsidRPr="005D7509" w:rsidTr="000F65B1">
        <w:trPr>
          <w:trHeight w:val="254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  <w:lang w:val="en-US"/>
              </w:rPr>
              <w:t>эстетическое</w:t>
            </w:r>
          </w:p>
        </w:tc>
        <w:tc>
          <w:tcPr>
            <w:tcW w:w="1690" w:type="dxa"/>
            <w:vAlign w:val="bottom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9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(рисование,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9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лепка,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9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музыкальныезанятия, слушание, импровизация,</w:t>
            </w:r>
          </w:p>
        </w:tc>
      </w:tr>
      <w:tr w:rsidR="00C83F19" w:rsidRPr="005D7509" w:rsidTr="000F65B1">
        <w:trPr>
          <w:trHeight w:val="252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развитие</w:t>
            </w:r>
          </w:p>
        </w:tc>
        <w:tc>
          <w:tcPr>
            <w:tcW w:w="1690" w:type="dxa"/>
            <w:vAlign w:val="bottom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аппликация)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исполнение, музыкально-дидактические,</w:t>
            </w:r>
          </w:p>
        </w:tc>
      </w:tr>
      <w:tr w:rsidR="00C83F19" w:rsidRPr="005D7509" w:rsidTr="000F65B1">
        <w:trPr>
          <w:trHeight w:val="250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9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конструктивно-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</w:rPr>
              <w:t>подвижные игры, досуги, праздники и</w:t>
            </w:r>
          </w:p>
        </w:tc>
      </w:tr>
      <w:tr w:rsidR="00C83F19" w:rsidRPr="005D7509" w:rsidTr="000F65B1">
        <w:trPr>
          <w:trHeight w:val="252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Align w:val="bottom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модельная,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развлечения и др.</w:t>
            </w:r>
          </w:p>
        </w:tc>
      </w:tr>
      <w:tr w:rsidR="00C83F19" w:rsidRPr="005D7509" w:rsidTr="000F65B1">
        <w:trPr>
          <w:trHeight w:val="257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музыкальная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3F19" w:rsidRPr="005D7509" w:rsidTr="000F65B1">
        <w:trPr>
          <w:trHeight w:val="244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  <w:lang w:val="en-US"/>
              </w:rPr>
              <w:t>Физическое</w:t>
            </w:r>
            <w:r w:rsidR="007D4F6E" w:rsidRPr="005D7509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 xml:space="preserve"> </w:t>
            </w:r>
            <w:r w:rsidRPr="005D7509">
              <w:rPr>
                <w:rFonts w:ascii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  <w:lang w:val="en-US"/>
              </w:rPr>
              <w:t>развитие</w:t>
            </w:r>
          </w:p>
        </w:tc>
        <w:tc>
          <w:tcPr>
            <w:tcW w:w="1690" w:type="dxa"/>
            <w:vAlign w:val="bottom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Двигательная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</w:rPr>
              <w:t>Подвижные игры, спортивные игры и</w:t>
            </w:r>
          </w:p>
        </w:tc>
      </w:tr>
      <w:tr w:rsidR="00C83F19" w:rsidRPr="005D7509" w:rsidTr="000F65B1">
        <w:trPr>
          <w:trHeight w:val="247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Align w:val="bottom"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упражнения, эстафеты, физкультурныезанятия,</w:t>
            </w:r>
          </w:p>
        </w:tc>
      </w:tr>
      <w:tr w:rsidR="00C83F19" w:rsidRPr="005D7509" w:rsidTr="000F65B1">
        <w:trPr>
          <w:trHeight w:val="254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vAlign w:val="bottom"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гимнастика, физкультминутки, игры-имитации,</w:t>
            </w:r>
          </w:p>
        </w:tc>
      </w:tr>
      <w:tr w:rsidR="00C83F19" w:rsidRPr="005D7509" w:rsidTr="000F65B1">
        <w:trPr>
          <w:trHeight w:val="252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vAlign w:val="bottom"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 и праздники, дни</w:t>
            </w:r>
          </w:p>
        </w:tc>
      </w:tr>
      <w:tr w:rsidR="00C83F19" w:rsidRPr="005D7509" w:rsidTr="000F65B1">
        <w:trPr>
          <w:trHeight w:val="258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здоровья, прогулки, реализацияпроектов.</w:t>
            </w:r>
          </w:p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65D9" w:rsidRDefault="00DB65D9" w:rsidP="005D7509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:rsidR="00274104" w:rsidRDefault="00DB65D9" w:rsidP="00274104">
      <w:pPr>
        <w:spacing w:before="100" w:beforeAutospacing="1" w:after="100" w:afterAutospacing="1" w:line="240" w:lineRule="auto"/>
        <w:ind w:right="180" w:firstLine="708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МБДОУ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Такая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специалистами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диагностики</w:t>
      </w:r>
      <w:r>
        <w:rPr>
          <w:rFonts w:hAnsi="Times New Roman" w:cs="Times New Roman"/>
          <w:color w:val="000000"/>
          <w:sz w:val="24"/>
          <w:szCs w:val="24"/>
        </w:rPr>
        <w:t xml:space="preserve">  (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индивидуального</w:t>
      </w:r>
      <w:r w:rsidR="0027410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74104">
        <w:rPr>
          <w:rFonts w:hAnsi="Times New Roman" w:cs="Times New Roman"/>
          <w:color w:val="000000"/>
          <w:sz w:val="24"/>
          <w:szCs w:val="24"/>
        </w:rPr>
        <w:t>развития</w:t>
      </w:r>
      <w:r w:rsidR="0027410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74104">
        <w:rPr>
          <w:rFonts w:hAnsi="Times New Roman" w:cs="Times New Roman"/>
          <w:color w:val="000000"/>
          <w:sz w:val="24"/>
          <w:szCs w:val="24"/>
        </w:rPr>
        <w:t>детей</w:t>
      </w:r>
      <w:r w:rsidR="0027410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74104">
        <w:rPr>
          <w:rFonts w:hAnsi="Times New Roman" w:cs="Times New Roman"/>
          <w:color w:val="000000"/>
          <w:sz w:val="24"/>
          <w:szCs w:val="24"/>
        </w:rPr>
        <w:t>дошкольного</w:t>
      </w:r>
      <w:r w:rsidR="0027410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74104">
        <w:rPr>
          <w:rFonts w:hAnsi="Times New Roman" w:cs="Times New Roman"/>
          <w:color w:val="000000"/>
          <w:sz w:val="24"/>
          <w:szCs w:val="24"/>
        </w:rPr>
        <w:t>возраста</w:t>
      </w:r>
      <w:r w:rsidR="00274104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74104">
        <w:rPr>
          <w:rFonts w:hAnsi="Times New Roman" w:cs="Times New Roman"/>
          <w:color w:val="000000"/>
          <w:sz w:val="24"/>
          <w:szCs w:val="24"/>
        </w:rPr>
        <w:t>связанной</w:t>
      </w:r>
      <w:r w:rsidR="0027410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74104">
        <w:rPr>
          <w:rFonts w:hAnsi="Times New Roman" w:cs="Times New Roman"/>
          <w:color w:val="000000"/>
          <w:sz w:val="24"/>
          <w:szCs w:val="24"/>
        </w:rPr>
        <w:t>с</w:t>
      </w:r>
      <w:r w:rsidR="0027410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74104">
        <w:rPr>
          <w:rFonts w:hAnsi="Times New Roman" w:cs="Times New Roman"/>
          <w:color w:val="000000"/>
          <w:sz w:val="24"/>
          <w:szCs w:val="24"/>
        </w:rPr>
        <w:t>оценкой</w:t>
      </w:r>
      <w:r w:rsidR="0027410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74104">
        <w:rPr>
          <w:rFonts w:hAnsi="Times New Roman" w:cs="Times New Roman"/>
          <w:color w:val="000000"/>
          <w:sz w:val="24"/>
          <w:szCs w:val="24"/>
        </w:rPr>
        <w:t>эффективности</w:t>
      </w:r>
      <w:r w:rsidR="0027410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74104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="0027410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74104">
        <w:rPr>
          <w:rFonts w:hAnsi="Times New Roman" w:cs="Times New Roman"/>
          <w:color w:val="000000"/>
          <w:sz w:val="24"/>
          <w:szCs w:val="24"/>
        </w:rPr>
        <w:t>действий</w:t>
      </w:r>
      <w:r w:rsidR="0027410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74104">
        <w:rPr>
          <w:rFonts w:hAnsi="Times New Roman" w:cs="Times New Roman"/>
          <w:color w:val="000000"/>
          <w:sz w:val="24"/>
          <w:szCs w:val="24"/>
        </w:rPr>
        <w:t>и</w:t>
      </w:r>
      <w:r w:rsidR="0027410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74104">
        <w:rPr>
          <w:rFonts w:hAnsi="Times New Roman" w:cs="Times New Roman"/>
          <w:color w:val="000000"/>
          <w:sz w:val="24"/>
          <w:szCs w:val="24"/>
        </w:rPr>
        <w:t>лежащей</w:t>
      </w:r>
      <w:r w:rsidR="0027410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74104">
        <w:rPr>
          <w:rFonts w:hAnsi="Times New Roman" w:cs="Times New Roman"/>
          <w:color w:val="000000"/>
          <w:sz w:val="24"/>
          <w:szCs w:val="24"/>
        </w:rPr>
        <w:t>в</w:t>
      </w:r>
      <w:r w:rsidR="0027410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74104">
        <w:rPr>
          <w:rFonts w:hAnsi="Times New Roman" w:cs="Times New Roman"/>
          <w:color w:val="000000"/>
          <w:sz w:val="24"/>
          <w:szCs w:val="24"/>
        </w:rPr>
        <w:t>основе</w:t>
      </w:r>
      <w:r w:rsidR="0027410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74104">
        <w:rPr>
          <w:rFonts w:hAnsi="Times New Roman" w:cs="Times New Roman"/>
          <w:color w:val="000000"/>
          <w:sz w:val="24"/>
          <w:szCs w:val="24"/>
        </w:rPr>
        <w:t>их</w:t>
      </w:r>
      <w:r w:rsidR="0027410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74104">
        <w:rPr>
          <w:rFonts w:hAnsi="Times New Roman" w:cs="Times New Roman"/>
          <w:color w:val="000000"/>
          <w:sz w:val="24"/>
          <w:szCs w:val="24"/>
        </w:rPr>
        <w:t>дальнейшего</w:t>
      </w:r>
      <w:r w:rsidR="0027410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74104">
        <w:rPr>
          <w:rFonts w:hAnsi="Times New Roman" w:cs="Times New Roman"/>
          <w:color w:val="000000"/>
          <w:sz w:val="24"/>
          <w:szCs w:val="24"/>
        </w:rPr>
        <w:t>планирования</w:t>
      </w:r>
      <w:r w:rsidR="00274104">
        <w:rPr>
          <w:rFonts w:hAnsi="Times New Roman" w:cs="Times New Roman"/>
          <w:color w:val="000000"/>
          <w:sz w:val="24"/>
          <w:szCs w:val="24"/>
        </w:rPr>
        <w:t>).</w:t>
      </w:r>
    </w:p>
    <w:p w:rsidR="00DB65D9" w:rsidRPr="00274104" w:rsidRDefault="00DB65D9" w:rsidP="00274104">
      <w:pPr>
        <w:spacing w:before="100" w:beforeAutospacing="1" w:after="100" w:afterAutospacing="1" w:line="240" w:lineRule="auto"/>
        <w:ind w:right="180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Разработаны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74104">
        <w:rPr>
          <w:rFonts w:hAnsi="Times New Roman" w:cs="Times New Roman"/>
          <w:color w:val="000000"/>
          <w:sz w:val="24"/>
          <w:szCs w:val="24"/>
        </w:rPr>
        <w:t>индивидуальные</w:t>
      </w:r>
      <w:r w:rsidR="0027410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74104">
        <w:rPr>
          <w:rFonts w:hAnsi="Times New Roman" w:cs="Times New Roman"/>
          <w:color w:val="000000"/>
          <w:sz w:val="24"/>
          <w:szCs w:val="24"/>
        </w:rPr>
        <w:t>МБДОУ</w:t>
      </w:r>
      <w:r w:rsidR="00274104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каждой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Карты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ориентиров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74104">
        <w:rPr>
          <w:rFonts w:hAnsi="Times New Roman" w:cs="Times New Roman"/>
          <w:color w:val="000000"/>
          <w:sz w:val="24"/>
          <w:szCs w:val="24"/>
        </w:rPr>
        <w:t>ДО</w:t>
      </w:r>
      <w:r w:rsidR="0027410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74104">
        <w:rPr>
          <w:rFonts w:hAnsi="Times New Roman" w:cs="Times New Roman"/>
          <w:color w:val="000000"/>
          <w:sz w:val="24"/>
          <w:szCs w:val="24"/>
        </w:rPr>
        <w:t>МБДОУ</w:t>
      </w:r>
      <w:r w:rsidR="0027410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конец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74104">
        <w:rPr>
          <w:rFonts w:ascii="Times New Roman" w:hAnsi="Times New Roman" w:cs="Times New Roman"/>
          <w:color w:val="000000"/>
          <w:sz w:val="24"/>
          <w:szCs w:val="24"/>
        </w:rPr>
        <w:t>2022 года выглядят следующим образом:</w:t>
      </w:r>
    </w:p>
    <w:p w:rsidR="00274104" w:rsidRPr="00393C23" w:rsidRDefault="00274104" w:rsidP="00274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3C23">
        <w:rPr>
          <w:rFonts w:ascii="Times New Roman" w:hAnsi="Times New Roman"/>
          <w:b/>
          <w:bCs/>
          <w:sz w:val="24"/>
          <w:szCs w:val="24"/>
        </w:rPr>
        <w:t>Свод</w:t>
      </w:r>
      <w:r>
        <w:rPr>
          <w:rFonts w:ascii="Times New Roman" w:hAnsi="Times New Roman"/>
          <w:b/>
          <w:bCs/>
          <w:sz w:val="24"/>
          <w:szCs w:val="24"/>
        </w:rPr>
        <w:t xml:space="preserve">ная диагностическая ведомость </w:t>
      </w:r>
      <w:r w:rsidRPr="00393C23">
        <w:rPr>
          <w:rFonts w:ascii="Times New Roman" w:hAnsi="Times New Roman"/>
          <w:b/>
          <w:bCs/>
          <w:sz w:val="24"/>
          <w:szCs w:val="24"/>
        </w:rPr>
        <w:t>ДОУ образовательного мониторинга качества освоения детьми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93C23">
        <w:rPr>
          <w:rFonts w:ascii="Times New Roman" w:hAnsi="Times New Roman"/>
          <w:b/>
          <w:bCs/>
          <w:sz w:val="24"/>
          <w:szCs w:val="24"/>
        </w:rPr>
        <w:t>об</w:t>
      </w:r>
      <w:r>
        <w:rPr>
          <w:rFonts w:ascii="Times New Roman" w:hAnsi="Times New Roman"/>
          <w:b/>
          <w:bCs/>
          <w:sz w:val="24"/>
          <w:szCs w:val="24"/>
        </w:rPr>
        <w:t xml:space="preserve">разовательных областей ООП 2021 – 2022 </w:t>
      </w:r>
      <w:r w:rsidRPr="00393C23">
        <w:rPr>
          <w:rFonts w:ascii="Times New Roman" w:hAnsi="Times New Roman"/>
          <w:b/>
          <w:bCs/>
          <w:sz w:val="24"/>
          <w:szCs w:val="24"/>
        </w:rPr>
        <w:t>учебный год</w:t>
      </w:r>
    </w:p>
    <w:p w:rsidR="00274104" w:rsidRDefault="00274104" w:rsidP="00274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(в соответствии с Федеральным государственным образовательным стандартом дошкольного</w:t>
      </w:r>
    </w:p>
    <w:p w:rsidR="00274104" w:rsidRDefault="00274104" w:rsidP="002741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образования, приказом Министерства образования и науки №1155 от 17 октября 2013 года»)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5"/>
        <w:gridCol w:w="689"/>
        <w:gridCol w:w="570"/>
        <w:gridCol w:w="847"/>
        <w:gridCol w:w="1985"/>
        <w:gridCol w:w="1701"/>
        <w:gridCol w:w="1701"/>
      </w:tblGrid>
      <w:tr w:rsidR="00274104" w:rsidRPr="00274104" w:rsidTr="00E50748">
        <w:trPr>
          <w:trHeight w:val="462"/>
        </w:trPr>
        <w:tc>
          <w:tcPr>
            <w:tcW w:w="2694" w:type="dxa"/>
            <w:gridSpan w:val="2"/>
            <w:vMerge w:val="restart"/>
          </w:tcPr>
          <w:p w:rsidR="00274104" w:rsidRPr="00274104" w:rsidRDefault="00274104" w:rsidP="0027410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104">
              <w:rPr>
                <w:rFonts w:ascii="Times New Roman" w:hAnsi="Times New Roman"/>
                <w:b/>
                <w:sz w:val="20"/>
                <w:szCs w:val="20"/>
              </w:rPr>
              <w:t>Образовательные</w:t>
            </w:r>
          </w:p>
          <w:p w:rsidR="00274104" w:rsidRPr="00274104" w:rsidRDefault="00274104" w:rsidP="0027410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104">
              <w:rPr>
                <w:rFonts w:ascii="Times New Roman" w:hAnsi="Times New Roman"/>
                <w:b/>
                <w:sz w:val="20"/>
                <w:szCs w:val="20"/>
              </w:rPr>
              <w:t>области</w:t>
            </w:r>
          </w:p>
        </w:tc>
        <w:tc>
          <w:tcPr>
            <w:tcW w:w="570" w:type="dxa"/>
            <w:tcBorders>
              <w:right w:val="nil"/>
            </w:tcBorders>
          </w:tcPr>
          <w:p w:rsidR="00274104" w:rsidRPr="00274104" w:rsidRDefault="00274104" w:rsidP="00274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3" w:type="dxa"/>
            <w:gridSpan w:val="3"/>
            <w:tcBorders>
              <w:left w:val="nil"/>
            </w:tcBorders>
          </w:tcPr>
          <w:p w:rsidR="00274104" w:rsidRPr="00274104" w:rsidRDefault="00274104" w:rsidP="00274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104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Возрастные группы</w:t>
            </w:r>
          </w:p>
        </w:tc>
        <w:tc>
          <w:tcPr>
            <w:tcW w:w="1701" w:type="dxa"/>
            <w:tcBorders>
              <w:left w:val="nil"/>
            </w:tcBorders>
          </w:tcPr>
          <w:p w:rsidR="00274104" w:rsidRPr="00274104" w:rsidRDefault="00274104" w:rsidP="00274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4104" w:rsidRPr="00274104" w:rsidTr="00E50748">
        <w:trPr>
          <w:trHeight w:val="177"/>
        </w:trPr>
        <w:tc>
          <w:tcPr>
            <w:tcW w:w="2694" w:type="dxa"/>
            <w:gridSpan w:val="2"/>
            <w:vMerge/>
          </w:tcPr>
          <w:p w:rsidR="00274104" w:rsidRPr="00274104" w:rsidRDefault="00274104" w:rsidP="002741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274104" w:rsidRPr="00274104" w:rsidRDefault="00274104" w:rsidP="00274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104">
              <w:rPr>
                <w:rFonts w:ascii="Times New Roman" w:hAnsi="Times New Roman" w:cs="Times New Roman"/>
                <w:b/>
                <w:sz w:val="20"/>
                <w:szCs w:val="20"/>
              </w:rPr>
              <w:t>Жемчужина</w:t>
            </w:r>
          </w:p>
        </w:tc>
        <w:tc>
          <w:tcPr>
            <w:tcW w:w="1985" w:type="dxa"/>
          </w:tcPr>
          <w:p w:rsidR="00274104" w:rsidRPr="00274104" w:rsidRDefault="00274104" w:rsidP="00274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104">
              <w:rPr>
                <w:rFonts w:ascii="Times New Roman" w:hAnsi="Times New Roman" w:cs="Times New Roman"/>
                <w:b/>
                <w:sz w:val="20"/>
                <w:szCs w:val="20"/>
              </w:rPr>
              <w:t>Росинка</w:t>
            </w:r>
          </w:p>
        </w:tc>
        <w:tc>
          <w:tcPr>
            <w:tcW w:w="1701" w:type="dxa"/>
          </w:tcPr>
          <w:p w:rsidR="00274104" w:rsidRPr="00274104" w:rsidRDefault="00274104" w:rsidP="00274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104">
              <w:rPr>
                <w:rFonts w:ascii="Times New Roman" w:hAnsi="Times New Roman" w:cs="Times New Roman"/>
                <w:b/>
                <w:sz w:val="20"/>
                <w:szCs w:val="20"/>
              </w:rPr>
              <w:t>Солнышко</w:t>
            </w:r>
          </w:p>
        </w:tc>
        <w:tc>
          <w:tcPr>
            <w:tcW w:w="1701" w:type="dxa"/>
          </w:tcPr>
          <w:p w:rsidR="00274104" w:rsidRPr="00274104" w:rsidRDefault="00274104" w:rsidP="00274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Итоговый </w:t>
            </w:r>
          </w:p>
          <w:p w:rsidR="00274104" w:rsidRPr="00274104" w:rsidRDefault="00274104" w:rsidP="00274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104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</w:tr>
      <w:tr w:rsidR="00274104" w:rsidRPr="00274104" w:rsidTr="00E50748">
        <w:trPr>
          <w:trHeight w:val="357"/>
        </w:trPr>
        <w:tc>
          <w:tcPr>
            <w:tcW w:w="2005" w:type="dxa"/>
            <w:vMerge w:val="restart"/>
            <w:shd w:val="clear" w:color="auto" w:fill="FFFFFF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74104"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689" w:type="dxa"/>
            <w:vMerge w:val="restart"/>
            <w:shd w:val="clear" w:color="auto" w:fill="FFFFFF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74104">
              <w:rPr>
                <w:rFonts w:ascii="Times New Roman" w:hAnsi="Times New Roman"/>
                <w:b/>
                <w:sz w:val="20"/>
                <w:szCs w:val="20"/>
              </w:rPr>
              <w:t>н.г.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ВУ-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985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>ВУ-0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ВУ-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ВУ-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274104" w:rsidRPr="00274104" w:rsidTr="00E50748">
        <w:trPr>
          <w:trHeight w:val="375"/>
        </w:trPr>
        <w:tc>
          <w:tcPr>
            <w:tcW w:w="2005" w:type="dxa"/>
            <w:vMerge/>
            <w:shd w:val="clear" w:color="auto" w:fill="FFFFFF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  <w:vMerge/>
            <w:shd w:val="clear" w:color="auto" w:fill="FFFFFF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СУ-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985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СУ-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>СУ-17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СУ-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</w:tr>
      <w:tr w:rsidR="00274104" w:rsidRPr="00274104" w:rsidTr="00E50748">
        <w:trPr>
          <w:trHeight w:val="420"/>
        </w:trPr>
        <w:tc>
          <w:tcPr>
            <w:tcW w:w="2005" w:type="dxa"/>
            <w:vMerge/>
            <w:shd w:val="clear" w:color="auto" w:fill="FFFFFF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  <w:vMerge/>
            <w:shd w:val="clear" w:color="auto" w:fill="FFFFFF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>НУ-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985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>НУ-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>НУ-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>НУ-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274104" w:rsidRPr="00274104" w:rsidTr="00E50748">
        <w:trPr>
          <w:trHeight w:val="192"/>
        </w:trPr>
        <w:tc>
          <w:tcPr>
            <w:tcW w:w="2005" w:type="dxa"/>
            <w:vMerge/>
            <w:shd w:val="clear" w:color="auto" w:fill="FFFFFF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  <w:vMerge w:val="restart"/>
            <w:shd w:val="clear" w:color="auto" w:fill="FFFFFF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74104">
              <w:rPr>
                <w:rFonts w:ascii="Times New Roman" w:hAnsi="Times New Roman"/>
                <w:b/>
                <w:sz w:val="20"/>
                <w:szCs w:val="20"/>
              </w:rPr>
              <w:t>к.г.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>ВУ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-11</w:t>
            </w:r>
          </w:p>
        </w:tc>
        <w:tc>
          <w:tcPr>
            <w:tcW w:w="1985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ВУ-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ВУ-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ВУ-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274104" w:rsidRPr="00274104" w:rsidTr="00E50748">
        <w:trPr>
          <w:trHeight w:val="232"/>
        </w:trPr>
        <w:tc>
          <w:tcPr>
            <w:tcW w:w="2005" w:type="dxa"/>
            <w:vMerge/>
            <w:shd w:val="clear" w:color="auto" w:fill="FFFFFF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  <w:vMerge/>
            <w:shd w:val="clear" w:color="auto" w:fill="FFFFFF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СУ-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985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СУ-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СУ-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СУ-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</w:tr>
      <w:tr w:rsidR="00274104" w:rsidRPr="00274104" w:rsidTr="00E50748">
        <w:trPr>
          <w:trHeight w:val="270"/>
        </w:trPr>
        <w:tc>
          <w:tcPr>
            <w:tcW w:w="2005" w:type="dxa"/>
            <w:vMerge/>
            <w:shd w:val="clear" w:color="auto" w:fill="FFFFFF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  <w:vMerge/>
            <w:shd w:val="clear" w:color="auto" w:fill="FFFFFF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>НУ-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>НУ-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>НУ-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>НУ-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274104" w:rsidRPr="00274104" w:rsidTr="00E50748">
        <w:trPr>
          <w:trHeight w:val="192"/>
        </w:trPr>
        <w:tc>
          <w:tcPr>
            <w:tcW w:w="2005" w:type="dxa"/>
            <w:vMerge w:val="restart"/>
            <w:shd w:val="clear" w:color="auto" w:fill="FFFFFF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74104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689" w:type="dxa"/>
            <w:vMerge w:val="restart"/>
            <w:shd w:val="clear" w:color="auto" w:fill="FFFFFF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74104">
              <w:rPr>
                <w:rFonts w:ascii="Times New Roman" w:hAnsi="Times New Roman"/>
                <w:b/>
                <w:sz w:val="20"/>
                <w:szCs w:val="20"/>
              </w:rPr>
              <w:t>н.г.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ВУ-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985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ВУ-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ВУ-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ВУ-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274104" w:rsidRPr="00274104" w:rsidTr="00E50748">
        <w:trPr>
          <w:trHeight w:val="255"/>
        </w:trPr>
        <w:tc>
          <w:tcPr>
            <w:tcW w:w="2005" w:type="dxa"/>
            <w:vMerge/>
            <w:shd w:val="clear" w:color="auto" w:fill="FFFFFF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  <w:vMerge/>
            <w:shd w:val="clear" w:color="auto" w:fill="FFFFFF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СУ-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985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СУ-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СУ-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СУ-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</w:p>
        </w:tc>
      </w:tr>
      <w:tr w:rsidR="00274104" w:rsidRPr="00274104" w:rsidTr="00E50748">
        <w:trPr>
          <w:trHeight w:val="247"/>
        </w:trPr>
        <w:tc>
          <w:tcPr>
            <w:tcW w:w="2005" w:type="dxa"/>
            <w:vMerge/>
            <w:shd w:val="clear" w:color="auto" w:fill="FFFFFF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  <w:vMerge/>
            <w:shd w:val="clear" w:color="auto" w:fill="FFFFFF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>НУ-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985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>НУ-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>НУ-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>НУ-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</w:tr>
      <w:tr w:rsidR="00274104" w:rsidRPr="00274104" w:rsidTr="00E50748">
        <w:trPr>
          <w:trHeight w:val="210"/>
        </w:trPr>
        <w:tc>
          <w:tcPr>
            <w:tcW w:w="2005" w:type="dxa"/>
            <w:vMerge/>
            <w:shd w:val="clear" w:color="auto" w:fill="FFFFFF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  <w:vMerge w:val="restart"/>
            <w:shd w:val="clear" w:color="auto" w:fill="FFFFFF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74104">
              <w:rPr>
                <w:rFonts w:ascii="Times New Roman" w:hAnsi="Times New Roman"/>
                <w:b/>
                <w:sz w:val="20"/>
                <w:szCs w:val="20"/>
              </w:rPr>
              <w:t>к.г.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ВУ-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985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ВУ-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ВУ-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ВУ-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</w:tr>
      <w:tr w:rsidR="00274104" w:rsidRPr="00274104" w:rsidTr="00E50748">
        <w:trPr>
          <w:trHeight w:val="270"/>
        </w:trPr>
        <w:tc>
          <w:tcPr>
            <w:tcW w:w="2005" w:type="dxa"/>
            <w:vMerge/>
            <w:shd w:val="clear" w:color="auto" w:fill="FFFFFF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  <w:vMerge/>
            <w:shd w:val="clear" w:color="auto" w:fill="FFFFFF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СУ-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985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СУ-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СУ-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СУ-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</w:tr>
      <w:tr w:rsidR="00274104" w:rsidRPr="00274104" w:rsidTr="00E50748">
        <w:trPr>
          <w:trHeight w:val="232"/>
        </w:trPr>
        <w:tc>
          <w:tcPr>
            <w:tcW w:w="2005" w:type="dxa"/>
            <w:vMerge/>
            <w:shd w:val="clear" w:color="auto" w:fill="FFFFFF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  <w:vMerge/>
            <w:shd w:val="clear" w:color="auto" w:fill="FFFFFF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>НУ-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>НУ-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>НУ-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>НУ-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274104" w:rsidRPr="00274104" w:rsidTr="00E50748">
        <w:trPr>
          <w:trHeight w:val="225"/>
        </w:trPr>
        <w:tc>
          <w:tcPr>
            <w:tcW w:w="2005" w:type="dxa"/>
            <w:vMerge w:val="restart"/>
            <w:shd w:val="clear" w:color="auto" w:fill="FFFFFF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74104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689" w:type="dxa"/>
            <w:vMerge w:val="restart"/>
            <w:shd w:val="clear" w:color="auto" w:fill="FFFFFF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74104">
              <w:rPr>
                <w:rFonts w:ascii="Times New Roman" w:hAnsi="Times New Roman"/>
                <w:b/>
                <w:sz w:val="20"/>
                <w:szCs w:val="20"/>
              </w:rPr>
              <w:t>н.г.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ВУ-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985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ВУ-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ВУ-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ВУ-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274104" w:rsidRPr="00274104" w:rsidTr="00E50748">
        <w:trPr>
          <w:trHeight w:val="240"/>
        </w:trPr>
        <w:tc>
          <w:tcPr>
            <w:tcW w:w="2005" w:type="dxa"/>
            <w:vMerge/>
            <w:shd w:val="clear" w:color="auto" w:fill="FFFFFF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  <w:vMerge/>
            <w:shd w:val="clear" w:color="auto" w:fill="FFFFFF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СУ-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985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СУ-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СУ-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СУ-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</w:tr>
      <w:tr w:rsidR="00274104" w:rsidRPr="00274104" w:rsidTr="00E50748">
        <w:trPr>
          <w:trHeight w:val="270"/>
        </w:trPr>
        <w:tc>
          <w:tcPr>
            <w:tcW w:w="2005" w:type="dxa"/>
            <w:vMerge/>
            <w:shd w:val="clear" w:color="auto" w:fill="FFFFFF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  <w:vMerge/>
            <w:shd w:val="clear" w:color="auto" w:fill="FFFFFF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>НУ-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985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>НУ-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>НУ-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>НУ-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274104" w:rsidRPr="00274104" w:rsidTr="00E50748">
        <w:trPr>
          <w:trHeight w:val="180"/>
        </w:trPr>
        <w:tc>
          <w:tcPr>
            <w:tcW w:w="2005" w:type="dxa"/>
            <w:vMerge/>
            <w:shd w:val="clear" w:color="auto" w:fill="00B0F0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  <w:vMerge w:val="restart"/>
            <w:shd w:val="clear" w:color="auto" w:fill="FFFFFF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74104">
              <w:rPr>
                <w:rFonts w:ascii="Times New Roman" w:hAnsi="Times New Roman"/>
                <w:b/>
                <w:sz w:val="20"/>
                <w:szCs w:val="20"/>
              </w:rPr>
              <w:t>к.г.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>ВУ-9</w:t>
            </w:r>
          </w:p>
        </w:tc>
        <w:tc>
          <w:tcPr>
            <w:tcW w:w="1985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ВУ-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ВУ-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ВУ-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274104" w:rsidRPr="00274104" w:rsidTr="00E50748">
        <w:trPr>
          <w:trHeight w:val="247"/>
        </w:trPr>
        <w:tc>
          <w:tcPr>
            <w:tcW w:w="2005" w:type="dxa"/>
            <w:vMerge/>
            <w:shd w:val="clear" w:color="auto" w:fill="00B0F0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  <w:vMerge/>
            <w:shd w:val="clear" w:color="auto" w:fill="FFFFFF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СУ-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985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СУ-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СУ-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СУ-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</w:tr>
      <w:tr w:rsidR="00274104" w:rsidRPr="00274104" w:rsidTr="00E50748">
        <w:trPr>
          <w:trHeight w:val="255"/>
        </w:trPr>
        <w:tc>
          <w:tcPr>
            <w:tcW w:w="2005" w:type="dxa"/>
            <w:vMerge/>
            <w:shd w:val="clear" w:color="auto" w:fill="00B0F0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  <w:vMerge/>
            <w:shd w:val="clear" w:color="auto" w:fill="FFFFFF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>НУ-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>НУ-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>НУ-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>НУ-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274104" w:rsidRPr="00274104" w:rsidTr="00E50748">
        <w:trPr>
          <w:trHeight w:val="177"/>
        </w:trPr>
        <w:tc>
          <w:tcPr>
            <w:tcW w:w="2005" w:type="dxa"/>
            <w:vMerge w:val="restart"/>
            <w:shd w:val="clear" w:color="auto" w:fill="FFFFFF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74104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689" w:type="dxa"/>
            <w:vMerge w:val="restart"/>
            <w:shd w:val="clear" w:color="auto" w:fill="FFFFFF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74104">
              <w:rPr>
                <w:rFonts w:ascii="Times New Roman" w:hAnsi="Times New Roman"/>
                <w:b/>
                <w:sz w:val="20"/>
                <w:szCs w:val="20"/>
              </w:rPr>
              <w:t>н.г.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ВУ-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985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ВУ-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ВУ-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ВУ-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274104" w:rsidRPr="00274104" w:rsidTr="00E50748">
        <w:trPr>
          <w:trHeight w:val="270"/>
        </w:trPr>
        <w:tc>
          <w:tcPr>
            <w:tcW w:w="2005" w:type="dxa"/>
            <w:vMerge/>
            <w:shd w:val="clear" w:color="auto" w:fill="FFFFFF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  <w:vMerge/>
            <w:shd w:val="clear" w:color="auto" w:fill="FFFFFF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СУ-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985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СУ-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СУ-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СУ-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101</w:t>
            </w:r>
          </w:p>
        </w:tc>
      </w:tr>
      <w:tr w:rsidR="00274104" w:rsidRPr="00274104" w:rsidTr="00E50748">
        <w:trPr>
          <w:trHeight w:val="232"/>
        </w:trPr>
        <w:tc>
          <w:tcPr>
            <w:tcW w:w="2005" w:type="dxa"/>
            <w:vMerge/>
            <w:shd w:val="clear" w:color="auto" w:fill="FFFFFF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  <w:vMerge/>
            <w:shd w:val="clear" w:color="auto" w:fill="FFFFFF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>НУ-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985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>НУ-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>НУ-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>НУ-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274104" w:rsidRPr="00274104" w:rsidTr="00E50748">
        <w:trPr>
          <w:trHeight w:val="180"/>
        </w:trPr>
        <w:tc>
          <w:tcPr>
            <w:tcW w:w="2005" w:type="dxa"/>
            <w:vMerge/>
            <w:shd w:val="clear" w:color="auto" w:fill="FFFFFF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  <w:vMerge w:val="restart"/>
            <w:shd w:val="clear" w:color="auto" w:fill="FFFFFF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74104">
              <w:rPr>
                <w:rFonts w:ascii="Times New Roman" w:hAnsi="Times New Roman"/>
                <w:b/>
                <w:sz w:val="20"/>
                <w:szCs w:val="20"/>
              </w:rPr>
              <w:t>к.г.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ВУ-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985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ВУ-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ВУ-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ВУ-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</w:tr>
      <w:tr w:rsidR="00274104" w:rsidRPr="00274104" w:rsidTr="00E50748">
        <w:trPr>
          <w:trHeight w:val="255"/>
        </w:trPr>
        <w:tc>
          <w:tcPr>
            <w:tcW w:w="2005" w:type="dxa"/>
            <w:vMerge/>
            <w:shd w:val="clear" w:color="auto" w:fill="FFFFFF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  <w:vMerge/>
            <w:shd w:val="clear" w:color="auto" w:fill="FFFFFF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СУ-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985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СУ-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СУ-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СУ-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</w:tr>
      <w:tr w:rsidR="00274104" w:rsidRPr="00274104" w:rsidTr="00E50748">
        <w:trPr>
          <w:trHeight w:val="247"/>
        </w:trPr>
        <w:tc>
          <w:tcPr>
            <w:tcW w:w="2005" w:type="dxa"/>
            <w:vMerge/>
            <w:shd w:val="clear" w:color="auto" w:fill="FFFFFF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  <w:vMerge/>
            <w:shd w:val="clear" w:color="auto" w:fill="FFFFFF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>НУ-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>НУ-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>НУ-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>НУ-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274104" w:rsidRPr="00274104" w:rsidTr="00E50748">
        <w:trPr>
          <w:trHeight w:val="180"/>
        </w:trPr>
        <w:tc>
          <w:tcPr>
            <w:tcW w:w="2005" w:type="dxa"/>
            <w:vMerge w:val="restart"/>
            <w:shd w:val="clear" w:color="auto" w:fill="FFFFFF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74104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689" w:type="dxa"/>
            <w:vMerge w:val="restart"/>
            <w:shd w:val="clear" w:color="auto" w:fill="FFFFFF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74104">
              <w:rPr>
                <w:rFonts w:ascii="Times New Roman" w:hAnsi="Times New Roman"/>
                <w:b/>
                <w:sz w:val="20"/>
                <w:szCs w:val="20"/>
              </w:rPr>
              <w:t>н.г.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ВУ-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985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ВУ-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ВУ-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>ВУ-13</w:t>
            </w:r>
          </w:p>
        </w:tc>
      </w:tr>
      <w:tr w:rsidR="00274104" w:rsidRPr="00274104" w:rsidTr="00E50748">
        <w:trPr>
          <w:trHeight w:val="225"/>
        </w:trPr>
        <w:tc>
          <w:tcPr>
            <w:tcW w:w="2005" w:type="dxa"/>
            <w:vMerge/>
            <w:shd w:val="clear" w:color="auto" w:fill="FFFFFF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  <w:vMerge/>
            <w:shd w:val="clear" w:color="auto" w:fill="FFFFFF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СУ-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985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СУ-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СУ-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СУ-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</w:t>
            </w:r>
          </w:p>
        </w:tc>
      </w:tr>
      <w:tr w:rsidR="00274104" w:rsidRPr="00274104" w:rsidTr="00E50748">
        <w:trPr>
          <w:trHeight w:val="285"/>
        </w:trPr>
        <w:tc>
          <w:tcPr>
            <w:tcW w:w="2005" w:type="dxa"/>
            <w:vMerge/>
            <w:shd w:val="clear" w:color="auto" w:fill="FFFFFF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  <w:vMerge/>
            <w:shd w:val="clear" w:color="auto" w:fill="FFFFFF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>НУ-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985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>НУ-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>НУ-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>НУ-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274104" w:rsidRPr="00274104" w:rsidTr="00E50748">
        <w:trPr>
          <w:trHeight w:val="147"/>
        </w:trPr>
        <w:tc>
          <w:tcPr>
            <w:tcW w:w="2005" w:type="dxa"/>
            <w:vMerge/>
            <w:shd w:val="clear" w:color="auto" w:fill="FFFFFF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  <w:vMerge w:val="restart"/>
            <w:shd w:val="clear" w:color="auto" w:fill="FFFFFF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74104">
              <w:rPr>
                <w:rFonts w:ascii="Times New Roman" w:hAnsi="Times New Roman"/>
                <w:b/>
                <w:sz w:val="20"/>
                <w:szCs w:val="20"/>
              </w:rPr>
              <w:t>к.г.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>ВУ-12</w:t>
            </w:r>
          </w:p>
        </w:tc>
        <w:tc>
          <w:tcPr>
            <w:tcW w:w="1985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ВУ-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ВУ-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ВУ-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</w:tr>
      <w:tr w:rsidR="00274104" w:rsidRPr="00274104" w:rsidTr="00E50748">
        <w:trPr>
          <w:trHeight w:val="232"/>
        </w:trPr>
        <w:tc>
          <w:tcPr>
            <w:tcW w:w="2005" w:type="dxa"/>
            <w:vMerge/>
            <w:shd w:val="clear" w:color="auto" w:fill="FFFFFF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  <w:vMerge/>
            <w:shd w:val="clear" w:color="auto" w:fill="FFFFFF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СУ-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985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СУ-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СУ-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СУ-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</w:tr>
      <w:tr w:rsidR="00274104" w:rsidRPr="00274104" w:rsidTr="00E50748">
        <w:trPr>
          <w:trHeight w:val="270"/>
        </w:trPr>
        <w:tc>
          <w:tcPr>
            <w:tcW w:w="2005" w:type="dxa"/>
            <w:vMerge/>
            <w:shd w:val="clear" w:color="auto" w:fill="FFFFFF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  <w:vMerge/>
            <w:shd w:val="clear" w:color="auto" w:fill="FFFFFF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>НУ-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>НУ-5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>НУ-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>НУ-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274104" w:rsidRPr="00274104" w:rsidTr="00E50748">
        <w:trPr>
          <w:trHeight w:val="225"/>
        </w:trPr>
        <w:tc>
          <w:tcPr>
            <w:tcW w:w="2005" w:type="dxa"/>
            <w:vMerge w:val="restart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>Итого по группам</w:t>
            </w:r>
          </w:p>
        </w:tc>
        <w:tc>
          <w:tcPr>
            <w:tcW w:w="689" w:type="dxa"/>
            <w:vMerge w:val="restart"/>
            <w:shd w:val="clear" w:color="auto" w:fill="FFFFFF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74104">
              <w:rPr>
                <w:rFonts w:ascii="Times New Roman" w:hAnsi="Times New Roman"/>
                <w:b/>
                <w:sz w:val="20"/>
                <w:szCs w:val="20"/>
              </w:rPr>
              <w:t>н.г.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ВУ-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985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ВУ-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>ВУ- 49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ВУ-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</w:tr>
      <w:tr w:rsidR="00274104" w:rsidRPr="00274104" w:rsidTr="00E50748">
        <w:trPr>
          <w:trHeight w:val="232"/>
        </w:trPr>
        <w:tc>
          <w:tcPr>
            <w:tcW w:w="2005" w:type="dxa"/>
            <w:vMerge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vMerge/>
            <w:shd w:val="clear" w:color="auto" w:fill="FFFFFF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СУ-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101</w:t>
            </w:r>
          </w:p>
        </w:tc>
        <w:tc>
          <w:tcPr>
            <w:tcW w:w="1985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СУ-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>СУ- 93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>СУ-294</w:t>
            </w:r>
          </w:p>
        </w:tc>
      </w:tr>
      <w:tr w:rsidR="00274104" w:rsidRPr="00274104" w:rsidTr="00E50748">
        <w:trPr>
          <w:trHeight w:val="270"/>
        </w:trPr>
        <w:tc>
          <w:tcPr>
            <w:tcW w:w="2005" w:type="dxa"/>
            <w:vMerge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vMerge/>
            <w:shd w:val="clear" w:color="auto" w:fill="FFFFFF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>НУ-166</w:t>
            </w:r>
          </w:p>
        </w:tc>
        <w:tc>
          <w:tcPr>
            <w:tcW w:w="1985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>НУ-39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>НУ-3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>НУ-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208</w:t>
            </w:r>
          </w:p>
        </w:tc>
      </w:tr>
      <w:tr w:rsidR="00274104" w:rsidRPr="00274104" w:rsidTr="00E50748">
        <w:trPr>
          <w:trHeight w:val="132"/>
        </w:trPr>
        <w:tc>
          <w:tcPr>
            <w:tcW w:w="2005" w:type="dxa"/>
            <w:vMerge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  <w:vMerge w:val="restart"/>
            <w:shd w:val="clear" w:color="auto" w:fill="FFFFFF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74104">
              <w:rPr>
                <w:rFonts w:ascii="Times New Roman" w:hAnsi="Times New Roman"/>
                <w:b/>
                <w:sz w:val="20"/>
                <w:szCs w:val="20"/>
              </w:rPr>
              <w:t>к.г.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ВУ-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1985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>ВУ- 54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>ВУ- 74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ВУ-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181</w:t>
            </w:r>
          </w:p>
        </w:tc>
      </w:tr>
      <w:tr w:rsidR="00274104" w:rsidRPr="00274104" w:rsidTr="00E50748">
        <w:trPr>
          <w:trHeight w:val="202"/>
        </w:trPr>
        <w:tc>
          <w:tcPr>
            <w:tcW w:w="2005" w:type="dxa"/>
            <w:vMerge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  <w:vMerge/>
            <w:shd w:val="clear" w:color="auto" w:fill="FFFFFF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СУ-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</w:t>
            </w:r>
          </w:p>
        </w:tc>
        <w:tc>
          <w:tcPr>
            <w:tcW w:w="1985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>СУ-84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>СУ- 71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 xml:space="preserve">СУ- 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232</w:t>
            </w:r>
          </w:p>
        </w:tc>
      </w:tr>
      <w:tr w:rsidR="00274104" w:rsidRPr="00274104" w:rsidTr="00E50748">
        <w:trPr>
          <w:trHeight w:val="300"/>
        </w:trPr>
        <w:tc>
          <w:tcPr>
            <w:tcW w:w="2005" w:type="dxa"/>
            <w:vMerge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  <w:vMerge/>
            <w:shd w:val="clear" w:color="auto" w:fill="FFFFFF"/>
          </w:tcPr>
          <w:p w:rsidR="00274104" w:rsidRPr="00274104" w:rsidRDefault="00274104" w:rsidP="00274104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>НУ-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985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>НУ-23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>НУ-0</w:t>
            </w:r>
          </w:p>
        </w:tc>
        <w:tc>
          <w:tcPr>
            <w:tcW w:w="1701" w:type="dxa"/>
            <w:shd w:val="clear" w:color="auto" w:fill="FFFFFF"/>
          </w:tcPr>
          <w:p w:rsidR="00274104" w:rsidRPr="00274104" w:rsidRDefault="00274104" w:rsidP="002741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4104">
              <w:rPr>
                <w:rFonts w:ascii="Times New Roman" w:hAnsi="Times New Roman" w:cs="Times New Roman"/>
                <w:sz w:val="20"/>
                <w:szCs w:val="20"/>
              </w:rPr>
              <w:t>НУ-</w:t>
            </w:r>
            <w:r w:rsidRPr="0027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</w:tr>
    </w:tbl>
    <w:p w:rsidR="00DB65D9" w:rsidRDefault="00DB65D9" w:rsidP="005D7509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:rsidR="00DB65D9" w:rsidRDefault="00DB65D9" w:rsidP="005D7509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:rsidR="00DB65D9" w:rsidRDefault="00DB65D9" w:rsidP="005D7509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:rsidR="00274104" w:rsidRPr="00274104" w:rsidRDefault="00274104" w:rsidP="002741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104">
        <w:rPr>
          <w:rFonts w:ascii="Times New Roman" w:hAnsi="Times New Roman" w:cs="Times New Roman"/>
          <w:color w:val="000000"/>
          <w:sz w:val="24"/>
          <w:szCs w:val="24"/>
        </w:rPr>
        <w:t>В апреле-мае  2022 года педагоги МБДОУ проводили обследование воспитанников подготовительной группы на предмет оценки сформированности предпосылок к учебной деятельности в количестве 31 человек. Задания позволили оценить уровень сформированности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</w:p>
    <w:p w:rsidR="00274104" w:rsidRPr="00274104" w:rsidRDefault="00274104" w:rsidP="002741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104">
        <w:rPr>
          <w:rFonts w:ascii="Times New Roman" w:hAnsi="Times New Roman" w:cs="Times New Roman"/>
          <w:color w:val="000000"/>
          <w:sz w:val="24"/>
          <w:szCs w:val="24"/>
        </w:rPr>
        <w:t>Результаты педагогического анализа (сводная диагностическая ведомость)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образовательной деятельности в МБДОУ.</w:t>
      </w:r>
    </w:p>
    <w:p w:rsidR="00274104" w:rsidRDefault="00274104" w:rsidP="00274104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</w:p>
    <w:p w:rsidR="00274104" w:rsidRDefault="00274104" w:rsidP="002741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Изучение гос</w:t>
      </w:r>
      <w:r w:rsidR="0073597F">
        <w:rPr>
          <w:rFonts w:ascii="Times New Roman" w:hAnsi="Times New Roman" w:cs="Times New Roman"/>
          <w:b/>
          <w:color w:val="000000"/>
          <w:sz w:val="24"/>
          <w:szCs w:val="24"/>
        </w:rPr>
        <w:t>ударственных символов Российской Федерации.</w:t>
      </w:r>
    </w:p>
    <w:p w:rsidR="0073597F" w:rsidRDefault="0073597F" w:rsidP="002741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597F" w:rsidRPr="002F6B4D" w:rsidRDefault="0073597F" w:rsidP="002F6B4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F6B4D">
        <w:rPr>
          <w:rFonts w:ascii="Times New Roman" w:eastAsia="Times New Roman" w:hAnsi="Times New Roman" w:cs="Times New Roman"/>
          <w:sz w:val="24"/>
          <w:szCs w:val="24"/>
        </w:rPr>
        <w:t>Во исполнение пункта 3 части 1 статьи 3 Федерального закона от 29.12.2012 № 273-ФЗ в соответствии с письмом Минпросвещения России от 15.04.2022 № СК</w:t>
      </w:r>
      <w:r w:rsidRPr="002F6B4D">
        <w:rPr>
          <w:rFonts w:ascii="Times New Roman" w:eastAsia="Times New Roman" w:hAnsi="Times New Roman" w:cs="Times New Roman"/>
          <w:sz w:val="24"/>
          <w:szCs w:val="24"/>
        </w:rPr>
        <w:noBreakHyphen/>
        <w:t xml:space="preserve">295/06, в целях организации комплексного изучения истории государственных символов Российской Федерации, руководителем МБДОУ был  издан приказ от </w:t>
      </w:r>
      <w:r w:rsidRPr="002F6B4D">
        <w:rPr>
          <w:rFonts w:ascii="Times New Roman" w:hAnsi="Times New Roman" w:cs="Times New Roman"/>
          <w:sz w:val="24"/>
          <w:szCs w:val="24"/>
        </w:rPr>
        <w:t xml:space="preserve">31.08.2022  № 180 «Об </w:t>
      </w:r>
      <w:r w:rsidRPr="002F6B4D">
        <w:rPr>
          <w:rFonts w:ascii="Times New Roman" w:eastAsia="Times New Roman" w:hAnsi="Times New Roman" w:cs="Times New Roman"/>
          <w:bCs/>
          <w:sz w:val="24"/>
          <w:szCs w:val="24"/>
        </w:rPr>
        <w:t xml:space="preserve"> организации изучения государственных символов в МБДОУ «Детский сад «Светлячок» г.Строитель», на основании которого были проведены следующие мероприятия по изучению </w:t>
      </w:r>
      <w:r w:rsidRPr="002F6B4D">
        <w:rPr>
          <w:rFonts w:ascii="Times New Roman" w:hAnsi="Times New Roman" w:cs="Times New Roman"/>
          <w:color w:val="000000"/>
          <w:sz w:val="24"/>
          <w:szCs w:val="24"/>
        </w:rPr>
        <w:t>государственных символов РФ:</w:t>
      </w:r>
    </w:p>
    <w:p w:rsidR="0073597F" w:rsidRPr="002F6B4D" w:rsidRDefault="0073597F" w:rsidP="002F6B4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6B4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F6B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течении года реализовывались тематические блоки, направленные на изучение государственных символов Российской Федерации;</w:t>
      </w:r>
    </w:p>
    <w:p w:rsidR="002F6B4D" w:rsidRPr="002F6B4D" w:rsidRDefault="0073597F" w:rsidP="002F6B4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6B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2F6B4D" w:rsidRPr="002F6B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Педагогами МБДОУ была </w:t>
      </w:r>
      <w:r w:rsidR="002F6B4D" w:rsidRPr="002F6B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организовывана</w:t>
      </w:r>
      <w:r w:rsidRPr="002F6B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деятельность по изучению государственных символов Российской Федерации, в соответствии с локальными нормативными актами, регулирующие правила использования государственных символов Российской Федерации в МБДОУ «Детский сад «Светлячок», в том числе регламенты поднятия и спуска, выноса Государственного флага и исполнения Государственного гимна;</w:t>
      </w:r>
    </w:p>
    <w:p w:rsidR="0073597F" w:rsidRPr="002F6B4D" w:rsidRDefault="002F6B4D" w:rsidP="002F6B4D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F6B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73597F" w:rsidRPr="002F6B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Каждую неделю (</w:t>
      </w:r>
      <w:r w:rsidRPr="002F6B4D">
        <w:rPr>
          <w:rFonts w:ascii="Times New Roman" w:hAnsi="Times New Roman" w:cs="Times New Roman"/>
          <w:color w:val="000000" w:themeColor="text1"/>
          <w:sz w:val="24"/>
          <w:szCs w:val="24"/>
        </w:rPr>
        <w:t>по понедельникам 08.00) начинали</w:t>
      </w:r>
      <w:r w:rsidR="0073597F" w:rsidRPr="002F6B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прослушивания гимна РФ в физкультурно – музыкальном зале МБДОУ, а также праздничные мероприятия, торжественные мероприятия начинать с гимна РФ (</w:t>
      </w:r>
      <w:r w:rsidR="0073597F" w:rsidRPr="002F6B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присутствующие выслушивают его стоя, мужчины, мальчики - без головных уборов, в соотв. </w:t>
      </w:r>
      <w:hyperlink r:id="rId27" w:tgtFrame="_blank" w:history="1">
        <w:r w:rsidR="0073597F" w:rsidRPr="002F6B4D">
          <w:rPr>
            <w:rStyle w:val="af5"/>
            <w:rFonts w:ascii="Times New Roman" w:hAnsi="Times New Roman" w:cs="Times New Roman"/>
            <w:sz w:val="24"/>
            <w:szCs w:val="24"/>
            <w:shd w:val="clear" w:color="auto" w:fill="FFFFFF"/>
          </w:rPr>
          <w:t>Федеральным конституционным законом от 25.12.2000 № 3-ФКЗ</w:t>
        </w:r>
      </w:hyperlink>
      <w:r w:rsidR="0073597F" w:rsidRPr="002F6B4D">
        <w:rPr>
          <w:rFonts w:ascii="Times New Roman" w:hAnsi="Times New Roman" w:cs="Times New Roman"/>
          <w:sz w:val="24"/>
          <w:szCs w:val="24"/>
        </w:rPr>
        <w:t xml:space="preserve"> «</w:t>
      </w:r>
      <w:r w:rsidR="0073597F" w:rsidRPr="002F6B4D">
        <w:rPr>
          <w:rFonts w:ascii="Times New Roman" w:hAnsi="Times New Roman" w:cs="Times New Roman"/>
          <w:bCs/>
          <w:sz w:val="24"/>
          <w:szCs w:val="24"/>
        </w:rPr>
        <w:t>О Государственном гимне Российской Федерации» </w:t>
      </w:r>
      <w:bookmarkStart w:id="18" w:name="ZAP1KSC38R"/>
      <w:bookmarkEnd w:id="18"/>
      <w:r w:rsidR="0073597F" w:rsidRPr="002F6B4D">
        <w:rPr>
          <w:rFonts w:ascii="Times New Roman" w:hAnsi="Times New Roman" w:cs="Times New Roman"/>
          <w:bCs/>
          <w:sz w:val="24"/>
          <w:szCs w:val="24"/>
        </w:rPr>
        <w:t>с</w:t>
      </w:r>
      <w:r w:rsidR="0073597F" w:rsidRPr="002F6B4D">
        <w:rPr>
          <w:rFonts w:ascii="Times New Roman" w:hAnsi="Times New Roman" w:cs="Times New Roman"/>
          <w:sz w:val="24"/>
          <w:szCs w:val="24"/>
        </w:rPr>
        <w:t xml:space="preserve"> изменениями на 21 декабря 2013 года</w:t>
      </w:r>
      <w:r w:rsidR="0073597F" w:rsidRPr="002F6B4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73597F" w:rsidRPr="002F6B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3597F" w:rsidRPr="002F6B4D" w:rsidRDefault="0073597F" w:rsidP="002F6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4104" w:rsidRDefault="002F6B4D" w:rsidP="00274104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МБДОУ</w:t>
      </w:r>
      <w:r w:rsidR="0027410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74104">
        <w:rPr>
          <w:rFonts w:hAnsi="Times New Roman" w:cs="Times New Roman"/>
          <w:color w:val="000000"/>
          <w:sz w:val="24"/>
          <w:szCs w:val="24"/>
        </w:rPr>
        <w:t>скорректировал</w:t>
      </w:r>
      <w:r w:rsidR="0027410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74104">
        <w:rPr>
          <w:rFonts w:hAnsi="Times New Roman" w:cs="Times New Roman"/>
          <w:color w:val="000000"/>
          <w:sz w:val="24"/>
          <w:szCs w:val="24"/>
        </w:rPr>
        <w:t>ООП</w:t>
      </w:r>
      <w:r w:rsidR="0027410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74104">
        <w:rPr>
          <w:rFonts w:hAnsi="Times New Roman" w:cs="Times New Roman"/>
          <w:color w:val="000000"/>
          <w:sz w:val="24"/>
          <w:szCs w:val="24"/>
        </w:rPr>
        <w:t>ДО</w:t>
      </w:r>
      <w:r w:rsidR="0027410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74104">
        <w:rPr>
          <w:rFonts w:hAnsi="Times New Roman" w:cs="Times New Roman"/>
          <w:color w:val="000000"/>
          <w:sz w:val="24"/>
          <w:szCs w:val="24"/>
        </w:rPr>
        <w:t>с</w:t>
      </w:r>
      <w:r w:rsidR="0027410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74104">
        <w:rPr>
          <w:rFonts w:hAnsi="Times New Roman" w:cs="Times New Roman"/>
          <w:color w:val="000000"/>
          <w:sz w:val="24"/>
          <w:szCs w:val="24"/>
        </w:rPr>
        <w:t>целью</w:t>
      </w:r>
      <w:r w:rsidR="0027410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74104">
        <w:rPr>
          <w:rFonts w:hAnsi="Times New Roman" w:cs="Times New Roman"/>
          <w:color w:val="000000"/>
          <w:sz w:val="24"/>
          <w:szCs w:val="24"/>
        </w:rPr>
        <w:t>включения</w:t>
      </w:r>
      <w:r w:rsidR="0027410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74104">
        <w:rPr>
          <w:rFonts w:hAnsi="Times New Roman" w:cs="Times New Roman"/>
          <w:color w:val="000000"/>
          <w:sz w:val="24"/>
          <w:szCs w:val="24"/>
        </w:rPr>
        <w:t>тематических</w:t>
      </w:r>
      <w:r w:rsidR="0027410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74104">
        <w:rPr>
          <w:rFonts w:hAnsi="Times New Roman" w:cs="Times New Roman"/>
          <w:color w:val="000000"/>
          <w:sz w:val="24"/>
          <w:szCs w:val="24"/>
        </w:rPr>
        <w:t>мероприятий</w:t>
      </w:r>
      <w:r w:rsidR="0027410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74104">
        <w:rPr>
          <w:rFonts w:hAnsi="Times New Roman" w:cs="Times New Roman"/>
          <w:color w:val="000000"/>
          <w:sz w:val="24"/>
          <w:szCs w:val="24"/>
        </w:rPr>
        <w:t>по</w:t>
      </w:r>
      <w:r w:rsidR="0027410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74104">
        <w:rPr>
          <w:rFonts w:hAnsi="Times New Roman" w:cs="Times New Roman"/>
          <w:color w:val="000000"/>
          <w:sz w:val="24"/>
          <w:szCs w:val="24"/>
        </w:rPr>
        <w:t>изучению</w:t>
      </w:r>
      <w:r w:rsidR="0027410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74104">
        <w:rPr>
          <w:rFonts w:hAnsi="Times New Roman" w:cs="Times New Roman"/>
          <w:color w:val="000000"/>
          <w:sz w:val="24"/>
          <w:szCs w:val="24"/>
        </w:rPr>
        <w:t>государственных</w:t>
      </w:r>
      <w:r w:rsidR="0027410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74104">
        <w:rPr>
          <w:rFonts w:hAnsi="Times New Roman" w:cs="Times New Roman"/>
          <w:color w:val="000000"/>
          <w:sz w:val="24"/>
          <w:szCs w:val="24"/>
        </w:rPr>
        <w:t>символов</w:t>
      </w:r>
      <w:r w:rsidR="0027410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74104">
        <w:rPr>
          <w:rFonts w:hAnsi="Times New Roman" w:cs="Times New Roman"/>
          <w:color w:val="000000"/>
          <w:sz w:val="24"/>
          <w:szCs w:val="24"/>
        </w:rPr>
        <w:t>в</w:t>
      </w:r>
      <w:r w:rsidR="0027410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74104">
        <w:rPr>
          <w:rFonts w:hAnsi="Times New Roman" w:cs="Times New Roman"/>
          <w:color w:val="000000"/>
          <w:sz w:val="24"/>
          <w:szCs w:val="24"/>
        </w:rPr>
        <w:t>рамках</w:t>
      </w:r>
      <w:r w:rsidR="0027410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74104">
        <w:rPr>
          <w:rFonts w:hAnsi="Times New Roman" w:cs="Times New Roman"/>
          <w:color w:val="000000"/>
          <w:sz w:val="24"/>
          <w:szCs w:val="24"/>
        </w:rPr>
        <w:t>всех</w:t>
      </w:r>
      <w:r w:rsidR="0027410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74104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="0027410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74104">
        <w:rPr>
          <w:rFonts w:hAnsi="Times New Roman" w:cs="Times New Roman"/>
          <w:color w:val="000000"/>
          <w:sz w:val="24"/>
          <w:szCs w:val="24"/>
        </w:rPr>
        <w:t>областей</w:t>
      </w:r>
      <w:r w:rsidR="00274104"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17"/>
        <w:gridCol w:w="2872"/>
        <w:gridCol w:w="4316"/>
      </w:tblGrid>
      <w:tr w:rsidR="00274104" w:rsidRPr="0073597F" w:rsidTr="00E50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104" w:rsidRPr="0073597F" w:rsidRDefault="00274104" w:rsidP="007359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104" w:rsidRPr="0073597F" w:rsidRDefault="00274104" w:rsidP="007359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104" w:rsidRPr="0073597F" w:rsidRDefault="00274104" w:rsidP="007359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 должен усвоить воспитанник</w:t>
            </w:r>
          </w:p>
        </w:tc>
      </w:tr>
      <w:tr w:rsidR="00274104" w:rsidRPr="0073597F" w:rsidTr="00E50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104" w:rsidRPr="0073597F" w:rsidRDefault="00274104" w:rsidP="007359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104" w:rsidRPr="0073597F" w:rsidRDefault="00274104" w:rsidP="007359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деятельность</w:t>
            </w:r>
          </w:p>
          <w:p w:rsidR="00274104" w:rsidRPr="0073597F" w:rsidRDefault="00274104" w:rsidP="007359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Театрализованная деятельность</w:t>
            </w:r>
          </w:p>
          <w:p w:rsidR="00274104" w:rsidRPr="0073597F" w:rsidRDefault="00274104" w:rsidP="007359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стихов о Родине, флаге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104" w:rsidRPr="0073597F" w:rsidRDefault="00274104" w:rsidP="007359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Получить информацию об окружающем мире, малой родине, Отечестве, социокультурных ценностях нашего народа, отечественных традициях и праздниках, госсимволах, олицетворяющих Родину</w:t>
            </w:r>
          </w:p>
        </w:tc>
      </w:tr>
      <w:tr w:rsidR="00274104" w:rsidRPr="0073597F" w:rsidTr="00E50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104" w:rsidRPr="0073597F" w:rsidRDefault="00274104" w:rsidP="007359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104" w:rsidRPr="0073597F" w:rsidRDefault="00274104" w:rsidP="0073597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104" w:rsidRPr="0073597F" w:rsidRDefault="00274104" w:rsidP="007359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Усвоить нормы и ценности, принятые в обществе, включая моральные и нравственные.</w:t>
            </w:r>
          </w:p>
          <w:p w:rsidR="00274104" w:rsidRPr="0073597F" w:rsidRDefault="00274104" w:rsidP="007359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274104" w:rsidRPr="0073597F" w:rsidTr="00E50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104" w:rsidRPr="0073597F" w:rsidRDefault="00274104" w:rsidP="007359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104" w:rsidRPr="0073597F" w:rsidRDefault="00274104" w:rsidP="0073597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104" w:rsidRPr="0073597F" w:rsidRDefault="00274104" w:rsidP="007359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Познакомиться с книжной культурой, детской литературой.</w:t>
            </w:r>
          </w:p>
          <w:p w:rsidR="00274104" w:rsidRPr="0073597F" w:rsidRDefault="00274104" w:rsidP="007359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Расширить представления о госсимволах страны и ее истории</w:t>
            </w:r>
          </w:p>
        </w:tc>
      </w:tr>
      <w:tr w:rsidR="00274104" w:rsidRPr="0073597F" w:rsidTr="00E50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104" w:rsidRPr="0073597F" w:rsidRDefault="00274104" w:rsidP="007359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104" w:rsidRPr="0073597F" w:rsidRDefault="00274104" w:rsidP="007359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 формы– рисование, лепка, художественное слово, конструирование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104" w:rsidRPr="0073597F" w:rsidRDefault="00274104" w:rsidP="007359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ассоциативно связывать госсимволы с важными историческими событиями страны</w:t>
            </w:r>
          </w:p>
        </w:tc>
      </w:tr>
      <w:tr w:rsidR="00274104" w:rsidRPr="0073597F" w:rsidTr="00E50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104" w:rsidRPr="0073597F" w:rsidRDefault="00274104" w:rsidP="007359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104" w:rsidRPr="0073597F" w:rsidRDefault="00274104" w:rsidP="007359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104" w:rsidRPr="0073597F" w:rsidRDefault="00274104" w:rsidP="007359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использовать госсимволы в спортивных мероприятиях, узнать, для чего это нужно</w:t>
            </w:r>
          </w:p>
        </w:tc>
      </w:tr>
    </w:tbl>
    <w:p w:rsidR="00DB65D9" w:rsidRDefault="00DB65D9" w:rsidP="005D7509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:rsidR="00DB65D9" w:rsidRPr="00DB65D9" w:rsidRDefault="00DB65D9" w:rsidP="005D7509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5D7509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37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Характеристика основной общеобразовательной программы МБДОУ «Детский сад «Светлячок» г. Строитель»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Основная общеобразовательная программа МБДОУ «Детский сад «Светлячок» г. Строитель»</w:t>
      </w:r>
      <w:bookmarkStart w:id="19" w:name="page17"/>
      <w:bookmarkEnd w:id="19"/>
      <w:r w:rsidRPr="005D7509">
        <w:rPr>
          <w:rFonts w:ascii="Times New Roman" w:hAnsi="Times New Roman" w:cs="Times New Roman"/>
          <w:sz w:val="24"/>
          <w:szCs w:val="24"/>
        </w:rPr>
        <w:t xml:space="preserve"> разработана на основе требований ФГОС ДО (часть </w:t>
      </w:r>
      <w:r w:rsidRPr="005D750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D7509">
        <w:rPr>
          <w:rFonts w:ascii="Times New Roman" w:hAnsi="Times New Roman" w:cs="Times New Roman"/>
          <w:sz w:val="24"/>
          <w:szCs w:val="24"/>
        </w:rPr>
        <w:t>.ТРЕБОВАНИЯ К СТРУКТУРЕ ОБРАЗОВАТЕЛЬНОЙ ПРОГРАММЫ ДОШКОЛЬНОГО ОБРАЗОВАНИЯ И ЕЕ ОБЪЕМУ) и определяет  содержание и  организацию  образовательной  деятельности  на уровне  дошкольного образования.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направлена на решение задач, сформированных пунктом 1.6. </w:t>
      </w:r>
      <w:r w:rsidRPr="005D7509">
        <w:rPr>
          <w:rFonts w:ascii="Times New Roman" w:hAnsi="Times New Roman" w:cs="Times New Roman"/>
          <w:sz w:val="24"/>
          <w:szCs w:val="24"/>
          <w:lang w:val="en-US"/>
        </w:rPr>
        <w:t>ФГОС ДО.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7509">
        <w:rPr>
          <w:rFonts w:ascii="Times New Roman" w:hAnsi="Times New Roman" w:cs="Times New Roman"/>
          <w:sz w:val="24"/>
          <w:szCs w:val="24"/>
          <w:lang w:val="en-US"/>
        </w:rPr>
        <w:t>Программасостоитиз 3 разделов</w:t>
      </w:r>
    </w:p>
    <w:p w:rsidR="00C83F19" w:rsidRPr="005D7509" w:rsidRDefault="00C83F19" w:rsidP="005D7509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37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7509">
        <w:rPr>
          <w:rFonts w:ascii="Times New Roman" w:hAnsi="Times New Roman" w:cs="Times New Roman"/>
          <w:sz w:val="24"/>
          <w:szCs w:val="24"/>
          <w:lang w:val="en-US"/>
        </w:rPr>
        <w:t>Целевой</w:t>
      </w:r>
      <w:r w:rsidR="00E50748">
        <w:rPr>
          <w:rFonts w:ascii="Times New Roman" w:hAnsi="Times New Roman" w:cs="Times New Roman"/>
          <w:sz w:val="24"/>
          <w:szCs w:val="24"/>
        </w:rPr>
        <w:t xml:space="preserve"> </w:t>
      </w:r>
      <w:r w:rsidRPr="005D7509">
        <w:rPr>
          <w:rFonts w:ascii="Times New Roman" w:hAnsi="Times New Roman" w:cs="Times New Roman"/>
          <w:sz w:val="24"/>
          <w:szCs w:val="24"/>
          <w:lang w:val="en-US"/>
        </w:rPr>
        <w:t>раздел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C83F19" w:rsidRPr="005D7509" w:rsidRDefault="00C83F19" w:rsidP="005D7509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7509">
        <w:rPr>
          <w:rFonts w:ascii="Times New Roman" w:hAnsi="Times New Roman" w:cs="Times New Roman"/>
          <w:sz w:val="24"/>
          <w:szCs w:val="24"/>
          <w:lang w:val="en-US"/>
        </w:rPr>
        <w:t>Содержательный</w:t>
      </w:r>
      <w:r w:rsidR="00E50748">
        <w:rPr>
          <w:rFonts w:ascii="Times New Roman" w:hAnsi="Times New Roman" w:cs="Times New Roman"/>
          <w:sz w:val="24"/>
          <w:szCs w:val="24"/>
        </w:rPr>
        <w:t xml:space="preserve"> </w:t>
      </w:r>
      <w:r w:rsidRPr="005D7509">
        <w:rPr>
          <w:rFonts w:ascii="Times New Roman" w:hAnsi="Times New Roman" w:cs="Times New Roman"/>
          <w:sz w:val="24"/>
          <w:szCs w:val="24"/>
          <w:lang w:val="en-US"/>
        </w:rPr>
        <w:t>раздел</w:t>
      </w:r>
    </w:p>
    <w:p w:rsidR="00C83F19" w:rsidRPr="005D7509" w:rsidRDefault="00C83F19" w:rsidP="005D7509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37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7509">
        <w:rPr>
          <w:rFonts w:ascii="Times New Roman" w:hAnsi="Times New Roman" w:cs="Times New Roman"/>
          <w:sz w:val="24"/>
          <w:szCs w:val="24"/>
          <w:lang w:val="en-US"/>
        </w:rPr>
        <w:t>Организационный</w:t>
      </w:r>
      <w:r w:rsidR="00E50748">
        <w:rPr>
          <w:rFonts w:ascii="Times New Roman" w:hAnsi="Times New Roman" w:cs="Times New Roman"/>
          <w:sz w:val="24"/>
          <w:szCs w:val="24"/>
        </w:rPr>
        <w:t xml:space="preserve"> </w:t>
      </w:r>
      <w:r w:rsidRPr="005D7509">
        <w:rPr>
          <w:rFonts w:ascii="Times New Roman" w:hAnsi="Times New Roman" w:cs="Times New Roman"/>
          <w:sz w:val="24"/>
          <w:szCs w:val="24"/>
          <w:lang w:val="en-US"/>
        </w:rPr>
        <w:t xml:space="preserve">раздел. </w:t>
      </w:r>
    </w:p>
    <w:p w:rsidR="00C83F19" w:rsidRPr="005D7509" w:rsidRDefault="00C83F19" w:rsidP="005D7509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37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Краткая презентация программы.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2280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В первом разделе ( </w:t>
      </w:r>
      <w:r w:rsidRPr="005D7509">
        <w:rPr>
          <w:rFonts w:ascii="Times New Roman" w:hAnsi="Times New Roman" w:cs="Times New Roman"/>
          <w:b/>
          <w:i/>
          <w:sz w:val="24"/>
          <w:szCs w:val="24"/>
        </w:rPr>
        <w:t>Целевой раздел</w:t>
      </w:r>
      <w:r w:rsidRPr="005D7509">
        <w:rPr>
          <w:rFonts w:ascii="Times New Roman" w:hAnsi="Times New Roman" w:cs="Times New Roman"/>
          <w:sz w:val="24"/>
          <w:szCs w:val="24"/>
        </w:rPr>
        <w:t xml:space="preserve">) Программы рассматриваются: </w:t>
      </w: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980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Пояснительная записка;</w:t>
      </w: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980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Цели и задачи реализации Программы;</w:t>
      </w: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80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Принципы и подходы к формированию Программы;</w:t>
      </w: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80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Значимые характеристики. Возрастные особенности воспитанников;.</w:t>
      </w: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 на основе целевых ориентиров:</w:t>
      </w: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Целевые ориентиры в раннем возрасте </w:t>
      </w: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Целевые ориентиры на этапе завершения освоения Программы.</w:t>
      </w: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280"/>
        <w:rPr>
          <w:rFonts w:ascii="Times New Roman" w:hAnsi="Times New Roman" w:cs="Times New Roman"/>
          <w:b/>
          <w:bCs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sz w:val="24"/>
          <w:szCs w:val="24"/>
        </w:rPr>
        <w:t>Часть, формируемая участниками образовательных отношений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Структура второго раздела (</w:t>
      </w:r>
      <w:r w:rsidRPr="005D7509">
        <w:rPr>
          <w:rFonts w:ascii="Times New Roman" w:hAnsi="Times New Roman" w:cs="Times New Roman"/>
          <w:b/>
          <w:i/>
          <w:sz w:val="24"/>
          <w:szCs w:val="24"/>
        </w:rPr>
        <w:t>Содержательный раздел</w:t>
      </w:r>
      <w:r w:rsidRPr="005D7509">
        <w:rPr>
          <w:rFonts w:ascii="Times New Roman" w:hAnsi="Times New Roman" w:cs="Times New Roman"/>
          <w:sz w:val="24"/>
          <w:szCs w:val="24"/>
        </w:rPr>
        <w:t>) выглядит так: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5D7509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37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Описание образовательной деятельности в соответствии с направлениями развития ребёнка, представленными в пяти образовательных областях 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5D7509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37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Особенности образовательной деятельности разных видов и культурных практик </w:t>
      </w:r>
    </w:p>
    <w:p w:rsidR="00C83F19" w:rsidRPr="005D7509" w:rsidRDefault="00C83F19" w:rsidP="005D7509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37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Взаимодействие взрослых с детьми</w:t>
      </w:r>
    </w:p>
    <w:p w:rsidR="00C83F19" w:rsidRPr="005D7509" w:rsidRDefault="00C83F19" w:rsidP="005D7509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37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lastRenderedPageBreak/>
        <w:t>Способы и направления поддержки детской инициативы</w:t>
      </w:r>
    </w:p>
    <w:p w:rsidR="00C83F19" w:rsidRPr="005D7509" w:rsidRDefault="00C83F19" w:rsidP="005D7509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37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Взаимодействие МБДОУ с социумом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5D7509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37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Взаимодействие  педагогического коллектива с семьями воспитанников 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C83F19" w:rsidRPr="00E50748" w:rsidRDefault="00C83F19" w:rsidP="005D7509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37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0748">
        <w:rPr>
          <w:rFonts w:ascii="Times New Roman" w:hAnsi="Times New Roman" w:cs="Times New Roman"/>
          <w:sz w:val="24"/>
          <w:szCs w:val="24"/>
        </w:rPr>
        <w:t>Часть, формируемая</w:t>
      </w:r>
      <w:r w:rsidR="007D4F6E" w:rsidRPr="005D7509">
        <w:rPr>
          <w:rFonts w:ascii="Times New Roman" w:hAnsi="Times New Roman" w:cs="Times New Roman"/>
          <w:sz w:val="24"/>
          <w:szCs w:val="24"/>
        </w:rPr>
        <w:t xml:space="preserve"> </w:t>
      </w:r>
      <w:r w:rsidRPr="00E50748">
        <w:rPr>
          <w:rFonts w:ascii="Times New Roman" w:hAnsi="Times New Roman" w:cs="Times New Roman"/>
          <w:sz w:val="24"/>
          <w:szCs w:val="24"/>
        </w:rPr>
        <w:t>участниками</w:t>
      </w:r>
      <w:r w:rsidR="007D4F6E" w:rsidRPr="005D7509">
        <w:rPr>
          <w:rFonts w:ascii="Times New Roman" w:hAnsi="Times New Roman" w:cs="Times New Roman"/>
          <w:sz w:val="24"/>
          <w:szCs w:val="24"/>
        </w:rPr>
        <w:t xml:space="preserve"> </w:t>
      </w:r>
      <w:r w:rsidRPr="00E50748">
        <w:rPr>
          <w:rFonts w:ascii="Times New Roman" w:hAnsi="Times New Roman" w:cs="Times New Roman"/>
          <w:sz w:val="24"/>
          <w:szCs w:val="24"/>
        </w:rPr>
        <w:t>образовательных</w:t>
      </w:r>
      <w:r w:rsidR="00E50748">
        <w:rPr>
          <w:rFonts w:ascii="Times New Roman" w:hAnsi="Times New Roman" w:cs="Times New Roman"/>
          <w:sz w:val="24"/>
          <w:szCs w:val="24"/>
        </w:rPr>
        <w:t xml:space="preserve"> </w:t>
      </w:r>
      <w:r w:rsidRPr="00E50748">
        <w:rPr>
          <w:rFonts w:ascii="Times New Roman" w:hAnsi="Times New Roman" w:cs="Times New Roman"/>
          <w:sz w:val="24"/>
          <w:szCs w:val="24"/>
        </w:rPr>
        <w:t>отношений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Содержательный раздел </w:t>
      </w:r>
      <w:r w:rsidRPr="005D7509">
        <w:rPr>
          <w:rFonts w:ascii="Times New Roman" w:hAnsi="Times New Roman" w:cs="Times New Roman"/>
          <w:sz w:val="24"/>
          <w:szCs w:val="24"/>
        </w:rPr>
        <w:t>Программы включает описание образовательной деятельности в соответствии с направлениями развития ребенка, представленными в пяти образовательных областях: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деятельности, таких как:</w:t>
      </w:r>
    </w:p>
    <w:p w:rsidR="00C83F19" w:rsidRPr="005D7509" w:rsidRDefault="00FB58DF" w:rsidP="005D75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-</w:t>
      </w:r>
      <w:r w:rsidR="00C83F19" w:rsidRPr="005D7509">
        <w:rPr>
          <w:rFonts w:ascii="Times New Roman" w:hAnsi="Times New Roman" w:cs="Times New Roman"/>
          <w:sz w:val="24"/>
          <w:szCs w:val="24"/>
        </w:rPr>
        <w:t xml:space="preserve">игровая (сюжетно-ролевая игра, игра с правилами и другие виды игры), </w:t>
      </w:r>
    </w:p>
    <w:p w:rsidR="00C83F19" w:rsidRPr="005D7509" w:rsidRDefault="00FB58DF" w:rsidP="005D75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- </w:t>
      </w:r>
      <w:r w:rsidR="00C83F19" w:rsidRPr="005D7509">
        <w:rPr>
          <w:rFonts w:ascii="Times New Roman" w:hAnsi="Times New Roman" w:cs="Times New Roman"/>
          <w:sz w:val="24"/>
          <w:szCs w:val="24"/>
        </w:rPr>
        <w:t xml:space="preserve">коммуникативная (общение и взаимодействие со взрослыми и другими детьми), </w:t>
      </w:r>
    </w:p>
    <w:p w:rsidR="00C83F19" w:rsidRPr="005D7509" w:rsidRDefault="00FB58DF" w:rsidP="005D75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- </w:t>
      </w:r>
      <w:r w:rsidR="00C83F19" w:rsidRPr="005D7509">
        <w:rPr>
          <w:rFonts w:ascii="Times New Roman" w:hAnsi="Times New Roman" w:cs="Times New Roman"/>
          <w:sz w:val="24"/>
          <w:szCs w:val="24"/>
        </w:rPr>
        <w:t xml:space="preserve">познавательно-исследовательская (исследование и познание природного и социального миров в процессе наблюдения и взаимодействия с ними), а также такими видами активности ребенка, как: </w:t>
      </w:r>
    </w:p>
    <w:p w:rsidR="00C83F19" w:rsidRPr="005D7509" w:rsidRDefault="00FB58DF" w:rsidP="005D75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- </w:t>
      </w:r>
      <w:r w:rsidR="00C83F19" w:rsidRPr="005D7509">
        <w:rPr>
          <w:rFonts w:ascii="Times New Roman" w:hAnsi="Times New Roman" w:cs="Times New Roman"/>
          <w:sz w:val="24"/>
          <w:szCs w:val="24"/>
        </w:rPr>
        <w:t xml:space="preserve">восприятие художественной литературы и фольклора, </w:t>
      </w:r>
    </w:p>
    <w:p w:rsidR="00C83F19" w:rsidRPr="005D7509" w:rsidRDefault="00FB58DF" w:rsidP="005D75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- </w:t>
      </w:r>
      <w:r w:rsidR="00C83F19" w:rsidRPr="005D7509">
        <w:rPr>
          <w:rFonts w:ascii="Times New Roman" w:hAnsi="Times New Roman" w:cs="Times New Roman"/>
          <w:sz w:val="24"/>
          <w:szCs w:val="24"/>
        </w:rPr>
        <w:t xml:space="preserve">самообслуживание и элементарный бытовой труд (в помещении и на улице), </w:t>
      </w:r>
    </w:p>
    <w:p w:rsidR="00C83F19" w:rsidRPr="005D7509" w:rsidRDefault="00FB58DF" w:rsidP="005D75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-</w:t>
      </w:r>
      <w:r w:rsidR="00C83F19" w:rsidRPr="005D7509">
        <w:rPr>
          <w:rFonts w:ascii="Times New Roman" w:hAnsi="Times New Roman" w:cs="Times New Roman"/>
          <w:sz w:val="24"/>
          <w:szCs w:val="24"/>
        </w:rPr>
        <w:t xml:space="preserve"> конструирование из разного материала, включая конструкторы, модули, бумагу, природный и иной материал, </w:t>
      </w:r>
    </w:p>
    <w:p w:rsidR="00C83F19" w:rsidRPr="005D7509" w:rsidRDefault="00FB58DF" w:rsidP="005D75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- </w:t>
      </w:r>
      <w:r w:rsidR="00C83F19" w:rsidRPr="005D7509">
        <w:rPr>
          <w:rFonts w:ascii="Times New Roman" w:hAnsi="Times New Roman" w:cs="Times New Roman"/>
          <w:sz w:val="24"/>
          <w:szCs w:val="24"/>
        </w:rPr>
        <w:t xml:space="preserve">изобразительная (рисование, лепка, аппликация), </w:t>
      </w:r>
    </w:p>
    <w:p w:rsidR="00C83F19" w:rsidRPr="005D7509" w:rsidRDefault="00FB58DF" w:rsidP="005D75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-</w:t>
      </w:r>
      <w:r w:rsidR="00C83F19" w:rsidRPr="005D7509">
        <w:rPr>
          <w:rFonts w:ascii="Times New Roman" w:hAnsi="Times New Roman" w:cs="Times New Roman"/>
          <w:sz w:val="24"/>
          <w:szCs w:val="24"/>
        </w:rPr>
        <w:t xml:space="preserve"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инструментах), </w:t>
      </w:r>
    </w:p>
    <w:p w:rsidR="00C83F19" w:rsidRPr="005D7509" w:rsidRDefault="00FB58DF" w:rsidP="005D75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-</w:t>
      </w:r>
      <w:r w:rsidR="00C83F19" w:rsidRPr="005D7509">
        <w:rPr>
          <w:rFonts w:ascii="Times New Roman" w:hAnsi="Times New Roman" w:cs="Times New Roman"/>
          <w:sz w:val="24"/>
          <w:szCs w:val="24"/>
        </w:rPr>
        <w:t xml:space="preserve">двигательная (овладение основными движениями) формы активности ребенка. </w:t>
      </w: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Организационный раздел </w:t>
      </w:r>
      <w:r w:rsidRPr="005D7509">
        <w:rPr>
          <w:rFonts w:ascii="Times New Roman" w:hAnsi="Times New Roman" w:cs="Times New Roman"/>
          <w:sz w:val="24"/>
          <w:szCs w:val="24"/>
        </w:rPr>
        <w:t xml:space="preserve">Программы описывает систему условий реализации образовательной деятельности, необходимых для достижения целей Программы, планируемых результатов ее освоения в виде целевых ориентиров, а также особенности организации образовательной деятельности, а именно описание: </w:t>
      </w:r>
    </w:p>
    <w:p w:rsidR="00C83F19" w:rsidRPr="005D7509" w:rsidRDefault="00FB58DF" w:rsidP="005D75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-</w:t>
      </w:r>
      <w:r w:rsidR="002F2BC7" w:rsidRPr="005D7509">
        <w:rPr>
          <w:rFonts w:ascii="Times New Roman" w:hAnsi="Times New Roman" w:cs="Times New Roman"/>
          <w:sz w:val="24"/>
          <w:szCs w:val="24"/>
        </w:rPr>
        <w:t>организация</w:t>
      </w:r>
      <w:r w:rsidR="00C83F19" w:rsidRPr="005D7509">
        <w:rPr>
          <w:rFonts w:ascii="Times New Roman" w:hAnsi="Times New Roman" w:cs="Times New Roman"/>
          <w:sz w:val="24"/>
          <w:szCs w:val="24"/>
        </w:rPr>
        <w:t xml:space="preserve"> развивающей предметно-пространственной среды, </w:t>
      </w:r>
    </w:p>
    <w:p w:rsidR="00C83F19" w:rsidRPr="005D7509" w:rsidRDefault="00FB58DF" w:rsidP="005D75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-</w:t>
      </w:r>
      <w:r w:rsidR="002F2BC7" w:rsidRPr="005D7509">
        <w:rPr>
          <w:rFonts w:ascii="Times New Roman" w:hAnsi="Times New Roman" w:cs="Times New Roman"/>
          <w:sz w:val="24"/>
          <w:szCs w:val="24"/>
        </w:rPr>
        <w:t>психолого – педагогические условия, обеспечивающие развитие ребенка</w:t>
      </w:r>
    </w:p>
    <w:p w:rsidR="00C83F19" w:rsidRPr="005D7509" w:rsidRDefault="002F2BC7" w:rsidP="005D75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- </w:t>
      </w:r>
      <w:r w:rsidR="00C83F19" w:rsidRPr="005D7509">
        <w:rPr>
          <w:rFonts w:ascii="Times New Roman" w:hAnsi="Times New Roman" w:cs="Times New Roman"/>
          <w:sz w:val="24"/>
          <w:szCs w:val="24"/>
        </w:rPr>
        <w:t xml:space="preserve">способов и направлений поддержки детской инициативы, </w:t>
      </w:r>
    </w:p>
    <w:p w:rsidR="002F2BC7" w:rsidRPr="005D7509" w:rsidRDefault="002F2BC7" w:rsidP="005D75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- кадровые условия реализации Программы</w:t>
      </w:r>
    </w:p>
    <w:p w:rsidR="002F2BC7" w:rsidRPr="005D7509" w:rsidRDefault="002F2BC7" w:rsidP="005D75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- материально – техническое обеспечение Программы</w:t>
      </w:r>
    </w:p>
    <w:p w:rsidR="00FB58DF" w:rsidRPr="005D7509" w:rsidRDefault="002F2BC7" w:rsidP="005D75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- финансовые условия реализации Программы </w:t>
      </w:r>
    </w:p>
    <w:p w:rsidR="002F2BC7" w:rsidRPr="005D7509" w:rsidRDefault="002F2BC7" w:rsidP="005D75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- планирование образовательной деятельности</w:t>
      </w:r>
    </w:p>
    <w:p w:rsidR="002F2BC7" w:rsidRPr="005D7509" w:rsidRDefault="002F2BC7" w:rsidP="005D75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- режим дня и распорядок</w:t>
      </w:r>
    </w:p>
    <w:p w:rsidR="002F2BC7" w:rsidRPr="005D7509" w:rsidRDefault="00FB58DF" w:rsidP="005D75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-</w:t>
      </w:r>
      <w:r w:rsidR="002F2BC7" w:rsidRPr="005D7509">
        <w:rPr>
          <w:rFonts w:ascii="Times New Roman" w:hAnsi="Times New Roman" w:cs="Times New Roman"/>
          <w:sz w:val="24"/>
          <w:szCs w:val="24"/>
        </w:rPr>
        <w:t xml:space="preserve">перспективы работы по совершенствованию и развитию содержания Программы и обеспечивающих </w:t>
      </w:r>
      <w:r w:rsidRPr="005D7509">
        <w:rPr>
          <w:rFonts w:ascii="Times New Roman" w:hAnsi="Times New Roman" w:cs="Times New Roman"/>
          <w:sz w:val="24"/>
          <w:szCs w:val="24"/>
        </w:rPr>
        <w:t>ее реализацию нормативно- правовых, финансовых, научно- методических, кадровых, информационных и материально – технических ресурсов</w:t>
      </w:r>
    </w:p>
    <w:p w:rsidR="00FB58DF" w:rsidRPr="005D7509" w:rsidRDefault="00FB58DF" w:rsidP="005D75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- перечень нормативных  и нормативно – методических документов</w:t>
      </w:r>
    </w:p>
    <w:p w:rsidR="00C83F19" w:rsidRPr="005D7509" w:rsidRDefault="00FB58DF" w:rsidP="005D75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- перечень литературных источников.</w:t>
      </w: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Программа также содержит рекомендации по развивающему оцениванию достижения целей в форме педагогической диагностики развития детей. </w:t>
      </w: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509">
        <w:rPr>
          <w:rFonts w:ascii="Times New Roman" w:hAnsi="Times New Roman" w:cs="Times New Roman"/>
          <w:b/>
          <w:sz w:val="24"/>
          <w:szCs w:val="24"/>
        </w:rPr>
        <w:t xml:space="preserve">Часть, формируемая участниками образовательных отношений </w:t>
      </w: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b/>
          <w:i/>
          <w:sz w:val="24"/>
          <w:szCs w:val="24"/>
        </w:rPr>
        <w:t>Краткая презентация Программы</w:t>
      </w:r>
      <w:r w:rsidRPr="005D7509">
        <w:rPr>
          <w:rFonts w:ascii="Times New Roman" w:hAnsi="Times New Roman" w:cs="Times New Roman"/>
          <w:sz w:val="24"/>
          <w:szCs w:val="24"/>
        </w:rPr>
        <w:t xml:space="preserve"> ориентирована на родителей (законных представителей) детей и доступна для ознакомления.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В краткой презентации Программы прописано: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1.Категория детей, на которых ориентирована Программа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2.Основные подходы к формированию Программы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3.Характер взаимодействия педагогического коллектива с семьями воспитанников</w:t>
      </w:r>
    </w:p>
    <w:p w:rsidR="007D4F6E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Содержание обязательной части Программы </w:t>
      </w:r>
      <w:r w:rsidR="007D4F6E" w:rsidRPr="005D7509">
        <w:rPr>
          <w:rFonts w:ascii="Times New Roman" w:hAnsi="Times New Roman" w:cs="Times New Roman"/>
          <w:sz w:val="24"/>
          <w:szCs w:val="24"/>
        </w:rPr>
        <w:t xml:space="preserve">учитывает Инновационная программа </w:t>
      </w:r>
      <w:r w:rsidR="007D4F6E" w:rsidRPr="005D7509">
        <w:rPr>
          <w:rFonts w:ascii="Times New Roman" w:hAnsi="Times New Roman" w:cs="Times New Roman"/>
          <w:sz w:val="24"/>
          <w:szCs w:val="24"/>
        </w:rPr>
        <w:lastRenderedPageBreak/>
        <w:t>дошкольного образования. / Под ред. Н.Е. Вераксы, Т.С. Комаровой, Э. М. Дорофеевой. — Издание пятое (инновационное), испр. и доп.</w:t>
      </w: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Результаты освоения обучающимися образовательной программы. 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В соответствии с ФГОС ДО освоение Программы не сопровождается проведением промежуточных аттестаций и итоговой аттестацией воспитанников.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соответствия, установленным требованиям образовательной деятельности и подготовки детей.</w:t>
      </w: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При реализации Программы при этом может проводиться </w:t>
      </w:r>
      <w:r w:rsidRPr="005D7509">
        <w:rPr>
          <w:rFonts w:ascii="Times New Roman" w:hAnsi="Times New Roman" w:cs="Times New Roman"/>
          <w:i/>
          <w:iCs/>
          <w:sz w:val="24"/>
          <w:szCs w:val="24"/>
        </w:rPr>
        <w:t xml:space="preserve">оценка индивидуального развития детей. </w:t>
      </w:r>
      <w:r w:rsidRPr="005D7509">
        <w:rPr>
          <w:rFonts w:ascii="Times New Roman" w:hAnsi="Times New Roman" w:cs="Times New Roman"/>
          <w:sz w:val="24"/>
          <w:szCs w:val="24"/>
        </w:rPr>
        <w:t>Такая оценка осуществляется педагогическими работниками в рамках педагогической диагностики, связанной с оценкой эффективности педагогических действий и лежащей в основе их дальнейшего планирования. Следовательно, 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C83F19" w:rsidRPr="005D7509" w:rsidRDefault="00FB58DF" w:rsidP="005D75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- </w:t>
      </w:r>
      <w:r w:rsidR="00C83F19" w:rsidRPr="005D7509">
        <w:rPr>
          <w:rFonts w:ascii="Times New Roman" w:hAnsi="Times New Roman" w:cs="Times New Roman"/>
          <w:sz w:val="24"/>
          <w:szCs w:val="24"/>
        </w:rPr>
        <w:t xml:space="preserve"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C83F19" w:rsidRPr="005D7509" w:rsidRDefault="00C83F19" w:rsidP="005D7509">
      <w:pPr>
        <w:widowControl w:val="0"/>
        <w:numPr>
          <w:ilvl w:val="0"/>
          <w:numId w:val="30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оптимизации работы с группой детей. </w:t>
      </w: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</w:t>
      </w: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13" w:lineRule="auto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Результаты педагогической диагностики используются для решения следующих образовательных задач: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2240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005D7509">
        <w:rPr>
          <w:rFonts w:ascii="Times New Roman" w:hAnsi="Times New Roman" w:cs="Times New Roman"/>
          <w:sz w:val="24"/>
          <w:szCs w:val="24"/>
        </w:rPr>
        <w:t>индивидуализации образования</w:t>
      </w:r>
      <w:r w:rsidR="00E50748">
        <w:rPr>
          <w:rFonts w:ascii="Times New Roman" w:hAnsi="Times New Roman" w:cs="Times New Roman"/>
          <w:sz w:val="24"/>
          <w:szCs w:val="24"/>
        </w:rPr>
        <w:t xml:space="preserve"> </w:t>
      </w:r>
      <w:r w:rsidRPr="005D7509">
        <w:rPr>
          <w:rFonts w:ascii="Times New Roman" w:hAnsi="Times New Roman" w:cs="Times New Roman"/>
          <w:sz w:val="24"/>
          <w:szCs w:val="24"/>
        </w:rPr>
        <w:t xml:space="preserve">(в том числе поддержки ребёнка, построения его образовательной траектории); </w:t>
      </w: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2240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5D7509">
        <w:rPr>
          <w:rFonts w:ascii="Times New Roman" w:hAnsi="Times New Roman" w:cs="Times New Roman"/>
          <w:sz w:val="24"/>
          <w:szCs w:val="24"/>
        </w:rPr>
        <w:t>оптимизации работы с группой детей. (ФГОС ДО п.3.2.3.)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</w:p>
    <w:p w:rsidR="00C83F1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13" w:lineRule="auto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 w:rsidRPr="005D7509">
        <w:rPr>
          <w:rFonts w:ascii="Times New Roman" w:hAnsi="Times New Roman" w:cs="Times New Roman"/>
          <w:sz w:val="24"/>
          <w:szCs w:val="24"/>
        </w:rPr>
        <w:t>для информирования об успехах или трудностях ребенка, родителей (законных представителей).</w:t>
      </w:r>
    </w:p>
    <w:p w:rsidR="00E50748" w:rsidRPr="005D7509" w:rsidRDefault="00E50748" w:rsidP="005D7509">
      <w:pPr>
        <w:widowControl w:val="0"/>
        <w:overflowPunct w:val="0"/>
        <w:autoSpaceDE w:val="0"/>
        <w:autoSpaceDN w:val="0"/>
        <w:adjustRightInd w:val="0"/>
        <w:spacing w:after="0" w:line="213" w:lineRule="auto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20" w:name="page19"/>
      <w:bookmarkEnd w:id="20"/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Результативность участия обучающихся МБДОУ «Детский сад «Светлячок» г. Строитель» в мероприятиях разного уровня</w:t>
      </w:r>
    </w:p>
    <w:p w:rsidR="00C83F19" w:rsidRPr="005D7509" w:rsidRDefault="00C83F19" w:rsidP="00E50748">
      <w:pPr>
        <w:widowControl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Обучающие МБДОУ «Детский сад «Светлячок» г. Строитель» являются активными участниками в мероприятиях различного уровня.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1010" w:type="dxa"/>
        <w:tblInd w:w="-1310" w:type="dxa"/>
        <w:tblLayout w:type="fixed"/>
        <w:tblLook w:val="04A0"/>
      </w:tblPr>
      <w:tblGrid>
        <w:gridCol w:w="2978"/>
        <w:gridCol w:w="3685"/>
        <w:gridCol w:w="1985"/>
        <w:gridCol w:w="2362"/>
      </w:tblGrid>
      <w:tr w:rsidR="00D41983" w:rsidRPr="005D7509" w:rsidTr="00E50748">
        <w:tc>
          <w:tcPr>
            <w:tcW w:w="2978" w:type="dxa"/>
          </w:tcPr>
          <w:p w:rsidR="00D41983" w:rsidRPr="005D7509" w:rsidRDefault="00D41983" w:rsidP="005D750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7509">
              <w:rPr>
                <w:rFonts w:ascii="Times New Roman" w:hAnsi="Times New Roman"/>
                <w:b/>
                <w:i/>
                <w:sz w:val="24"/>
                <w:szCs w:val="24"/>
              </w:rPr>
              <w:t>Участники</w:t>
            </w:r>
          </w:p>
        </w:tc>
        <w:tc>
          <w:tcPr>
            <w:tcW w:w="3685" w:type="dxa"/>
          </w:tcPr>
          <w:p w:rsidR="00D41983" w:rsidRPr="005D7509" w:rsidRDefault="00D41983" w:rsidP="005D750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75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Мероприятие </w:t>
            </w:r>
          </w:p>
          <w:p w:rsidR="00D41983" w:rsidRPr="005D7509" w:rsidRDefault="00D41983" w:rsidP="005D750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D41983" w:rsidRPr="005D7509" w:rsidRDefault="00D41983" w:rsidP="005D750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7509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362" w:type="dxa"/>
          </w:tcPr>
          <w:p w:rsidR="00D41983" w:rsidRPr="005D7509" w:rsidRDefault="00D41983" w:rsidP="005D750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75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Результат участия </w:t>
            </w:r>
          </w:p>
        </w:tc>
      </w:tr>
      <w:tr w:rsidR="00E50748" w:rsidRPr="001D030B" w:rsidTr="00E50748">
        <w:trPr>
          <w:trHeight w:val="1047"/>
        </w:trPr>
        <w:tc>
          <w:tcPr>
            <w:tcW w:w="2978" w:type="dxa"/>
          </w:tcPr>
          <w:p w:rsidR="00E50748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 воспитанников группы «Солнышко»</w:t>
            </w:r>
          </w:p>
          <w:p w:rsidR="00E50748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0748" w:rsidRDefault="00E50748" w:rsidP="00E50748">
            <w:r>
              <w:rPr>
                <w:rFonts w:ascii="Times New Roman" w:hAnsi="Times New Roman"/>
                <w:sz w:val="24"/>
                <w:szCs w:val="24"/>
              </w:rPr>
              <w:t>Чеботарева О.В.</w:t>
            </w:r>
          </w:p>
          <w:p w:rsidR="00E50748" w:rsidRDefault="00E50748" w:rsidP="00E50748">
            <w:r>
              <w:rPr>
                <w:rFonts w:ascii="Times New Roman" w:hAnsi="Times New Roman"/>
                <w:sz w:val="24"/>
                <w:szCs w:val="24"/>
              </w:rPr>
              <w:t>Старовойтова Н.Д.</w:t>
            </w:r>
          </w:p>
          <w:p w:rsidR="00E50748" w:rsidRDefault="00E50748" w:rsidP="00E50748">
            <w:r>
              <w:rPr>
                <w:rFonts w:ascii="Times New Roman" w:hAnsi="Times New Roman"/>
                <w:sz w:val="24"/>
                <w:szCs w:val="24"/>
              </w:rPr>
              <w:t xml:space="preserve">Столярова Т.А. </w:t>
            </w:r>
          </w:p>
          <w:p w:rsidR="00E50748" w:rsidRPr="001D030B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50748" w:rsidRPr="001D030B" w:rsidRDefault="00E50748" w:rsidP="00E5074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Городская зимняя олимпиада «Спорт и оптимизм- укрепляет организм»</w:t>
            </w:r>
          </w:p>
        </w:tc>
        <w:tc>
          <w:tcPr>
            <w:tcW w:w="1985" w:type="dxa"/>
          </w:tcPr>
          <w:p w:rsidR="00E50748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28.01.2022</w:t>
            </w:r>
          </w:p>
          <w:p w:rsidR="00E50748" w:rsidRPr="001D030B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Приказ УО № 48 от 21.01.2022</w:t>
            </w:r>
          </w:p>
        </w:tc>
        <w:tc>
          <w:tcPr>
            <w:tcW w:w="2362" w:type="dxa"/>
          </w:tcPr>
          <w:p w:rsidR="00E50748" w:rsidRPr="001D030B" w:rsidRDefault="00E50748" w:rsidP="00E5074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822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</w:t>
            </w:r>
          </w:p>
        </w:tc>
      </w:tr>
      <w:tr w:rsidR="00E50748" w:rsidRPr="001D030B" w:rsidTr="00E50748">
        <w:trPr>
          <w:trHeight w:val="1047"/>
        </w:trPr>
        <w:tc>
          <w:tcPr>
            <w:tcW w:w="2978" w:type="dxa"/>
          </w:tcPr>
          <w:p w:rsidR="00E50748" w:rsidRPr="001822F5" w:rsidRDefault="00E50748" w:rsidP="00E5074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82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Будкова Ксения</w:t>
            </w:r>
          </w:p>
          <w:p w:rsidR="00E50748" w:rsidRPr="001822F5" w:rsidRDefault="00E50748" w:rsidP="00E5074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50748" w:rsidRPr="001D030B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 w:rsidRPr="00182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Старовойтова Н.Д.</w:t>
            </w:r>
          </w:p>
        </w:tc>
        <w:tc>
          <w:tcPr>
            <w:tcW w:w="3685" w:type="dxa"/>
          </w:tcPr>
          <w:p w:rsidR="00E50748" w:rsidRPr="001822F5" w:rsidRDefault="00E50748" w:rsidP="00E50748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22F5">
              <w:rPr>
                <w:rFonts w:ascii="Times New Roman" w:eastAsia="Times New Roman" w:hAnsi="Times New Roman"/>
                <w:sz w:val="24"/>
                <w:szCs w:val="24"/>
              </w:rPr>
              <w:t>Муниципальный конкурс чтецов</w:t>
            </w:r>
          </w:p>
          <w:p w:rsidR="00E50748" w:rsidRPr="001D030B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«Серебристая зима»</w:t>
            </w:r>
          </w:p>
        </w:tc>
        <w:tc>
          <w:tcPr>
            <w:tcW w:w="1985" w:type="dxa"/>
          </w:tcPr>
          <w:p w:rsidR="00E50748" w:rsidRPr="001D030B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Приказ УО № 28 от 13 января 2022г</w:t>
            </w:r>
          </w:p>
        </w:tc>
        <w:tc>
          <w:tcPr>
            <w:tcW w:w="2362" w:type="dxa"/>
          </w:tcPr>
          <w:p w:rsidR="00E50748" w:rsidRPr="001D030B" w:rsidRDefault="00E50748" w:rsidP="00E5074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место</w:t>
            </w:r>
          </w:p>
        </w:tc>
      </w:tr>
      <w:tr w:rsidR="00E50748" w:rsidRPr="001D030B" w:rsidTr="00E50748">
        <w:trPr>
          <w:trHeight w:val="1047"/>
        </w:trPr>
        <w:tc>
          <w:tcPr>
            <w:tcW w:w="2978" w:type="dxa"/>
          </w:tcPr>
          <w:p w:rsidR="00E50748" w:rsidRPr="00491DE9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91DE9">
              <w:rPr>
                <w:rFonts w:ascii="Times New Roman" w:hAnsi="Times New Roman"/>
                <w:sz w:val="24"/>
                <w:szCs w:val="24"/>
              </w:rPr>
              <w:t>Бурцева Вера</w:t>
            </w:r>
          </w:p>
          <w:p w:rsidR="00E50748" w:rsidRPr="00491DE9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E50748" w:rsidRPr="00491DE9" w:rsidRDefault="00E50748" w:rsidP="00E5074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1D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Старовойтова Н.Д.</w:t>
            </w:r>
          </w:p>
        </w:tc>
        <w:tc>
          <w:tcPr>
            <w:tcW w:w="3685" w:type="dxa"/>
          </w:tcPr>
          <w:p w:rsidR="00E50748" w:rsidRPr="00491DE9" w:rsidRDefault="00E50748" w:rsidP="00E50748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DE9">
              <w:rPr>
                <w:rFonts w:ascii="Times New Roman" w:hAnsi="Times New Roman"/>
                <w:sz w:val="24"/>
                <w:szCs w:val="24"/>
              </w:rPr>
              <w:t>Творческий конкурс «Рождественская сказка»</w:t>
            </w:r>
          </w:p>
        </w:tc>
        <w:tc>
          <w:tcPr>
            <w:tcW w:w="1985" w:type="dxa"/>
          </w:tcPr>
          <w:p w:rsidR="00E50748" w:rsidRPr="00491DE9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D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Приказ УО </w:t>
            </w:r>
            <w:r w:rsidRPr="00491DE9">
              <w:rPr>
                <w:rFonts w:ascii="Times New Roman" w:hAnsi="Times New Roman"/>
                <w:sz w:val="24"/>
                <w:szCs w:val="24"/>
              </w:rPr>
              <w:t>от 24 января 2022 г. № 56</w:t>
            </w:r>
          </w:p>
        </w:tc>
        <w:tc>
          <w:tcPr>
            <w:tcW w:w="2362" w:type="dxa"/>
          </w:tcPr>
          <w:p w:rsidR="00E50748" w:rsidRPr="00491DE9" w:rsidRDefault="00E50748" w:rsidP="00E5074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D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место</w:t>
            </w:r>
          </w:p>
        </w:tc>
      </w:tr>
      <w:tr w:rsidR="00E50748" w:rsidRPr="001D030B" w:rsidTr="00E50748">
        <w:trPr>
          <w:trHeight w:val="1047"/>
        </w:trPr>
        <w:tc>
          <w:tcPr>
            <w:tcW w:w="2978" w:type="dxa"/>
          </w:tcPr>
          <w:p w:rsidR="00E50748" w:rsidRPr="00491DE9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91DE9">
              <w:rPr>
                <w:rFonts w:ascii="Times New Roman" w:hAnsi="Times New Roman"/>
                <w:sz w:val="24"/>
                <w:szCs w:val="24"/>
              </w:rPr>
              <w:lastRenderedPageBreak/>
              <w:t>Бурцева Вера</w:t>
            </w:r>
          </w:p>
          <w:p w:rsidR="00E50748" w:rsidRPr="00491DE9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E50748" w:rsidRPr="00491DE9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91D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Старовойтова Н.Д.</w:t>
            </w:r>
          </w:p>
        </w:tc>
        <w:tc>
          <w:tcPr>
            <w:tcW w:w="3685" w:type="dxa"/>
          </w:tcPr>
          <w:p w:rsidR="00E50748" w:rsidRPr="00491DE9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Пасхальный конкурс чтецов «С чистым сердцем»</w:t>
            </w:r>
          </w:p>
        </w:tc>
        <w:tc>
          <w:tcPr>
            <w:tcW w:w="1985" w:type="dxa"/>
          </w:tcPr>
          <w:p w:rsidR="00E50748" w:rsidRPr="00491DE9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1D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Приказ УО </w:t>
            </w:r>
            <w:r w:rsidRPr="00491DE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491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марта </w:t>
            </w:r>
            <w:r w:rsidRPr="00491DE9">
              <w:rPr>
                <w:rFonts w:ascii="Times New Roman" w:hAnsi="Times New Roman"/>
                <w:sz w:val="24"/>
                <w:szCs w:val="24"/>
              </w:rPr>
              <w:t xml:space="preserve"> 2022 г. № </w:t>
            </w:r>
            <w:r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2362" w:type="dxa"/>
          </w:tcPr>
          <w:p w:rsidR="00E50748" w:rsidRPr="00491DE9" w:rsidRDefault="00E50748" w:rsidP="00E5074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</w:t>
            </w:r>
          </w:p>
        </w:tc>
      </w:tr>
      <w:tr w:rsidR="00E50748" w:rsidRPr="001D030B" w:rsidTr="00E50748">
        <w:trPr>
          <w:trHeight w:val="1047"/>
        </w:trPr>
        <w:tc>
          <w:tcPr>
            <w:tcW w:w="2978" w:type="dxa"/>
          </w:tcPr>
          <w:p w:rsidR="00E50748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Нестеров Г.</w:t>
            </w:r>
          </w:p>
          <w:p w:rsidR="00E50748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Дьячков К.</w:t>
            </w:r>
          </w:p>
          <w:p w:rsidR="00E50748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Крайнев М.</w:t>
            </w:r>
          </w:p>
          <w:p w:rsidR="00E50748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E50748" w:rsidRPr="00793302" w:rsidRDefault="00E50748" w:rsidP="00E50748">
            <w:r>
              <w:rPr>
                <w:rFonts w:ascii="Times New Roman" w:hAnsi="Times New Roman"/>
                <w:sz w:val="24"/>
                <w:szCs w:val="24"/>
              </w:rPr>
              <w:t>Старовойтова Н.Д.</w:t>
            </w:r>
          </w:p>
        </w:tc>
        <w:tc>
          <w:tcPr>
            <w:tcW w:w="3685" w:type="dxa"/>
          </w:tcPr>
          <w:p w:rsidR="00E50748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Лего – фестиваль</w:t>
            </w:r>
          </w:p>
          <w:p w:rsidR="00E50748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 Лего весело всегда»</w:t>
            </w:r>
          </w:p>
        </w:tc>
        <w:tc>
          <w:tcPr>
            <w:tcW w:w="1985" w:type="dxa"/>
          </w:tcPr>
          <w:p w:rsidR="00E50748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91D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Приказ УО </w:t>
            </w:r>
            <w:r w:rsidRPr="0079330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</w:p>
          <w:p w:rsidR="00E50748" w:rsidRPr="00491DE9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793302">
              <w:rPr>
                <w:rFonts w:ascii="Times New Roman" w:hAnsi="Times New Roman"/>
                <w:sz w:val="24"/>
                <w:szCs w:val="24"/>
              </w:rPr>
              <w:t>.04.2022 г. №372</w:t>
            </w:r>
          </w:p>
        </w:tc>
        <w:tc>
          <w:tcPr>
            <w:tcW w:w="2362" w:type="dxa"/>
          </w:tcPr>
          <w:p w:rsidR="00E50748" w:rsidRDefault="00E50748" w:rsidP="00E5074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место</w:t>
            </w:r>
          </w:p>
        </w:tc>
      </w:tr>
      <w:tr w:rsidR="00E50748" w:rsidRPr="001D030B" w:rsidTr="00E50748">
        <w:trPr>
          <w:trHeight w:val="1047"/>
        </w:trPr>
        <w:tc>
          <w:tcPr>
            <w:tcW w:w="2978" w:type="dxa"/>
          </w:tcPr>
          <w:p w:rsidR="00E50748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Гончукова Дарья</w:t>
            </w:r>
          </w:p>
          <w:p w:rsidR="00E50748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E50748" w:rsidRDefault="00E50748" w:rsidP="00E50748">
            <w:r>
              <w:rPr>
                <w:rFonts w:ascii="Times New Roman" w:hAnsi="Times New Roman"/>
                <w:sz w:val="24"/>
                <w:szCs w:val="24"/>
              </w:rPr>
              <w:t>Старовойтова Н.Д.</w:t>
            </w:r>
          </w:p>
          <w:p w:rsidR="00E50748" w:rsidRDefault="00E50748" w:rsidP="00E50748">
            <w:r>
              <w:rPr>
                <w:rFonts w:ascii="Times New Roman" w:hAnsi="Times New Roman"/>
                <w:sz w:val="24"/>
                <w:szCs w:val="24"/>
              </w:rPr>
              <w:t xml:space="preserve">Столярова Т.А. </w:t>
            </w:r>
          </w:p>
          <w:p w:rsidR="00E50748" w:rsidRPr="00491DE9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50748" w:rsidRPr="00491DE9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конкурса детско – юношеского творчества по пожарной безопасности «Неопалимая Купина»</w:t>
            </w:r>
          </w:p>
        </w:tc>
        <w:tc>
          <w:tcPr>
            <w:tcW w:w="1985" w:type="dxa"/>
          </w:tcPr>
          <w:p w:rsidR="00E50748" w:rsidRPr="00491DE9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Приказ УО от 27.04.2022 № 422</w:t>
            </w:r>
          </w:p>
        </w:tc>
        <w:tc>
          <w:tcPr>
            <w:tcW w:w="2362" w:type="dxa"/>
          </w:tcPr>
          <w:p w:rsidR="00E50748" w:rsidRPr="00491DE9" w:rsidRDefault="00E50748" w:rsidP="00E5074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место</w:t>
            </w:r>
          </w:p>
        </w:tc>
      </w:tr>
      <w:tr w:rsidR="00E50748" w:rsidRPr="001D030B" w:rsidTr="00E50748">
        <w:trPr>
          <w:trHeight w:val="1047"/>
        </w:trPr>
        <w:tc>
          <w:tcPr>
            <w:tcW w:w="2978" w:type="dxa"/>
          </w:tcPr>
          <w:p w:rsidR="00E50748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Хореографический коллектив</w:t>
            </w:r>
          </w:p>
          <w:p w:rsidR="00E50748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E50748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(группа «Солнышко»)</w:t>
            </w:r>
          </w:p>
          <w:p w:rsidR="00E50748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Неклепаева Е.Б.</w:t>
            </w:r>
          </w:p>
        </w:tc>
        <w:tc>
          <w:tcPr>
            <w:tcW w:w="3685" w:type="dxa"/>
          </w:tcPr>
          <w:p w:rsidR="00E50748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творческих работ «Весна Победы»</w:t>
            </w:r>
          </w:p>
          <w:p w:rsidR="00E50748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Номинация: Хореографическая посановка</w:t>
            </w:r>
          </w:p>
        </w:tc>
        <w:tc>
          <w:tcPr>
            <w:tcW w:w="1985" w:type="dxa"/>
          </w:tcPr>
          <w:p w:rsidR="00E50748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Приказ УО №371 от 14.04.2022</w:t>
            </w:r>
          </w:p>
        </w:tc>
        <w:tc>
          <w:tcPr>
            <w:tcW w:w="2362" w:type="dxa"/>
          </w:tcPr>
          <w:p w:rsidR="00E50748" w:rsidRDefault="00E50748" w:rsidP="00E5074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</w:t>
            </w:r>
          </w:p>
        </w:tc>
      </w:tr>
      <w:tr w:rsidR="00E50748" w:rsidRPr="001D030B" w:rsidTr="00E50748">
        <w:trPr>
          <w:trHeight w:val="1047"/>
        </w:trPr>
        <w:tc>
          <w:tcPr>
            <w:tcW w:w="2978" w:type="dxa"/>
          </w:tcPr>
          <w:p w:rsidR="00E50748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Махмедов Илья</w:t>
            </w:r>
          </w:p>
          <w:p w:rsidR="00E50748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E50748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Старовойтова Н.Д.</w:t>
            </w:r>
          </w:p>
        </w:tc>
        <w:tc>
          <w:tcPr>
            <w:tcW w:w="3685" w:type="dxa"/>
          </w:tcPr>
          <w:p w:rsidR="00E50748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чтецов «Пришла весна- пришла Победа»</w:t>
            </w:r>
          </w:p>
        </w:tc>
        <w:tc>
          <w:tcPr>
            <w:tcW w:w="1985" w:type="dxa"/>
          </w:tcPr>
          <w:p w:rsidR="00E50748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Приказ УО № 387 от 18.04.2022</w:t>
            </w:r>
          </w:p>
        </w:tc>
        <w:tc>
          <w:tcPr>
            <w:tcW w:w="2362" w:type="dxa"/>
          </w:tcPr>
          <w:p w:rsidR="00E50748" w:rsidRDefault="00E50748" w:rsidP="00E5074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место</w:t>
            </w:r>
          </w:p>
        </w:tc>
      </w:tr>
      <w:tr w:rsidR="00E50748" w:rsidRPr="001D030B" w:rsidTr="00E50748">
        <w:trPr>
          <w:trHeight w:val="1047"/>
        </w:trPr>
        <w:tc>
          <w:tcPr>
            <w:tcW w:w="2978" w:type="dxa"/>
          </w:tcPr>
          <w:p w:rsidR="00E50748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Куничникова Устинья</w:t>
            </w:r>
          </w:p>
          <w:p w:rsidR="00E50748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E50748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Куничникова А.В.</w:t>
            </w:r>
          </w:p>
        </w:tc>
        <w:tc>
          <w:tcPr>
            <w:tcW w:w="3685" w:type="dxa"/>
          </w:tcPr>
          <w:p w:rsidR="00E50748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«Светлая Пасха»</w:t>
            </w:r>
          </w:p>
        </w:tc>
        <w:tc>
          <w:tcPr>
            <w:tcW w:w="1985" w:type="dxa"/>
          </w:tcPr>
          <w:p w:rsidR="00E50748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Международный образовательный портал «Галерея Славы»</w:t>
            </w:r>
          </w:p>
          <w:p w:rsidR="00E50748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Апрель, 2022</w:t>
            </w:r>
          </w:p>
        </w:tc>
        <w:tc>
          <w:tcPr>
            <w:tcW w:w="2362" w:type="dxa"/>
          </w:tcPr>
          <w:p w:rsidR="00E50748" w:rsidRPr="002E05C2" w:rsidRDefault="00E50748" w:rsidP="00E5074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степени</w:t>
            </w:r>
          </w:p>
        </w:tc>
      </w:tr>
      <w:tr w:rsidR="00E50748" w:rsidRPr="001D030B" w:rsidTr="00E50748">
        <w:trPr>
          <w:trHeight w:val="1047"/>
        </w:trPr>
        <w:tc>
          <w:tcPr>
            <w:tcW w:w="2978" w:type="dxa"/>
          </w:tcPr>
          <w:p w:rsidR="00E50748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Крайнев Михаил</w:t>
            </w:r>
          </w:p>
          <w:p w:rsidR="00E50748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E50748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Старовойтова Н.Д.</w:t>
            </w:r>
          </w:p>
        </w:tc>
        <w:tc>
          <w:tcPr>
            <w:tcW w:w="3685" w:type="dxa"/>
          </w:tcPr>
          <w:p w:rsidR="00E50748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«Светлая Пасха»</w:t>
            </w:r>
          </w:p>
        </w:tc>
        <w:tc>
          <w:tcPr>
            <w:tcW w:w="1985" w:type="dxa"/>
          </w:tcPr>
          <w:p w:rsidR="00E50748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Международный образовательный портал «Галерея Славы»</w:t>
            </w:r>
          </w:p>
          <w:p w:rsidR="00E50748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Апрель, 2022</w:t>
            </w:r>
          </w:p>
        </w:tc>
        <w:tc>
          <w:tcPr>
            <w:tcW w:w="2362" w:type="dxa"/>
          </w:tcPr>
          <w:p w:rsidR="00E50748" w:rsidRPr="002E05C2" w:rsidRDefault="00E50748" w:rsidP="00E5074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степени</w:t>
            </w:r>
          </w:p>
        </w:tc>
      </w:tr>
      <w:tr w:rsidR="00E50748" w:rsidRPr="001D030B" w:rsidTr="00E50748">
        <w:trPr>
          <w:trHeight w:val="1047"/>
        </w:trPr>
        <w:tc>
          <w:tcPr>
            <w:tcW w:w="2978" w:type="dxa"/>
          </w:tcPr>
          <w:p w:rsidR="00E50748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Есина Татьяна</w:t>
            </w:r>
          </w:p>
          <w:p w:rsidR="00E50748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E50748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Брусенская И.И.</w:t>
            </w:r>
          </w:p>
        </w:tc>
        <w:tc>
          <w:tcPr>
            <w:tcW w:w="3685" w:type="dxa"/>
          </w:tcPr>
          <w:p w:rsidR="00E50748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Заочный региональный конкурс «О героях былых времен…»</w:t>
            </w:r>
          </w:p>
        </w:tc>
        <w:tc>
          <w:tcPr>
            <w:tcW w:w="1985" w:type="dxa"/>
          </w:tcPr>
          <w:p w:rsidR="00E50748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Приказ ОГАОУ ДПО «БелИРО» от 07.06.2022№ 708-ОД</w:t>
            </w:r>
          </w:p>
        </w:tc>
        <w:tc>
          <w:tcPr>
            <w:tcW w:w="2362" w:type="dxa"/>
          </w:tcPr>
          <w:p w:rsidR="00E50748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Лауреат</w:t>
            </w:r>
          </w:p>
          <w:p w:rsidR="00E50748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Диплом БелИРО</w:t>
            </w:r>
          </w:p>
        </w:tc>
      </w:tr>
      <w:tr w:rsidR="00E50748" w:rsidRPr="001D030B" w:rsidTr="00E50748">
        <w:trPr>
          <w:trHeight w:val="1047"/>
        </w:trPr>
        <w:tc>
          <w:tcPr>
            <w:tcW w:w="2978" w:type="dxa"/>
          </w:tcPr>
          <w:p w:rsidR="00E50748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Плехова Дарина</w:t>
            </w:r>
          </w:p>
          <w:p w:rsidR="00E50748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E50748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Катеруша Лиза</w:t>
            </w:r>
          </w:p>
        </w:tc>
        <w:tc>
          <w:tcPr>
            <w:tcW w:w="3685" w:type="dxa"/>
          </w:tcPr>
          <w:p w:rsidR="00E50748" w:rsidRPr="00936638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366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 открытый молодежный фестиваль при поддержки Президентского Фонда культурных инициатив «РозаБУМ»!</w:t>
            </w:r>
          </w:p>
        </w:tc>
        <w:tc>
          <w:tcPr>
            <w:tcW w:w="1985" w:type="dxa"/>
          </w:tcPr>
          <w:p w:rsidR="00E50748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17.07.2022</w:t>
            </w:r>
          </w:p>
          <w:p w:rsidR="00E50748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Грамота МБУ «Парк культуры и отдыха г. Строитель Яковлевского городского округа»</w:t>
            </w:r>
          </w:p>
        </w:tc>
        <w:tc>
          <w:tcPr>
            <w:tcW w:w="2362" w:type="dxa"/>
          </w:tcPr>
          <w:p w:rsidR="00E50748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Победители в номинации «Цветочное дефиле»</w:t>
            </w:r>
          </w:p>
        </w:tc>
      </w:tr>
      <w:tr w:rsidR="00E50748" w:rsidRPr="001D030B" w:rsidTr="00E50748">
        <w:trPr>
          <w:trHeight w:val="1047"/>
        </w:trPr>
        <w:tc>
          <w:tcPr>
            <w:tcW w:w="2978" w:type="dxa"/>
          </w:tcPr>
          <w:p w:rsidR="00E50748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Солдатова Анастасия</w:t>
            </w:r>
          </w:p>
          <w:p w:rsidR="00E50748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E50748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Брусенская И.И.</w:t>
            </w:r>
          </w:p>
        </w:tc>
        <w:tc>
          <w:tcPr>
            <w:tcW w:w="3685" w:type="dxa"/>
          </w:tcPr>
          <w:p w:rsidR="00E50748" w:rsidRPr="00936638" w:rsidRDefault="00E50748" w:rsidP="00E5074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Муниципальный этап регионального конкурса ландшафтного  дизайна и садоводства среди детей «Планета цветов» </w:t>
            </w:r>
          </w:p>
        </w:tc>
        <w:tc>
          <w:tcPr>
            <w:tcW w:w="1985" w:type="dxa"/>
          </w:tcPr>
          <w:p w:rsidR="00E50748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7-15.08.2022</w:t>
            </w:r>
          </w:p>
          <w:p w:rsidR="00E50748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Приказ УО № 702 от 15.08.2022г</w:t>
            </w:r>
          </w:p>
        </w:tc>
        <w:tc>
          <w:tcPr>
            <w:tcW w:w="2362" w:type="dxa"/>
          </w:tcPr>
          <w:p w:rsidR="00E50748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Победитель</w:t>
            </w:r>
          </w:p>
        </w:tc>
      </w:tr>
      <w:tr w:rsidR="00E50748" w:rsidTr="00E50748">
        <w:tc>
          <w:tcPr>
            <w:tcW w:w="2978" w:type="dxa"/>
          </w:tcPr>
          <w:p w:rsidR="00E50748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Солдатова Анастасия</w:t>
            </w:r>
          </w:p>
          <w:p w:rsidR="00E50748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0748" w:rsidRPr="00380406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В-ль: Брусенская И.И.</w:t>
            </w:r>
          </w:p>
        </w:tc>
        <w:tc>
          <w:tcPr>
            <w:tcW w:w="3685" w:type="dxa"/>
          </w:tcPr>
          <w:p w:rsidR="00E50748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Региональный конкурс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ландшафтного дизайна и садоводства среди детей «Планета цветов» в рамках фестиваля «Белгород в цвету»</w:t>
            </w:r>
          </w:p>
        </w:tc>
        <w:tc>
          <w:tcPr>
            <w:tcW w:w="1985" w:type="dxa"/>
          </w:tcPr>
          <w:p w:rsidR="00E50748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2-4 сентября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2022года</w:t>
            </w:r>
          </w:p>
          <w:p w:rsidR="00E50748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Приказ МО БО от 29.08.2022 № 17-09/14/3242</w:t>
            </w:r>
          </w:p>
        </w:tc>
        <w:tc>
          <w:tcPr>
            <w:tcW w:w="2362" w:type="dxa"/>
          </w:tcPr>
          <w:p w:rsidR="00E50748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Диплом</w:t>
            </w:r>
          </w:p>
          <w:p w:rsidR="00E50748" w:rsidRDefault="00E50748" w:rsidP="00E507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участника</w:t>
            </w:r>
          </w:p>
        </w:tc>
      </w:tr>
      <w:tr w:rsidR="00E50748" w:rsidRPr="00380406" w:rsidTr="00E50748">
        <w:tc>
          <w:tcPr>
            <w:tcW w:w="2978" w:type="dxa"/>
          </w:tcPr>
          <w:p w:rsidR="00E50748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 w:rsidRPr="00380406">
              <w:rPr>
                <w:rFonts w:ascii="Times New Roman" w:hAnsi="Times New Roman"/>
                <w:sz w:val="24"/>
                <w:szCs w:val="24"/>
              </w:rPr>
              <w:lastRenderedPageBreak/>
              <w:t>Воспи</w:t>
            </w:r>
            <w:r>
              <w:rPr>
                <w:rFonts w:ascii="Times New Roman" w:hAnsi="Times New Roman"/>
                <w:sz w:val="24"/>
                <w:szCs w:val="24"/>
              </w:rPr>
              <w:t>танники группы «Солнышко»</w:t>
            </w:r>
          </w:p>
          <w:p w:rsidR="00E50748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0748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В-ль: Куничникова А.В.</w:t>
            </w:r>
          </w:p>
          <w:p w:rsidR="00E50748" w:rsidRPr="00380406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ИФК: Чеботарева О.В.</w:t>
            </w:r>
          </w:p>
        </w:tc>
        <w:tc>
          <w:tcPr>
            <w:tcW w:w="3685" w:type="dxa"/>
          </w:tcPr>
          <w:p w:rsidR="00E50748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осенняя спартакиада</w:t>
            </w:r>
          </w:p>
          <w:p w:rsidR="00E50748" w:rsidRPr="00380406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«ПДД знать должен каждый ПДД для жизни важно!»</w:t>
            </w:r>
          </w:p>
        </w:tc>
        <w:tc>
          <w:tcPr>
            <w:tcW w:w="1985" w:type="dxa"/>
          </w:tcPr>
          <w:p w:rsidR="00E50748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15.09.2022</w:t>
            </w:r>
          </w:p>
          <w:p w:rsidR="00E50748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0748" w:rsidRPr="00380406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УО №787 от 07.09.2022</w:t>
            </w:r>
          </w:p>
        </w:tc>
        <w:tc>
          <w:tcPr>
            <w:tcW w:w="2362" w:type="dxa"/>
          </w:tcPr>
          <w:p w:rsidR="00E50748" w:rsidRPr="00380406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E50748" w:rsidTr="00E50748">
        <w:tc>
          <w:tcPr>
            <w:tcW w:w="2978" w:type="dxa"/>
          </w:tcPr>
          <w:p w:rsidR="00E50748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Солдатова Анастасия</w:t>
            </w:r>
          </w:p>
          <w:p w:rsidR="00E50748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0748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Куничникова А.В.</w:t>
            </w:r>
          </w:p>
          <w:p w:rsidR="00E50748" w:rsidRPr="00380406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Чеботарева О.В.</w:t>
            </w:r>
          </w:p>
        </w:tc>
        <w:tc>
          <w:tcPr>
            <w:tcW w:w="3685" w:type="dxa"/>
          </w:tcPr>
          <w:p w:rsidR="00E50748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чтецов «Я вам о маме расскажу…»</w:t>
            </w:r>
          </w:p>
        </w:tc>
        <w:tc>
          <w:tcPr>
            <w:tcW w:w="1985" w:type="dxa"/>
          </w:tcPr>
          <w:p w:rsidR="00E50748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УО №1009 от 17.11.2022</w:t>
            </w:r>
          </w:p>
        </w:tc>
        <w:tc>
          <w:tcPr>
            <w:tcW w:w="2362" w:type="dxa"/>
          </w:tcPr>
          <w:p w:rsidR="00E50748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E50748" w:rsidTr="00E50748">
        <w:tc>
          <w:tcPr>
            <w:tcW w:w="2978" w:type="dxa"/>
          </w:tcPr>
          <w:p w:rsidR="00E50748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 С.</w:t>
            </w:r>
          </w:p>
          <w:p w:rsidR="00E50748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Смуров К.,</w:t>
            </w:r>
          </w:p>
          <w:p w:rsidR="00E50748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Сырцев Р.,</w:t>
            </w:r>
          </w:p>
          <w:p w:rsidR="00E50748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Фурсов Е.,</w:t>
            </w:r>
          </w:p>
          <w:p w:rsidR="00E50748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Ерохин Е.,</w:t>
            </w:r>
          </w:p>
          <w:p w:rsidR="00E50748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Телепнев И.,</w:t>
            </w:r>
          </w:p>
          <w:p w:rsidR="00E50748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0748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Педагоги:</w:t>
            </w:r>
          </w:p>
          <w:p w:rsidR="00E50748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Брусенская И.И.,</w:t>
            </w:r>
          </w:p>
          <w:p w:rsidR="00E50748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Куничникова А.В.,</w:t>
            </w:r>
          </w:p>
          <w:p w:rsidR="00E50748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Столярова Т.А.</w:t>
            </w:r>
          </w:p>
        </w:tc>
        <w:tc>
          <w:tcPr>
            <w:tcW w:w="3685" w:type="dxa"/>
          </w:tcPr>
          <w:p w:rsidR="00E50748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 фотовыставка «Свет маминой любви», посвященной Дню матери в России</w:t>
            </w:r>
          </w:p>
        </w:tc>
        <w:tc>
          <w:tcPr>
            <w:tcW w:w="1985" w:type="dxa"/>
          </w:tcPr>
          <w:p w:rsidR="00E50748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ДР БелОЦД(Ю)ТТ</w:t>
            </w:r>
          </w:p>
          <w:p w:rsidR="00E50748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2022</w:t>
            </w:r>
          </w:p>
        </w:tc>
        <w:tc>
          <w:tcPr>
            <w:tcW w:w="2362" w:type="dxa"/>
          </w:tcPr>
          <w:p w:rsidR="00E50748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  <w:p w:rsidR="00E50748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(сертификат участника)</w:t>
            </w:r>
          </w:p>
        </w:tc>
      </w:tr>
      <w:tr w:rsidR="00E50748" w:rsidTr="00E50748">
        <w:tc>
          <w:tcPr>
            <w:tcW w:w="2978" w:type="dxa"/>
          </w:tcPr>
          <w:p w:rsidR="00E50748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Казанцев Р.,</w:t>
            </w:r>
          </w:p>
          <w:p w:rsidR="00E50748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Польской И.,</w:t>
            </w:r>
          </w:p>
          <w:p w:rsidR="00E50748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Митинева К.,</w:t>
            </w:r>
          </w:p>
          <w:p w:rsidR="00E50748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Касьянов Е.,</w:t>
            </w:r>
          </w:p>
          <w:p w:rsidR="00E50748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0748" w:rsidRPr="00380406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Воспитатель-организатор Чеботарева О.В.</w:t>
            </w:r>
          </w:p>
        </w:tc>
        <w:tc>
          <w:tcPr>
            <w:tcW w:w="3685" w:type="dxa"/>
          </w:tcPr>
          <w:p w:rsidR="00E50748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«Эколята – молодые защитники природы»-2022</w:t>
            </w:r>
          </w:p>
        </w:tc>
        <w:tc>
          <w:tcPr>
            <w:tcW w:w="1985" w:type="dxa"/>
          </w:tcPr>
          <w:p w:rsidR="00E50748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409-12-ОД от 08.11.2022</w:t>
            </w:r>
          </w:p>
          <w:p w:rsidR="00E50748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Министерства просвещения РФ</w:t>
            </w:r>
          </w:p>
          <w:p w:rsidR="00E50748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образовательное учреждение дополнительного образования «Федеральный центр дополнительного образования и организации отдыха и оздоровления детей»</w:t>
            </w:r>
          </w:p>
        </w:tc>
        <w:tc>
          <w:tcPr>
            <w:tcW w:w="2362" w:type="dxa"/>
          </w:tcPr>
          <w:p w:rsidR="00E50748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Призеры</w:t>
            </w:r>
          </w:p>
        </w:tc>
      </w:tr>
      <w:tr w:rsidR="00E50748" w:rsidRPr="00CE2F22" w:rsidTr="00E50748">
        <w:tc>
          <w:tcPr>
            <w:tcW w:w="2978" w:type="dxa"/>
          </w:tcPr>
          <w:p w:rsidR="00E50748" w:rsidRPr="00CE2F22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 w:rsidRPr="00CE2F22">
              <w:rPr>
                <w:rFonts w:ascii="Times New Roman" w:hAnsi="Times New Roman"/>
                <w:sz w:val="24"/>
                <w:szCs w:val="24"/>
              </w:rPr>
              <w:t>Седнев Г.</w:t>
            </w:r>
          </w:p>
          <w:p w:rsidR="00E50748" w:rsidRPr="00CE2F22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 w:rsidRPr="00CE2F22">
              <w:rPr>
                <w:rFonts w:ascii="Times New Roman" w:hAnsi="Times New Roman"/>
                <w:sz w:val="24"/>
                <w:szCs w:val="24"/>
              </w:rPr>
              <w:t>Потапова В.,</w:t>
            </w:r>
          </w:p>
          <w:p w:rsidR="00E50748" w:rsidRPr="00CE2F22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0748" w:rsidRPr="00CE2F22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 w:rsidRPr="00CE2F22">
              <w:rPr>
                <w:rFonts w:ascii="Times New Roman" w:hAnsi="Times New Roman"/>
                <w:sz w:val="24"/>
                <w:szCs w:val="24"/>
              </w:rPr>
              <w:t>Воспитатель-организатор Чеботарева О.В.</w:t>
            </w:r>
          </w:p>
        </w:tc>
        <w:tc>
          <w:tcPr>
            <w:tcW w:w="3685" w:type="dxa"/>
          </w:tcPr>
          <w:p w:rsidR="00E50748" w:rsidRPr="00CE2F22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 w:rsidRPr="00CE2F22">
              <w:rPr>
                <w:rFonts w:ascii="Times New Roman" w:hAnsi="Times New Roman"/>
                <w:sz w:val="24"/>
                <w:szCs w:val="24"/>
              </w:rPr>
              <w:t>Всероссийская олимпиада «Эколята – молодые защитники природы»-2022</w:t>
            </w:r>
          </w:p>
        </w:tc>
        <w:tc>
          <w:tcPr>
            <w:tcW w:w="1985" w:type="dxa"/>
          </w:tcPr>
          <w:p w:rsidR="00E50748" w:rsidRPr="00CE2F22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 w:rsidRPr="00CE2F22">
              <w:rPr>
                <w:rFonts w:ascii="Times New Roman" w:hAnsi="Times New Roman"/>
                <w:sz w:val="24"/>
                <w:szCs w:val="24"/>
              </w:rPr>
              <w:t>Приказ № 409-12-ОД от 08.11.2022</w:t>
            </w:r>
          </w:p>
          <w:p w:rsidR="00E50748" w:rsidRPr="00CE2F22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 w:rsidRPr="00CE2F22">
              <w:rPr>
                <w:rFonts w:ascii="Times New Roman" w:hAnsi="Times New Roman"/>
                <w:sz w:val="24"/>
                <w:szCs w:val="24"/>
              </w:rPr>
              <w:t>Министерства просвещения РФ</w:t>
            </w:r>
          </w:p>
          <w:p w:rsidR="00E50748" w:rsidRPr="00CE2F22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 w:rsidRPr="00CE2F22">
              <w:rPr>
                <w:rFonts w:ascii="Times New Roman" w:hAnsi="Times New Roman"/>
                <w:sz w:val="24"/>
                <w:szCs w:val="24"/>
              </w:rPr>
              <w:t xml:space="preserve">Федеральное государственное </w:t>
            </w:r>
            <w:r w:rsidRPr="00CE2F22">
              <w:rPr>
                <w:rFonts w:ascii="Times New Roman" w:hAnsi="Times New Roman"/>
                <w:sz w:val="24"/>
                <w:szCs w:val="24"/>
              </w:rPr>
              <w:lastRenderedPageBreak/>
              <w:t>бюджетное образовательное учреждение дополнительного образования «Федеральный центр дополнительного образования и организации отдыха и оздоровления детей»</w:t>
            </w:r>
          </w:p>
        </w:tc>
        <w:tc>
          <w:tcPr>
            <w:tcW w:w="2362" w:type="dxa"/>
          </w:tcPr>
          <w:p w:rsidR="00E50748" w:rsidRPr="00CE2F22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 w:rsidRPr="00CE2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Участники </w:t>
            </w:r>
          </w:p>
        </w:tc>
      </w:tr>
      <w:tr w:rsidR="00E50748" w:rsidRPr="00CE2F22" w:rsidTr="00E50748">
        <w:tc>
          <w:tcPr>
            <w:tcW w:w="2978" w:type="dxa"/>
          </w:tcPr>
          <w:p w:rsidR="00E50748" w:rsidRPr="00CE2F22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 w:rsidRPr="00CE2F22">
              <w:rPr>
                <w:rFonts w:ascii="Times New Roman" w:hAnsi="Times New Roman"/>
                <w:sz w:val="24"/>
                <w:szCs w:val="24"/>
              </w:rPr>
              <w:lastRenderedPageBreak/>
              <w:t>Фурсов Ефим</w:t>
            </w:r>
          </w:p>
          <w:p w:rsidR="00E50748" w:rsidRPr="00CE2F22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 w:rsidRPr="00CE2F22">
              <w:rPr>
                <w:rFonts w:ascii="Times New Roman" w:hAnsi="Times New Roman"/>
                <w:sz w:val="24"/>
                <w:szCs w:val="24"/>
              </w:rPr>
              <w:t>Брусенская И.И., воспитатель</w:t>
            </w:r>
          </w:p>
        </w:tc>
        <w:tc>
          <w:tcPr>
            <w:tcW w:w="3685" w:type="dxa"/>
          </w:tcPr>
          <w:p w:rsidR="00E50748" w:rsidRPr="00CE2F22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 w:rsidRPr="00CE2F22">
              <w:rPr>
                <w:rFonts w:ascii="Times New Roman" w:hAnsi="Times New Roman"/>
                <w:sz w:val="24"/>
                <w:szCs w:val="24"/>
              </w:rPr>
              <w:t>Муниципальная выставка-конкурс новогодних букетов и композиций «Зимняя фантазия»</w:t>
            </w:r>
          </w:p>
        </w:tc>
        <w:tc>
          <w:tcPr>
            <w:tcW w:w="1985" w:type="dxa"/>
          </w:tcPr>
          <w:p w:rsidR="00E50748" w:rsidRPr="00CE2F22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 w:rsidRPr="00CE2F22">
              <w:rPr>
                <w:rFonts w:ascii="Times New Roman" w:hAnsi="Times New Roman"/>
                <w:sz w:val="24"/>
                <w:szCs w:val="24"/>
              </w:rPr>
              <w:t>с 03 по 16 декабря 2022</w:t>
            </w:r>
          </w:p>
          <w:p w:rsidR="00E50748" w:rsidRPr="00CE2F22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 w:rsidRPr="00CE2F22">
              <w:rPr>
                <w:rFonts w:ascii="Times New Roman" w:hAnsi="Times New Roman"/>
                <w:sz w:val="24"/>
                <w:szCs w:val="24"/>
              </w:rPr>
              <w:t>Приказ УО от 29 декабря 2022 г. № 1144</w:t>
            </w:r>
          </w:p>
        </w:tc>
        <w:tc>
          <w:tcPr>
            <w:tcW w:w="2362" w:type="dxa"/>
          </w:tcPr>
          <w:p w:rsidR="00E50748" w:rsidRPr="00CE2F22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 w:rsidRPr="00CE2F2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E50748" w:rsidRPr="00CE2F22" w:rsidTr="00E50748">
        <w:tc>
          <w:tcPr>
            <w:tcW w:w="2978" w:type="dxa"/>
          </w:tcPr>
          <w:p w:rsidR="00E50748" w:rsidRPr="00CE2F22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 w:rsidRPr="00CE2F22">
              <w:rPr>
                <w:rFonts w:ascii="Times New Roman" w:hAnsi="Times New Roman"/>
                <w:sz w:val="24"/>
                <w:szCs w:val="24"/>
              </w:rPr>
              <w:t>Фурсов Ефим</w:t>
            </w:r>
          </w:p>
          <w:p w:rsidR="00E50748" w:rsidRPr="00CE2F22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 w:rsidRPr="00CE2F22">
              <w:rPr>
                <w:rFonts w:ascii="Times New Roman" w:hAnsi="Times New Roman"/>
                <w:sz w:val="24"/>
                <w:szCs w:val="24"/>
              </w:rPr>
              <w:t>Брусенская И.И., воспитатель</w:t>
            </w:r>
          </w:p>
        </w:tc>
        <w:tc>
          <w:tcPr>
            <w:tcW w:w="3685" w:type="dxa"/>
          </w:tcPr>
          <w:p w:rsidR="00E50748" w:rsidRPr="00CE2F22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 w:rsidRPr="00CE2F22">
              <w:rPr>
                <w:rFonts w:ascii="Times New Roman" w:hAnsi="Times New Roman"/>
                <w:sz w:val="24"/>
                <w:szCs w:val="24"/>
              </w:rPr>
              <w:t>региональный заочный конкурс «Новогоднее вдохновение»</w:t>
            </w:r>
          </w:p>
          <w:p w:rsidR="00E50748" w:rsidRPr="00CE2F22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 w:rsidRPr="00CE2F22">
              <w:rPr>
                <w:rFonts w:ascii="Times New Roman" w:hAnsi="Times New Roman"/>
                <w:sz w:val="24"/>
                <w:szCs w:val="24"/>
              </w:rPr>
              <w:t>Номинация: «Новый год – семейный праздник»</w:t>
            </w:r>
          </w:p>
        </w:tc>
        <w:tc>
          <w:tcPr>
            <w:tcW w:w="1985" w:type="dxa"/>
          </w:tcPr>
          <w:p w:rsidR="00E50748" w:rsidRPr="00CE2F22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 w:rsidRPr="00CE2F22">
              <w:rPr>
                <w:rFonts w:ascii="Times New Roman" w:hAnsi="Times New Roman"/>
                <w:sz w:val="24"/>
                <w:szCs w:val="24"/>
              </w:rPr>
              <w:t>ОГАПОУ ДПО «БелИРО»</w:t>
            </w:r>
          </w:p>
        </w:tc>
        <w:tc>
          <w:tcPr>
            <w:tcW w:w="2362" w:type="dxa"/>
          </w:tcPr>
          <w:p w:rsidR="00E50748" w:rsidRPr="00CE2F22" w:rsidRDefault="00E50748" w:rsidP="00E50748">
            <w:pPr>
              <w:rPr>
                <w:rFonts w:ascii="Times New Roman" w:hAnsi="Times New Roman"/>
                <w:sz w:val="24"/>
                <w:szCs w:val="24"/>
              </w:rPr>
            </w:pPr>
            <w:r w:rsidRPr="00CE2F22">
              <w:rPr>
                <w:rFonts w:ascii="Times New Roman" w:hAnsi="Times New Roman"/>
                <w:sz w:val="24"/>
                <w:szCs w:val="24"/>
              </w:rPr>
              <w:t>Приказ ОГАПОУ ДПО «БелИРО» от 22.12.2022 № 1396-ОД</w:t>
            </w:r>
          </w:p>
        </w:tc>
      </w:tr>
    </w:tbl>
    <w:p w:rsidR="00E50748" w:rsidRPr="001D030B" w:rsidRDefault="00E50748" w:rsidP="00E50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5D7509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35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Организация и результаты воспитательной работы учреждения. 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D41983" w:rsidRPr="005D7509" w:rsidRDefault="00D41983" w:rsidP="005D7509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DE1" w:rsidRDefault="003C3DE1" w:rsidP="00E50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3DE1">
        <w:rPr>
          <w:rFonts w:ascii="Times New Roman" w:hAnsi="Times New Roman" w:cs="Times New Roman"/>
          <w:sz w:val="24"/>
          <w:szCs w:val="24"/>
        </w:rPr>
        <w:t xml:space="preserve">С 01.09.2021 года в </w:t>
      </w:r>
      <w:r>
        <w:rPr>
          <w:rFonts w:ascii="Times New Roman" w:hAnsi="Times New Roman" w:cs="Times New Roman"/>
          <w:sz w:val="24"/>
          <w:szCs w:val="24"/>
        </w:rPr>
        <w:t>МБДОУ</w:t>
      </w:r>
      <w:r w:rsidRPr="003C3DE1">
        <w:rPr>
          <w:rFonts w:ascii="Times New Roman" w:hAnsi="Times New Roman" w:cs="Times New Roman"/>
          <w:sz w:val="24"/>
          <w:szCs w:val="24"/>
        </w:rPr>
        <w:t xml:space="preserve"> реализовывалась рабочая программа воспитания, как структурный компонент основной образовательной программы дошкольного образования ДОО, обеспечивающий её полноценную реализацию с детьми младенческого, раннего и дошкольного возраста, направленный на создание условий оптимального развития дошкольников с учетом их возрастных и индивидуальных особенностей. </w:t>
      </w:r>
    </w:p>
    <w:p w:rsidR="003C3DE1" w:rsidRDefault="003C3DE1" w:rsidP="00E50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3DE1">
        <w:rPr>
          <w:rFonts w:ascii="Times New Roman" w:hAnsi="Times New Roman" w:cs="Times New Roman"/>
          <w:sz w:val="24"/>
          <w:szCs w:val="24"/>
        </w:rPr>
        <w:t xml:space="preserve">Общая цель воспитания в ДОО - личностное развитие воспитанников и создание условий для их позитивной социализации на основе базовых ценностей российского общества через: </w:t>
      </w:r>
    </w:p>
    <w:p w:rsidR="003C3DE1" w:rsidRDefault="003C3DE1" w:rsidP="00E50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3DE1">
        <w:rPr>
          <w:rFonts w:ascii="Times New Roman" w:hAnsi="Times New Roman" w:cs="Times New Roman"/>
          <w:sz w:val="24"/>
          <w:szCs w:val="24"/>
        </w:rPr>
        <w:t xml:space="preserve">1) формирование ценностного отношения к окружающему миру, другим людям, себе; </w:t>
      </w:r>
    </w:p>
    <w:p w:rsidR="003C3DE1" w:rsidRDefault="003C3DE1" w:rsidP="00E50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3DE1">
        <w:rPr>
          <w:rFonts w:ascii="Times New Roman" w:hAnsi="Times New Roman" w:cs="Times New Roman"/>
          <w:sz w:val="24"/>
          <w:szCs w:val="24"/>
        </w:rPr>
        <w:t xml:space="preserve">2) овладение первичными представлениями о базовых ценностях, а также выработанных обществом нормах и правилах поведения; </w:t>
      </w:r>
    </w:p>
    <w:p w:rsidR="003C3DE1" w:rsidRDefault="003C3DE1" w:rsidP="00E50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3DE1">
        <w:rPr>
          <w:rFonts w:ascii="Times New Roman" w:hAnsi="Times New Roman" w:cs="Times New Roman"/>
          <w:sz w:val="24"/>
          <w:szCs w:val="24"/>
        </w:rPr>
        <w:t>3) 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</w:r>
    </w:p>
    <w:p w:rsidR="003C3DE1" w:rsidRDefault="003C3DE1" w:rsidP="00E50748">
      <w:pPr>
        <w:spacing w:after="0" w:line="240" w:lineRule="auto"/>
        <w:ind w:firstLine="708"/>
        <w:jc w:val="both"/>
      </w:pPr>
      <w:r w:rsidRPr="003C3DE1">
        <w:rPr>
          <w:rFonts w:ascii="Times New Roman" w:hAnsi="Times New Roman" w:cs="Times New Roman"/>
          <w:sz w:val="24"/>
          <w:szCs w:val="24"/>
        </w:rPr>
        <w:t xml:space="preserve"> Реализация рабочей программы воспитания в ДОО с детьми проводилась по направлениям воспитательной работы, предполагающим обеспечение освоения ребёнком комплекса ценностей и выполнению календарного плана воспитательной работы на 2021- 2022 учебный год.</w:t>
      </w:r>
      <w:r>
        <w:t xml:space="preserve"> </w:t>
      </w:r>
    </w:p>
    <w:tbl>
      <w:tblPr>
        <w:tblStyle w:val="a7"/>
        <w:tblW w:w="0" w:type="auto"/>
        <w:tblLook w:val="04A0"/>
      </w:tblPr>
      <w:tblGrid>
        <w:gridCol w:w="3190"/>
        <w:gridCol w:w="2447"/>
        <w:gridCol w:w="3934"/>
      </w:tblGrid>
      <w:tr w:rsidR="003C3DE1" w:rsidRPr="000F3F93" w:rsidTr="000F3F93">
        <w:tc>
          <w:tcPr>
            <w:tcW w:w="3190" w:type="dxa"/>
          </w:tcPr>
          <w:p w:rsidR="003C3DE1" w:rsidRPr="000F3F93" w:rsidRDefault="003C3DE1" w:rsidP="000F3F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3F93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Направления воспитания </w:t>
            </w:r>
          </w:p>
        </w:tc>
        <w:tc>
          <w:tcPr>
            <w:tcW w:w="2447" w:type="dxa"/>
          </w:tcPr>
          <w:p w:rsidR="003C3DE1" w:rsidRPr="000F3F93" w:rsidRDefault="003C3DE1" w:rsidP="000F3F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3F93">
              <w:rPr>
                <w:rFonts w:ascii="Times New Roman" w:hAnsi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3934" w:type="dxa"/>
          </w:tcPr>
          <w:p w:rsidR="003C3DE1" w:rsidRDefault="003C3DE1" w:rsidP="000F3F9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3F93">
              <w:rPr>
                <w:rFonts w:ascii="Times New Roman" w:hAnsi="Times New Roman"/>
                <w:b/>
                <w:sz w:val="24"/>
                <w:szCs w:val="24"/>
              </w:rPr>
              <w:t>Ключевые мероприятия</w:t>
            </w:r>
          </w:p>
          <w:p w:rsidR="000F3F93" w:rsidRPr="000F3F93" w:rsidRDefault="000F3F93" w:rsidP="000F3F9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DE1" w:rsidRPr="000F3F93" w:rsidTr="000F3F93">
        <w:tc>
          <w:tcPr>
            <w:tcW w:w="3190" w:type="dxa"/>
          </w:tcPr>
          <w:p w:rsidR="003C3DE1" w:rsidRPr="000F3F93" w:rsidRDefault="003C3DE1" w:rsidP="000F3F93">
            <w:pPr>
              <w:rPr>
                <w:rFonts w:ascii="Times New Roman" w:hAnsi="Times New Roman"/>
                <w:sz w:val="24"/>
                <w:szCs w:val="24"/>
              </w:rPr>
            </w:pPr>
            <w:r w:rsidRPr="000F3F93">
              <w:rPr>
                <w:rFonts w:ascii="Times New Roman" w:hAnsi="Times New Roman"/>
                <w:sz w:val="24"/>
                <w:szCs w:val="24"/>
              </w:rPr>
              <w:t xml:space="preserve">Патриотическое направление воспитания </w:t>
            </w:r>
          </w:p>
        </w:tc>
        <w:tc>
          <w:tcPr>
            <w:tcW w:w="2447" w:type="dxa"/>
          </w:tcPr>
          <w:p w:rsidR="003C3DE1" w:rsidRPr="000F3F93" w:rsidRDefault="003C3DE1" w:rsidP="000F3F93">
            <w:pPr>
              <w:rPr>
                <w:rFonts w:ascii="Times New Roman" w:hAnsi="Times New Roman"/>
                <w:sz w:val="24"/>
                <w:szCs w:val="24"/>
              </w:rPr>
            </w:pPr>
            <w:r w:rsidRPr="000F3F93">
              <w:rPr>
                <w:rFonts w:ascii="Times New Roman" w:hAnsi="Times New Roman"/>
                <w:sz w:val="24"/>
                <w:szCs w:val="24"/>
              </w:rPr>
              <w:t>Ценности Родины и природы</w:t>
            </w:r>
          </w:p>
        </w:tc>
        <w:tc>
          <w:tcPr>
            <w:tcW w:w="3934" w:type="dxa"/>
          </w:tcPr>
          <w:p w:rsidR="003C3DE1" w:rsidRPr="000F3F93" w:rsidRDefault="000F3F93" w:rsidP="000F3F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C3DE1" w:rsidRPr="000F3F93">
              <w:rPr>
                <w:rFonts w:ascii="Times New Roman" w:hAnsi="Times New Roman"/>
                <w:sz w:val="24"/>
                <w:szCs w:val="24"/>
              </w:rPr>
              <w:t xml:space="preserve">Беседы, развлечение «День народного единства» </w:t>
            </w:r>
          </w:p>
          <w:p w:rsidR="003C3DE1" w:rsidRPr="000F3F93" w:rsidRDefault="003C3DE1" w:rsidP="000F3F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F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3F93">
              <w:rPr>
                <w:rFonts w:ascii="Times New Roman" w:hAnsi="Times New Roman"/>
                <w:sz w:val="24"/>
                <w:szCs w:val="24"/>
              </w:rPr>
              <w:t>-</w:t>
            </w:r>
            <w:r w:rsidRPr="000F3F93">
              <w:rPr>
                <w:rFonts w:ascii="Times New Roman" w:hAnsi="Times New Roman"/>
                <w:sz w:val="24"/>
                <w:szCs w:val="24"/>
              </w:rPr>
              <w:t xml:space="preserve">День защитника Отечества. </w:t>
            </w:r>
          </w:p>
          <w:p w:rsidR="003C3DE1" w:rsidRPr="000F3F93" w:rsidRDefault="003C3DE1" w:rsidP="000F3F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F93">
              <w:rPr>
                <w:rFonts w:ascii="Times New Roman" w:hAnsi="Times New Roman"/>
                <w:sz w:val="24"/>
                <w:szCs w:val="24"/>
              </w:rPr>
              <w:t xml:space="preserve">-Спортивный праздник «С </w:t>
            </w:r>
            <w:r w:rsidRPr="000F3F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физкультурой я дружу – родной Армии служу!» </w:t>
            </w:r>
          </w:p>
          <w:p w:rsidR="003C3DE1" w:rsidRPr="000F3F93" w:rsidRDefault="003C3DE1" w:rsidP="000F3F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F93">
              <w:rPr>
                <w:rFonts w:ascii="Times New Roman" w:hAnsi="Times New Roman"/>
                <w:sz w:val="24"/>
                <w:szCs w:val="24"/>
              </w:rPr>
              <w:t xml:space="preserve"> - День Победы в Великой Отечественной войне Развлечение «День Победы» </w:t>
            </w:r>
          </w:p>
          <w:p w:rsidR="003C3DE1" w:rsidRPr="000F3F93" w:rsidRDefault="003C3DE1" w:rsidP="000F3F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F93">
              <w:rPr>
                <w:rFonts w:ascii="Times New Roman" w:hAnsi="Times New Roman"/>
                <w:sz w:val="24"/>
                <w:szCs w:val="24"/>
              </w:rPr>
              <w:t xml:space="preserve">- Акция «Георгиевская ленточка» </w:t>
            </w:r>
          </w:p>
          <w:p w:rsidR="003C3DE1" w:rsidRPr="000F3F93" w:rsidRDefault="003C3DE1" w:rsidP="000F3F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F93">
              <w:rPr>
                <w:rFonts w:ascii="Times New Roman" w:hAnsi="Times New Roman"/>
                <w:sz w:val="24"/>
                <w:szCs w:val="24"/>
              </w:rPr>
              <w:t xml:space="preserve">- Акция «Окна Победы» </w:t>
            </w:r>
          </w:p>
          <w:p w:rsidR="003C3DE1" w:rsidRPr="000F3F93" w:rsidRDefault="003C3DE1" w:rsidP="000F3F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F93">
              <w:rPr>
                <w:rFonts w:ascii="Times New Roman" w:hAnsi="Times New Roman"/>
                <w:sz w:val="24"/>
                <w:szCs w:val="24"/>
              </w:rPr>
              <w:t xml:space="preserve">- Конкурс чтецов «Пришла весна – пришла Победа!» </w:t>
            </w:r>
          </w:p>
          <w:p w:rsidR="003C3DE1" w:rsidRPr="000F3F93" w:rsidRDefault="003C3DE1" w:rsidP="000F3F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F93">
              <w:rPr>
                <w:rFonts w:ascii="Times New Roman" w:hAnsi="Times New Roman"/>
                <w:sz w:val="24"/>
                <w:szCs w:val="24"/>
              </w:rPr>
              <w:t>-Целевые прогулки в памятные даты к памятнику павшим героям в ВОВ</w:t>
            </w:r>
          </w:p>
        </w:tc>
      </w:tr>
      <w:tr w:rsidR="003C3DE1" w:rsidRPr="000F3F93" w:rsidTr="000F3F93">
        <w:tc>
          <w:tcPr>
            <w:tcW w:w="3190" w:type="dxa"/>
          </w:tcPr>
          <w:p w:rsidR="003C3DE1" w:rsidRPr="000F3F93" w:rsidRDefault="003C3DE1" w:rsidP="000F3F93">
            <w:pPr>
              <w:rPr>
                <w:rFonts w:ascii="Times New Roman" w:hAnsi="Times New Roman"/>
                <w:sz w:val="24"/>
                <w:szCs w:val="24"/>
              </w:rPr>
            </w:pPr>
            <w:r w:rsidRPr="000F3F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Приобщение детей к культурному наследию </w:t>
            </w:r>
          </w:p>
        </w:tc>
        <w:tc>
          <w:tcPr>
            <w:tcW w:w="2447" w:type="dxa"/>
          </w:tcPr>
          <w:p w:rsidR="003C3DE1" w:rsidRPr="000F3F93" w:rsidRDefault="003C3DE1" w:rsidP="000F3F93">
            <w:pPr>
              <w:rPr>
                <w:rFonts w:ascii="Times New Roman" w:hAnsi="Times New Roman"/>
                <w:sz w:val="24"/>
                <w:szCs w:val="24"/>
              </w:rPr>
            </w:pPr>
            <w:r w:rsidRPr="000F3F93">
              <w:rPr>
                <w:rFonts w:ascii="Times New Roman" w:hAnsi="Times New Roman"/>
                <w:sz w:val="24"/>
                <w:szCs w:val="24"/>
              </w:rPr>
              <w:t>Нравственные ценности</w:t>
            </w:r>
          </w:p>
        </w:tc>
        <w:tc>
          <w:tcPr>
            <w:tcW w:w="3934" w:type="dxa"/>
          </w:tcPr>
          <w:p w:rsidR="003C3DE1" w:rsidRPr="000F3F93" w:rsidRDefault="003C3DE1" w:rsidP="000F3F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F93">
              <w:rPr>
                <w:rFonts w:ascii="Times New Roman" w:hAnsi="Times New Roman"/>
                <w:sz w:val="24"/>
                <w:szCs w:val="24"/>
              </w:rPr>
              <w:t xml:space="preserve">- «Приходила Коляда накануне Рождества» </w:t>
            </w:r>
          </w:p>
          <w:p w:rsidR="003C3DE1" w:rsidRPr="000F3F93" w:rsidRDefault="003C3DE1" w:rsidP="000F3F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F93">
              <w:rPr>
                <w:rFonts w:ascii="Times New Roman" w:hAnsi="Times New Roman"/>
                <w:sz w:val="24"/>
                <w:szCs w:val="24"/>
              </w:rPr>
              <w:t xml:space="preserve">- Гуляние – развлечение «Широкая Масленица» </w:t>
            </w:r>
          </w:p>
        </w:tc>
      </w:tr>
      <w:tr w:rsidR="003C3DE1" w:rsidRPr="000F3F93" w:rsidTr="000F3F93">
        <w:tc>
          <w:tcPr>
            <w:tcW w:w="3190" w:type="dxa"/>
          </w:tcPr>
          <w:p w:rsidR="003C3DE1" w:rsidRPr="000F3F93" w:rsidRDefault="003C3DE1" w:rsidP="000F3F93">
            <w:pPr>
              <w:rPr>
                <w:rFonts w:ascii="Times New Roman" w:hAnsi="Times New Roman"/>
                <w:sz w:val="24"/>
                <w:szCs w:val="24"/>
              </w:rPr>
            </w:pPr>
            <w:r w:rsidRPr="000F3F93">
              <w:rPr>
                <w:rFonts w:ascii="Times New Roman" w:hAnsi="Times New Roman"/>
                <w:sz w:val="24"/>
                <w:szCs w:val="24"/>
              </w:rPr>
              <w:t xml:space="preserve">Социальное направление воспитания </w:t>
            </w:r>
          </w:p>
        </w:tc>
        <w:tc>
          <w:tcPr>
            <w:tcW w:w="2447" w:type="dxa"/>
          </w:tcPr>
          <w:p w:rsidR="003C3DE1" w:rsidRPr="000F3F93" w:rsidRDefault="003C3DE1" w:rsidP="000F3F93">
            <w:pPr>
              <w:rPr>
                <w:rFonts w:ascii="Times New Roman" w:hAnsi="Times New Roman"/>
                <w:sz w:val="24"/>
                <w:szCs w:val="24"/>
              </w:rPr>
            </w:pPr>
            <w:r w:rsidRPr="000F3F93">
              <w:rPr>
                <w:rFonts w:ascii="Times New Roman" w:hAnsi="Times New Roman"/>
                <w:sz w:val="24"/>
                <w:szCs w:val="24"/>
              </w:rPr>
              <w:t>Ценности человека, семьи, дружбы, сотрудничества</w:t>
            </w:r>
          </w:p>
        </w:tc>
        <w:tc>
          <w:tcPr>
            <w:tcW w:w="3934" w:type="dxa"/>
          </w:tcPr>
          <w:p w:rsidR="003C3DE1" w:rsidRPr="000F3F93" w:rsidRDefault="003C3DE1" w:rsidP="000F3F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F93">
              <w:rPr>
                <w:rFonts w:ascii="Times New Roman" w:hAnsi="Times New Roman"/>
                <w:sz w:val="24"/>
                <w:szCs w:val="24"/>
              </w:rPr>
              <w:t xml:space="preserve">- Беседы в группах «Что такое хорошо и что такое плохо?» </w:t>
            </w:r>
          </w:p>
          <w:p w:rsidR="003C3DE1" w:rsidRPr="000F3F93" w:rsidRDefault="003C3DE1" w:rsidP="000F3F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F93">
              <w:rPr>
                <w:rFonts w:ascii="Times New Roman" w:hAnsi="Times New Roman"/>
                <w:sz w:val="24"/>
                <w:szCs w:val="24"/>
              </w:rPr>
              <w:t xml:space="preserve">- Акция «Белый цветок» </w:t>
            </w:r>
          </w:p>
          <w:p w:rsidR="000F3F93" w:rsidRPr="000F3F93" w:rsidRDefault="000F3F93" w:rsidP="000F3F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F9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C3DE1" w:rsidRPr="000F3F93">
              <w:rPr>
                <w:rFonts w:ascii="Times New Roman" w:hAnsi="Times New Roman"/>
                <w:sz w:val="24"/>
                <w:szCs w:val="24"/>
              </w:rPr>
              <w:t xml:space="preserve">День пожилого человека </w:t>
            </w:r>
          </w:p>
          <w:p w:rsidR="003C3DE1" w:rsidRPr="000F3F93" w:rsidRDefault="000F3F93" w:rsidP="000F3F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F9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C3DE1" w:rsidRPr="000F3F93">
              <w:rPr>
                <w:rFonts w:ascii="Times New Roman" w:hAnsi="Times New Roman"/>
                <w:sz w:val="24"/>
                <w:szCs w:val="24"/>
              </w:rPr>
              <w:t>Концерт «</w:t>
            </w:r>
            <w:r w:rsidRPr="000F3F93">
              <w:rPr>
                <w:rFonts w:ascii="Times New Roman" w:hAnsi="Times New Roman"/>
                <w:sz w:val="24"/>
                <w:szCs w:val="24"/>
              </w:rPr>
              <w:t>Для милых мам</w:t>
            </w:r>
            <w:r w:rsidR="003C3DE1" w:rsidRPr="000F3F9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3C3DE1" w:rsidRPr="000F3F93" w:rsidTr="000F3F93">
        <w:tc>
          <w:tcPr>
            <w:tcW w:w="3190" w:type="dxa"/>
          </w:tcPr>
          <w:p w:rsidR="003C3DE1" w:rsidRPr="000F3F93" w:rsidRDefault="000F3F93" w:rsidP="000F3F93">
            <w:pPr>
              <w:rPr>
                <w:rFonts w:ascii="Times New Roman" w:hAnsi="Times New Roman"/>
                <w:sz w:val="24"/>
                <w:szCs w:val="24"/>
              </w:rPr>
            </w:pPr>
            <w:r w:rsidRPr="000F3F93">
              <w:rPr>
                <w:rFonts w:ascii="Times New Roman" w:hAnsi="Times New Roman"/>
                <w:sz w:val="24"/>
                <w:szCs w:val="24"/>
              </w:rPr>
              <w:t xml:space="preserve">Познавательное направление воспитания </w:t>
            </w:r>
          </w:p>
        </w:tc>
        <w:tc>
          <w:tcPr>
            <w:tcW w:w="2447" w:type="dxa"/>
          </w:tcPr>
          <w:p w:rsidR="003C3DE1" w:rsidRPr="000F3F93" w:rsidRDefault="000F3F93" w:rsidP="000F3F93">
            <w:pPr>
              <w:rPr>
                <w:rFonts w:ascii="Times New Roman" w:hAnsi="Times New Roman"/>
                <w:sz w:val="24"/>
                <w:szCs w:val="24"/>
              </w:rPr>
            </w:pPr>
            <w:r w:rsidRPr="000F3F93">
              <w:rPr>
                <w:rFonts w:ascii="Times New Roman" w:hAnsi="Times New Roman"/>
                <w:sz w:val="24"/>
                <w:szCs w:val="24"/>
              </w:rPr>
              <w:t>Ценность знания</w:t>
            </w:r>
          </w:p>
        </w:tc>
        <w:tc>
          <w:tcPr>
            <w:tcW w:w="3934" w:type="dxa"/>
          </w:tcPr>
          <w:p w:rsidR="000F3F93" w:rsidRPr="000F3F93" w:rsidRDefault="000F3F93" w:rsidP="000F3F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F93">
              <w:rPr>
                <w:rFonts w:ascii="Times New Roman" w:hAnsi="Times New Roman"/>
                <w:sz w:val="24"/>
                <w:szCs w:val="24"/>
              </w:rPr>
              <w:t xml:space="preserve">- Сезонные прогулки </w:t>
            </w:r>
          </w:p>
          <w:p w:rsidR="000F3F93" w:rsidRPr="000F3F93" w:rsidRDefault="000F3F93" w:rsidP="000F3F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F93">
              <w:rPr>
                <w:rFonts w:ascii="Times New Roman" w:hAnsi="Times New Roman"/>
                <w:sz w:val="24"/>
                <w:szCs w:val="24"/>
              </w:rPr>
              <w:t xml:space="preserve">-Акция «Птичья столовая» </w:t>
            </w:r>
          </w:p>
          <w:p w:rsidR="003C3DE1" w:rsidRPr="000F3F93" w:rsidRDefault="000F3F93" w:rsidP="000F3F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F93">
              <w:rPr>
                <w:rFonts w:ascii="Times New Roman" w:hAnsi="Times New Roman"/>
                <w:sz w:val="24"/>
                <w:szCs w:val="24"/>
              </w:rPr>
              <w:t>- Сезонное оформление клумб Посадка и выращивание рассады</w:t>
            </w:r>
          </w:p>
        </w:tc>
      </w:tr>
      <w:tr w:rsidR="000F3F93" w:rsidRPr="000F3F93" w:rsidTr="000F3F93">
        <w:tc>
          <w:tcPr>
            <w:tcW w:w="3190" w:type="dxa"/>
          </w:tcPr>
          <w:p w:rsidR="000F3F93" w:rsidRPr="000F3F93" w:rsidRDefault="000F3F93" w:rsidP="000F3F93">
            <w:pPr>
              <w:rPr>
                <w:rFonts w:ascii="Times New Roman" w:hAnsi="Times New Roman"/>
                <w:sz w:val="24"/>
                <w:szCs w:val="24"/>
              </w:rPr>
            </w:pPr>
            <w:r w:rsidRPr="000F3F93">
              <w:rPr>
                <w:rFonts w:ascii="Times New Roman" w:hAnsi="Times New Roman"/>
                <w:sz w:val="24"/>
                <w:szCs w:val="24"/>
              </w:rPr>
              <w:t xml:space="preserve">Физическое и оздоровительное направление воспитания </w:t>
            </w:r>
          </w:p>
        </w:tc>
        <w:tc>
          <w:tcPr>
            <w:tcW w:w="2447" w:type="dxa"/>
          </w:tcPr>
          <w:p w:rsidR="000F3F93" w:rsidRPr="000F3F93" w:rsidRDefault="000F3F93" w:rsidP="000F3F93">
            <w:pPr>
              <w:rPr>
                <w:rFonts w:ascii="Times New Roman" w:hAnsi="Times New Roman"/>
                <w:sz w:val="24"/>
                <w:szCs w:val="24"/>
              </w:rPr>
            </w:pPr>
            <w:r w:rsidRPr="000F3F93">
              <w:rPr>
                <w:rFonts w:ascii="Times New Roman" w:hAnsi="Times New Roman"/>
                <w:sz w:val="24"/>
                <w:szCs w:val="24"/>
              </w:rPr>
              <w:t>Ценность здоровья</w:t>
            </w:r>
          </w:p>
        </w:tc>
        <w:tc>
          <w:tcPr>
            <w:tcW w:w="3934" w:type="dxa"/>
          </w:tcPr>
          <w:p w:rsidR="000F3F93" w:rsidRPr="000F3F93" w:rsidRDefault="000F3F93" w:rsidP="000F3F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F93">
              <w:rPr>
                <w:rFonts w:ascii="Times New Roman" w:hAnsi="Times New Roman"/>
                <w:sz w:val="24"/>
                <w:szCs w:val="24"/>
              </w:rPr>
              <w:t xml:space="preserve">-Организация закаливающих процедур </w:t>
            </w:r>
          </w:p>
          <w:p w:rsidR="000F3F93" w:rsidRPr="000F3F93" w:rsidRDefault="000F3F93" w:rsidP="000F3F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F93">
              <w:rPr>
                <w:rFonts w:ascii="Times New Roman" w:hAnsi="Times New Roman"/>
                <w:sz w:val="24"/>
                <w:szCs w:val="24"/>
              </w:rPr>
              <w:t xml:space="preserve">-Космические старты </w:t>
            </w:r>
          </w:p>
          <w:p w:rsidR="000F3F93" w:rsidRPr="000F3F93" w:rsidRDefault="000F3F93" w:rsidP="000F3F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F93">
              <w:rPr>
                <w:rFonts w:ascii="Times New Roman" w:hAnsi="Times New Roman"/>
                <w:sz w:val="24"/>
                <w:szCs w:val="24"/>
              </w:rPr>
              <w:t xml:space="preserve">-Русские народные подвижные игры </w:t>
            </w:r>
          </w:p>
          <w:p w:rsidR="000F3F93" w:rsidRPr="000F3F93" w:rsidRDefault="000F3F93" w:rsidP="000F3F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F93">
              <w:rPr>
                <w:rFonts w:ascii="Times New Roman" w:hAnsi="Times New Roman"/>
                <w:sz w:val="24"/>
                <w:szCs w:val="24"/>
              </w:rPr>
              <w:t>- День здоровья</w:t>
            </w:r>
          </w:p>
        </w:tc>
      </w:tr>
      <w:tr w:rsidR="000F3F93" w:rsidRPr="000F3F93" w:rsidTr="000F3F93">
        <w:tc>
          <w:tcPr>
            <w:tcW w:w="3190" w:type="dxa"/>
          </w:tcPr>
          <w:p w:rsidR="000F3F93" w:rsidRPr="000F3F93" w:rsidRDefault="000F3F93" w:rsidP="000F3F93">
            <w:pPr>
              <w:rPr>
                <w:rFonts w:ascii="Times New Roman" w:hAnsi="Times New Roman"/>
                <w:sz w:val="24"/>
                <w:szCs w:val="24"/>
              </w:rPr>
            </w:pPr>
            <w:r w:rsidRPr="000F3F93">
              <w:rPr>
                <w:rFonts w:ascii="Times New Roman" w:hAnsi="Times New Roman"/>
                <w:sz w:val="24"/>
                <w:szCs w:val="24"/>
              </w:rPr>
              <w:t xml:space="preserve">Трудовое направление воспитания </w:t>
            </w:r>
          </w:p>
        </w:tc>
        <w:tc>
          <w:tcPr>
            <w:tcW w:w="2447" w:type="dxa"/>
          </w:tcPr>
          <w:p w:rsidR="000F3F93" w:rsidRPr="000F3F93" w:rsidRDefault="000F3F93" w:rsidP="000F3F93">
            <w:pPr>
              <w:rPr>
                <w:rFonts w:ascii="Times New Roman" w:hAnsi="Times New Roman"/>
                <w:sz w:val="24"/>
                <w:szCs w:val="24"/>
              </w:rPr>
            </w:pPr>
            <w:r w:rsidRPr="000F3F93">
              <w:rPr>
                <w:rFonts w:ascii="Times New Roman" w:hAnsi="Times New Roman"/>
                <w:sz w:val="24"/>
                <w:szCs w:val="24"/>
              </w:rPr>
              <w:t>Ценность труда</w:t>
            </w:r>
          </w:p>
        </w:tc>
        <w:tc>
          <w:tcPr>
            <w:tcW w:w="3934" w:type="dxa"/>
          </w:tcPr>
          <w:p w:rsidR="000F3F93" w:rsidRPr="000F3F93" w:rsidRDefault="000F3F93" w:rsidP="000F3F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F93">
              <w:rPr>
                <w:rFonts w:ascii="Times New Roman" w:hAnsi="Times New Roman"/>
                <w:sz w:val="24"/>
                <w:szCs w:val="24"/>
              </w:rPr>
              <w:t xml:space="preserve">- Пополнение атрибутами ролевых игр профессиональной направленности </w:t>
            </w:r>
          </w:p>
          <w:p w:rsidR="000F3F93" w:rsidRPr="000F3F93" w:rsidRDefault="000F3F93" w:rsidP="000F3F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F93">
              <w:rPr>
                <w:rFonts w:ascii="Times New Roman" w:hAnsi="Times New Roman"/>
                <w:sz w:val="24"/>
                <w:szCs w:val="24"/>
              </w:rPr>
              <w:t xml:space="preserve">- Акция: «Покормим птиц зимой» (изготовление кормушек) </w:t>
            </w:r>
          </w:p>
        </w:tc>
      </w:tr>
      <w:tr w:rsidR="000F3F93" w:rsidRPr="000F3F93" w:rsidTr="000F3F93">
        <w:tc>
          <w:tcPr>
            <w:tcW w:w="3190" w:type="dxa"/>
          </w:tcPr>
          <w:p w:rsidR="000F3F93" w:rsidRPr="000F3F93" w:rsidRDefault="000F3F93" w:rsidP="000F3F93">
            <w:pPr>
              <w:rPr>
                <w:rFonts w:ascii="Times New Roman" w:hAnsi="Times New Roman"/>
                <w:sz w:val="24"/>
                <w:szCs w:val="24"/>
              </w:rPr>
            </w:pPr>
            <w:r w:rsidRPr="000F3F93">
              <w:rPr>
                <w:rFonts w:ascii="Times New Roman" w:hAnsi="Times New Roman"/>
                <w:sz w:val="24"/>
                <w:szCs w:val="24"/>
              </w:rPr>
              <w:t xml:space="preserve">Этико-эстетическое направление воспитания </w:t>
            </w:r>
          </w:p>
        </w:tc>
        <w:tc>
          <w:tcPr>
            <w:tcW w:w="2447" w:type="dxa"/>
          </w:tcPr>
          <w:p w:rsidR="000F3F93" w:rsidRPr="000F3F93" w:rsidRDefault="000F3F93" w:rsidP="000F3F93">
            <w:pPr>
              <w:rPr>
                <w:rFonts w:ascii="Times New Roman" w:hAnsi="Times New Roman"/>
                <w:sz w:val="24"/>
                <w:szCs w:val="24"/>
              </w:rPr>
            </w:pPr>
            <w:r w:rsidRPr="000F3F93">
              <w:rPr>
                <w:rFonts w:ascii="Times New Roman" w:hAnsi="Times New Roman"/>
                <w:sz w:val="24"/>
                <w:szCs w:val="24"/>
              </w:rPr>
              <w:t>Ценности культуры и красоты</w:t>
            </w:r>
          </w:p>
        </w:tc>
        <w:tc>
          <w:tcPr>
            <w:tcW w:w="3934" w:type="dxa"/>
          </w:tcPr>
          <w:p w:rsidR="000F3F93" w:rsidRPr="000F3F93" w:rsidRDefault="000F3F93" w:rsidP="000F3F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F93">
              <w:rPr>
                <w:rFonts w:ascii="Times New Roman" w:hAnsi="Times New Roman"/>
                <w:sz w:val="24"/>
                <w:szCs w:val="24"/>
              </w:rPr>
              <w:t xml:space="preserve">- Конкурс рисунков «Мир науки глазами детей», </w:t>
            </w:r>
          </w:p>
          <w:p w:rsidR="000F3F93" w:rsidRPr="000F3F93" w:rsidRDefault="000F3F93" w:rsidP="000F3F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F93">
              <w:rPr>
                <w:rFonts w:ascii="Times New Roman" w:hAnsi="Times New Roman"/>
                <w:sz w:val="24"/>
                <w:szCs w:val="24"/>
              </w:rPr>
              <w:t xml:space="preserve">- «Красота Божьего мира!» </w:t>
            </w:r>
          </w:p>
          <w:p w:rsidR="000F3F93" w:rsidRPr="000F3F93" w:rsidRDefault="000F3F93" w:rsidP="000F3F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F3F93">
              <w:rPr>
                <w:rFonts w:ascii="Times New Roman" w:hAnsi="Times New Roman"/>
                <w:sz w:val="24"/>
                <w:szCs w:val="24"/>
              </w:rPr>
              <w:t xml:space="preserve">Выставка поделок из природного материала «Осенняя фантазия» </w:t>
            </w:r>
          </w:p>
          <w:p w:rsidR="000F3F93" w:rsidRPr="000F3F93" w:rsidRDefault="000F3F93" w:rsidP="000F3F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F3F93">
              <w:rPr>
                <w:rFonts w:ascii="Times New Roman" w:hAnsi="Times New Roman"/>
                <w:sz w:val="24"/>
                <w:szCs w:val="24"/>
              </w:rPr>
              <w:t xml:space="preserve">Литературный конкурс чтецов «Осенняя  пора….» </w:t>
            </w:r>
          </w:p>
          <w:p w:rsidR="000F3F93" w:rsidRPr="000F3F93" w:rsidRDefault="000F3F93" w:rsidP="000F3F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F93">
              <w:rPr>
                <w:rFonts w:ascii="Times New Roman" w:hAnsi="Times New Roman"/>
                <w:sz w:val="24"/>
                <w:szCs w:val="24"/>
              </w:rPr>
              <w:t>-Конкурс «Новогодняя фантазия»</w:t>
            </w:r>
          </w:p>
          <w:p w:rsidR="000F3F93" w:rsidRPr="000F3F93" w:rsidRDefault="000F3F93" w:rsidP="000F3F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F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F3F93">
              <w:rPr>
                <w:rFonts w:ascii="Times New Roman" w:hAnsi="Times New Roman"/>
                <w:sz w:val="24"/>
                <w:szCs w:val="24"/>
              </w:rPr>
              <w:t xml:space="preserve">Литературный конкурс чтецов «Зимушка-зима» </w:t>
            </w:r>
          </w:p>
          <w:p w:rsidR="000F3F93" w:rsidRPr="000F3F93" w:rsidRDefault="000F3F93" w:rsidP="000F3F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F93">
              <w:rPr>
                <w:rFonts w:ascii="Times New Roman" w:hAnsi="Times New Roman"/>
                <w:sz w:val="24"/>
                <w:szCs w:val="24"/>
              </w:rPr>
              <w:t>- Литературный конкурс чтецов «С чистым сердцем!»</w:t>
            </w:r>
          </w:p>
        </w:tc>
      </w:tr>
    </w:tbl>
    <w:p w:rsidR="003C3DE1" w:rsidRDefault="003C3DE1" w:rsidP="00E50748">
      <w:pPr>
        <w:spacing w:after="0" w:line="240" w:lineRule="auto"/>
        <w:ind w:firstLine="708"/>
        <w:jc w:val="both"/>
      </w:pPr>
    </w:p>
    <w:p w:rsidR="003C3DE1" w:rsidRDefault="003C3DE1" w:rsidP="00E50748">
      <w:pPr>
        <w:spacing w:after="0" w:line="240" w:lineRule="auto"/>
        <w:ind w:firstLine="708"/>
        <w:jc w:val="both"/>
      </w:pPr>
    </w:p>
    <w:p w:rsidR="003C3DE1" w:rsidRDefault="003C3DE1" w:rsidP="00E50748">
      <w:pPr>
        <w:spacing w:after="0" w:line="240" w:lineRule="auto"/>
        <w:ind w:firstLine="708"/>
        <w:jc w:val="both"/>
      </w:pPr>
    </w:p>
    <w:p w:rsidR="003C3DE1" w:rsidRDefault="003C3DE1" w:rsidP="00E50748">
      <w:pPr>
        <w:spacing w:after="0" w:line="240" w:lineRule="auto"/>
        <w:ind w:firstLine="708"/>
        <w:jc w:val="both"/>
      </w:pPr>
    </w:p>
    <w:p w:rsidR="000F3F93" w:rsidRDefault="00E50748" w:rsidP="00E507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748">
        <w:rPr>
          <w:rFonts w:ascii="Times New Roman" w:hAnsi="Times New Roman" w:cs="Times New Roman"/>
          <w:color w:val="000000"/>
          <w:sz w:val="24"/>
          <w:szCs w:val="24"/>
        </w:rPr>
        <w:t>За 1,5 года реализации программы воспитания родители выражают удовлетворенность воспитательным процессом в </w:t>
      </w:r>
      <w:r>
        <w:rPr>
          <w:rFonts w:ascii="Times New Roman" w:hAnsi="Times New Roman" w:cs="Times New Roman"/>
          <w:color w:val="000000"/>
          <w:sz w:val="24"/>
          <w:szCs w:val="24"/>
        </w:rPr>
        <w:t>МБДОУ</w:t>
      </w:r>
      <w:r w:rsidRPr="00E50748">
        <w:rPr>
          <w:rFonts w:ascii="Times New Roman" w:hAnsi="Times New Roman" w:cs="Times New Roman"/>
          <w:color w:val="000000"/>
          <w:sz w:val="24"/>
          <w:szCs w:val="24"/>
        </w:rPr>
        <w:t xml:space="preserve">, что отразилось на результатах анкетирования, проведенного 20.12.2022. </w:t>
      </w:r>
    </w:p>
    <w:p w:rsidR="000F3F93" w:rsidRDefault="00E50748" w:rsidP="00E507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748">
        <w:rPr>
          <w:rFonts w:ascii="Times New Roman" w:hAnsi="Times New Roman" w:cs="Times New Roman"/>
          <w:color w:val="000000"/>
          <w:sz w:val="24"/>
          <w:szCs w:val="24"/>
        </w:rPr>
        <w:t xml:space="preserve">Вместе с тем, родители высказали пожелания по введению мероприятий в календарный план воспитательной работы </w:t>
      </w:r>
      <w:r w:rsidR="000F3F93">
        <w:rPr>
          <w:rFonts w:ascii="Times New Roman" w:hAnsi="Times New Roman" w:cs="Times New Roman"/>
          <w:color w:val="000000"/>
          <w:sz w:val="24"/>
          <w:szCs w:val="24"/>
        </w:rPr>
        <w:t>МБДОУ</w:t>
      </w:r>
      <w:r w:rsidRPr="00E50748">
        <w:rPr>
          <w:rFonts w:ascii="Times New Roman" w:hAnsi="Times New Roman" w:cs="Times New Roman"/>
          <w:color w:val="000000"/>
          <w:sz w:val="24"/>
          <w:szCs w:val="24"/>
        </w:rPr>
        <w:t xml:space="preserve">, например — проводить осенние и зимние спортивные мероприятия на открытом воздухе совместно с родителями. </w:t>
      </w:r>
    </w:p>
    <w:p w:rsidR="00E50748" w:rsidRPr="00E50748" w:rsidRDefault="00E50748" w:rsidP="00E507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748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родителей будут рассмотрены и при наличии возможностей </w:t>
      </w:r>
      <w:r w:rsidR="000F3F93">
        <w:rPr>
          <w:rFonts w:ascii="Times New Roman" w:hAnsi="Times New Roman" w:cs="Times New Roman"/>
          <w:color w:val="000000"/>
          <w:sz w:val="24"/>
          <w:szCs w:val="24"/>
        </w:rPr>
        <w:t>МБДОУ</w:t>
      </w:r>
      <w:r w:rsidRPr="00E50748">
        <w:rPr>
          <w:rFonts w:ascii="Times New Roman" w:hAnsi="Times New Roman" w:cs="Times New Roman"/>
          <w:color w:val="000000"/>
          <w:sz w:val="24"/>
          <w:szCs w:val="24"/>
        </w:rPr>
        <w:t xml:space="preserve"> включены в календарный план воспитательной работы на второе полугодие 2023 года.</w:t>
      </w:r>
    </w:p>
    <w:p w:rsidR="00E50748" w:rsidRPr="00E50748" w:rsidRDefault="00E50748" w:rsidP="00E507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748">
        <w:rPr>
          <w:rFonts w:ascii="Times New Roman" w:hAnsi="Times New Roman" w:cs="Times New Roman"/>
          <w:color w:val="000000"/>
          <w:sz w:val="24"/>
          <w:szCs w:val="24"/>
        </w:rPr>
        <w:t>Чтобы выбрать стратегию воспитательной работы, в 2022 году проводился анализ состава семей воспитанников.</w:t>
      </w:r>
    </w:p>
    <w:p w:rsidR="00A45892" w:rsidRDefault="00E50748" w:rsidP="00A45892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составу</w:t>
      </w:r>
    </w:p>
    <w:tbl>
      <w:tblPr>
        <w:tblW w:w="766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4864"/>
        <w:gridCol w:w="1843"/>
      </w:tblGrid>
      <w:tr w:rsidR="00A45892" w:rsidRPr="00A45892" w:rsidTr="003D0CC5">
        <w:trPr>
          <w:trHeight w:val="288"/>
        </w:trPr>
        <w:tc>
          <w:tcPr>
            <w:tcW w:w="960" w:type="dxa"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64" w:type="dxa"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 граждан</w:t>
            </w:r>
          </w:p>
        </w:tc>
        <w:tc>
          <w:tcPr>
            <w:tcW w:w="1843" w:type="dxa"/>
            <w:shd w:val="clear" w:color="000000" w:fill="FFFF00"/>
            <w:noWrap/>
            <w:vAlign w:val="bottom"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5892" w:rsidRPr="00A45892" w:rsidTr="00A45892">
        <w:trPr>
          <w:trHeight w:val="624"/>
        </w:trPr>
        <w:tc>
          <w:tcPr>
            <w:tcW w:w="960" w:type="dxa"/>
            <w:shd w:val="clear" w:color="auto" w:fill="auto"/>
            <w:noWrap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64" w:type="dxa"/>
            <w:shd w:val="clear" w:color="auto" w:fill="auto"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Детей, оба родителя которых работают в бюджетных организациях</w:t>
            </w:r>
          </w:p>
        </w:tc>
        <w:tc>
          <w:tcPr>
            <w:tcW w:w="1843" w:type="dxa"/>
            <w:shd w:val="clear" w:color="000000" w:fill="FFFF00"/>
            <w:noWrap/>
            <w:vAlign w:val="bottom"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5892" w:rsidRPr="00A45892" w:rsidTr="00A45892">
        <w:trPr>
          <w:trHeight w:val="312"/>
        </w:trPr>
        <w:tc>
          <w:tcPr>
            <w:tcW w:w="960" w:type="dxa"/>
            <w:shd w:val="clear" w:color="auto" w:fill="auto"/>
            <w:noWrap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64" w:type="dxa"/>
            <w:shd w:val="clear" w:color="auto" w:fill="auto"/>
            <w:vAlign w:val="bottom"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Многодетных семей</w:t>
            </w:r>
          </w:p>
        </w:tc>
        <w:tc>
          <w:tcPr>
            <w:tcW w:w="1843" w:type="dxa"/>
            <w:shd w:val="clear" w:color="000000" w:fill="FFFF00"/>
            <w:noWrap/>
            <w:vAlign w:val="bottom"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45892" w:rsidRPr="00A45892" w:rsidTr="00A45892">
        <w:trPr>
          <w:trHeight w:val="312"/>
        </w:trPr>
        <w:tc>
          <w:tcPr>
            <w:tcW w:w="960" w:type="dxa"/>
            <w:shd w:val="clear" w:color="auto" w:fill="auto"/>
            <w:noWrap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864" w:type="dxa"/>
            <w:shd w:val="clear" w:color="auto" w:fill="auto"/>
            <w:vAlign w:val="bottom"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них детей - дошкольников</w:t>
            </w:r>
          </w:p>
        </w:tc>
        <w:tc>
          <w:tcPr>
            <w:tcW w:w="1843" w:type="dxa"/>
            <w:shd w:val="clear" w:color="000000" w:fill="FFFF00"/>
            <w:noWrap/>
            <w:vAlign w:val="bottom"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45892" w:rsidRPr="00A45892" w:rsidTr="00A45892">
        <w:trPr>
          <w:trHeight w:val="312"/>
        </w:trPr>
        <w:tc>
          <w:tcPr>
            <w:tcW w:w="960" w:type="dxa"/>
            <w:shd w:val="clear" w:color="auto" w:fill="auto"/>
            <w:noWrap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64" w:type="dxa"/>
            <w:shd w:val="clear" w:color="auto" w:fill="auto"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Малообеспеченных семей</w:t>
            </w:r>
          </w:p>
        </w:tc>
        <w:tc>
          <w:tcPr>
            <w:tcW w:w="1843" w:type="dxa"/>
            <w:shd w:val="clear" w:color="000000" w:fill="FFFF00"/>
            <w:noWrap/>
            <w:vAlign w:val="bottom"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5892" w:rsidRPr="00A45892" w:rsidTr="00A45892">
        <w:trPr>
          <w:trHeight w:val="312"/>
        </w:trPr>
        <w:tc>
          <w:tcPr>
            <w:tcW w:w="960" w:type="dxa"/>
            <w:shd w:val="clear" w:color="auto" w:fill="auto"/>
            <w:noWrap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864" w:type="dxa"/>
            <w:shd w:val="clear" w:color="auto" w:fill="auto"/>
            <w:vAlign w:val="bottom"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них детей - дошкольников</w:t>
            </w:r>
          </w:p>
        </w:tc>
        <w:tc>
          <w:tcPr>
            <w:tcW w:w="1843" w:type="dxa"/>
            <w:shd w:val="clear" w:color="000000" w:fill="FFFF00"/>
            <w:noWrap/>
            <w:vAlign w:val="bottom"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5892" w:rsidRPr="00A45892" w:rsidTr="00A45892">
        <w:trPr>
          <w:trHeight w:val="312"/>
        </w:trPr>
        <w:tc>
          <w:tcPr>
            <w:tcW w:w="960" w:type="dxa"/>
            <w:shd w:val="clear" w:color="auto" w:fill="auto"/>
            <w:noWrap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64" w:type="dxa"/>
            <w:shd w:val="clear" w:color="auto" w:fill="auto"/>
            <w:vAlign w:val="bottom"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из неполных семей всего:</w:t>
            </w:r>
          </w:p>
        </w:tc>
        <w:tc>
          <w:tcPr>
            <w:tcW w:w="1843" w:type="dxa"/>
            <w:shd w:val="clear" w:color="000000" w:fill="FFFF00"/>
            <w:noWrap/>
            <w:vAlign w:val="bottom"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A45892" w:rsidRPr="00A45892" w:rsidTr="00A45892">
        <w:trPr>
          <w:trHeight w:val="312"/>
        </w:trPr>
        <w:tc>
          <w:tcPr>
            <w:tcW w:w="960" w:type="dxa"/>
            <w:shd w:val="clear" w:color="auto" w:fill="auto"/>
            <w:noWrap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864" w:type="dxa"/>
            <w:shd w:val="clear" w:color="auto" w:fill="auto"/>
            <w:vAlign w:val="bottom"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мать-одиночка</w:t>
            </w:r>
          </w:p>
        </w:tc>
        <w:tc>
          <w:tcPr>
            <w:tcW w:w="1843" w:type="dxa"/>
            <w:shd w:val="clear" w:color="000000" w:fill="FFFF00"/>
            <w:noWrap/>
            <w:vAlign w:val="bottom"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45892" w:rsidRPr="00A45892" w:rsidTr="00A45892">
        <w:trPr>
          <w:trHeight w:val="312"/>
        </w:trPr>
        <w:tc>
          <w:tcPr>
            <w:tcW w:w="960" w:type="dxa"/>
            <w:shd w:val="clear" w:color="auto" w:fill="auto"/>
            <w:noWrap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864" w:type="dxa"/>
            <w:shd w:val="clear" w:color="auto" w:fill="auto"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разведенных</w:t>
            </w:r>
          </w:p>
        </w:tc>
        <w:tc>
          <w:tcPr>
            <w:tcW w:w="1843" w:type="dxa"/>
            <w:shd w:val="clear" w:color="000000" w:fill="FFFF00"/>
            <w:noWrap/>
            <w:vAlign w:val="bottom"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45892" w:rsidRPr="00A45892" w:rsidTr="00A45892">
        <w:trPr>
          <w:trHeight w:val="312"/>
        </w:trPr>
        <w:tc>
          <w:tcPr>
            <w:tcW w:w="960" w:type="dxa"/>
            <w:shd w:val="clear" w:color="auto" w:fill="auto"/>
            <w:noWrap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864" w:type="dxa"/>
            <w:shd w:val="clear" w:color="auto" w:fill="auto"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потеря кормильца</w:t>
            </w:r>
          </w:p>
        </w:tc>
        <w:tc>
          <w:tcPr>
            <w:tcW w:w="1843" w:type="dxa"/>
            <w:shd w:val="clear" w:color="000000" w:fill="FFFF00"/>
            <w:noWrap/>
            <w:vAlign w:val="bottom"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5892" w:rsidRPr="00A45892" w:rsidTr="00A45892">
        <w:trPr>
          <w:trHeight w:val="312"/>
        </w:trPr>
        <w:tc>
          <w:tcPr>
            <w:tcW w:w="960" w:type="dxa"/>
            <w:shd w:val="clear" w:color="auto" w:fill="auto"/>
            <w:noWrap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64" w:type="dxa"/>
            <w:shd w:val="clear" w:color="auto" w:fill="auto"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Детей, находящихся под опекой</w:t>
            </w:r>
          </w:p>
        </w:tc>
        <w:tc>
          <w:tcPr>
            <w:tcW w:w="1843" w:type="dxa"/>
            <w:shd w:val="clear" w:color="000000" w:fill="FFFF00"/>
            <w:noWrap/>
            <w:vAlign w:val="bottom"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5892" w:rsidRPr="00A45892" w:rsidTr="00A45892">
        <w:trPr>
          <w:trHeight w:val="312"/>
        </w:trPr>
        <w:tc>
          <w:tcPr>
            <w:tcW w:w="960" w:type="dxa"/>
            <w:shd w:val="clear" w:color="auto" w:fill="auto"/>
            <w:noWrap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64" w:type="dxa"/>
            <w:shd w:val="clear" w:color="auto" w:fill="auto"/>
            <w:vAlign w:val="bottom"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родителей-инвалидов</w:t>
            </w:r>
          </w:p>
        </w:tc>
        <w:tc>
          <w:tcPr>
            <w:tcW w:w="1843" w:type="dxa"/>
            <w:shd w:val="clear" w:color="000000" w:fill="FFFF00"/>
            <w:noWrap/>
            <w:vAlign w:val="bottom"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5892" w:rsidRPr="00A45892" w:rsidTr="00A45892">
        <w:trPr>
          <w:trHeight w:val="312"/>
        </w:trPr>
        <w:tc>
          <w:tcPr>
            <w:tcW w:w="960" w:type="dxa"/>
            <w:shd w:val="clear" w:color="auto" w:fill="auto"/>
            <w:noWrap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64" w:type="dxa"/>
            <w:shd w:val="clear" w:color="auto" w:fill="auto"/>
            <w:vAlign w:val="bottom"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Детей-инвалидов</w:t>
            </w:r>
          </w:p>
        </w:tc>
        <w:tc>
          <w:tcPr>
            <w:tcW w:w="1843" w:type="dxa"/>
            <w:shd w:val="clear" w:color="000000" w:fill="FFFF00"/>
            <w:noWrap/>
            <w:vAlign w:val="bottom"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5892" w:rsidRPr="00A45892" w:rsidTr="00A45892">
        <w:trPr>
          <w:trHeight w:val="312"/>
        </w:trPr>
        <w:tc>
          <w:tcPr>
            <w:tcW w:w="960" w:type="dxa"/>
            <w:shd w:val="clear" w:color="auto" w:fill="auto"/>
            <w:noWrap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64" w:type="dxa"/>
            <w:shd w:val="clear" w:color="auto" w:fill="auto"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из семей-переселенцев из зоны ЧАЭС</w:t>
            </w:r>
          </w:p>
        </w:tc>
        <w:tc>
          <w:tcPr>
            <w:tcW w:w="1843" w:type="dxa"/>
            <w:shd w:val="clear" w:color="000000" w:fill="FFFF00"/>
            <w:noWrap/>
            <w:vAlign w:val="bottom"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5892" w:rsidRPr="00A45892" w:rsidTr="00A45892">
        <w:trPr>
          <w:trHeight w:val="645"/>
        </w:trPr>
        <w:tc>
          <w:tcPr>
            <w:tcW w:w="960" w:type="dxa"/>
            <w:shd w:val="clear" w:color="auto" w:fill="auto"/>
            <w:noWrap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64" w:type="dxa"/>
            <w:shd w:val="clear" w:color="auto" w:fill="auto"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из семей, имеющих статус переселенцев, беженцев (вне зависимости от наличия гражданства):</w:t>
            </w:r>
          </w:p>
        </w:tc>
        <w:tc>
          <w:tcPr>
            <w:tcW w:w="1843" w:type="dxa"/>
            <w:shd w:val="clear" w:color="000000" w:fill="FFFF00"/>
            <w:noWrap/>
            <w:vAlign w:val="bottom"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5892" w:rsidRPr="00A45892" w:rsidTr="00A45892">
        <w:trPr>
          <w:trHeight w:val="390"/>
        </w:trPr>
        <w:tc>
          <w:tcPr>
            <w:tcW w:w="960" w:type="dxa"/>
            <w:shd w:val="clear" w:color="auto" w:fill="auto"/>
            <w:noWrap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4864" w:type="dxa"/>
            <w:shd w:val="clear" w:color="auto" w:fill="auto"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Украины</w:t>
            </w:r>
          </w:p>
        </w:tc>
        <w:tc>
          <w:tcPr>
            <w:tcW w:w="1843" w:type="dxa"/>
            <w:shd w:val="clear" w:color="000000" w:fill="FFFF00"/>
            <w:noWrap/>
            <w:vAlign w:val="bottom"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5892" w:rsidRPr="00A45892" w:rsidTr="00A45892">
        <w:trPr>
          <w:trHeight w:val="390"/>
        </w:trPr>
        <w:tc>
          <w:tcPr>
            <w:tcW w:w="960" w:type="dxa"/>
            <w:shd w:val="clear" w:color="auto" w:fill="auto"/>
            <w:noWrap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9.2.</w:t>
            </w:r>
          </w:p>
        </w:tc>
        <w:tc>
          <w:tcPr>
            <w:tcW w:w="4864" w:type="dxa"/>
            <w:shd w:val="clear" w:color="auto" w:fill="auto"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стран ближнего зарубежья</w:t>
            </w:r>
          </w:p>
        </w:tc>
        <w:tc>
          <w:tcPr>
            <w:tcW w:w="1843" w:type="dxa"/>
            <w:shd w:val="clear" w:color="000000" w:fill="FFFF00"/>
            <w:noWrap/>
            <w:vAlign w:val="bottom"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5892" w:rsidRPr="00A45892" w:rsidTr="00A45892">
        <w:trPr>
          <w:trHeight w:val="390"/>
        </w:trPr>
        <w:tc>
          <w:tcPr>
            <w:tcW w:w="960" w:type="dxa"/>
            <w:shd w:val="clear" w:color="auto" w:fill="auto"/>
            <w:noWrap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9.3.</w:t>
            </w:r>
          </w:p>
        </w:tc>
        <w:tc>
          <w:tcPr>
            <w:tcW w:w="4864" w:type="dxa"/>
            <w:shd w:val="clear" w:color="auto" w:fill="auto"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стран дальнего зарубежья</w:t>
            </w:r>
          </w:p>
        </w:tc>
        <w:tc>
          <w:tcPr>
            <w:tcW w:w="1843" w:type="dxa"/>
            <w:shd w:val="clear" w:color="000000" w:fill="FFFF00"/>
            <w:noWrap/>
            <w:vAlign w:val="bottom"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5892" w:rsidRPr="00A45892" w:rsidTr="00A45892">
        <w:trPr>
          <w:trHeight w:val="390"/>
        </w:trPr>
        <w:tc>
          <w:tcPr>
            <w:tcW w:w="960" w:type="dxa"/>
            <w:shd w:val="clear" w:color="auto" w:fill="auto"/>
            <w:noWrap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64" w:type="dxa"/>
            <w:shd w:val="clear" w:color="auto" w:fill="auto"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Детей-иностранцев (не имеющих рос.гражд.)</w:t>
            </w:r>
          </w:p>
        </w:tc>
        <w:tc>
          <w:tcPr>
            <w:tcW w:w="1843" w:type="dxa"/>
            <w:shd w:val="clear" w:color="000000" w:fill="FFFF00"/>
            <w:noWrap/>
            <w:vAlign w:val="bottom"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5892" w:rsidRPr="00A45892" w:rsidTr="00A45892">
        <w:trPr>
          <w:trHeight w:val="312"/>
        </w:trPr>
        <w:tc>
          <w:tcPr>
            <w:tcW w:w="960" w:type="dxa"/>
            <w:shd w:val="clear" w:color="auto" w:fill="auto"/>
            <w:noWrap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64" w:type="dxa"/>
            <w:shd w:val="clear" w:color="auto" w:fill="auto"/>
            <w:vAlign w:val="bottom"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из неблагополучных семей</w:t>
            </w:r>
          </w:p>
        </w:tc>
        <w:tc>
          <w:tcPr>
            <w:tcW w:w="1843" w:type="dxa"/>
            <w:shd w:val="clear" w:color="000000" w:fill="FFFF00"/>
            <w:noWrap/>
            <w:vAlign w:val="bottom"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45892" w:rsidRPr="00A45892" w:rsidTr="00A45892">
        <w:trPr>
          <w:trHeight w:val="624"/>
        </w:trPr>
        <w:tc>
          <w:tcPr>
            <w:tcW w:w="960" w:type="dxa"/>
            <w:shd w:val="clear" w:color="auto" w:fill="auto"/>
            <w:noWrap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64" w:type="dxa"/>
            <w:shd w:val="clear" w:color="auto" w:fill="auto"/>
            <w:vAlign w:val="bottom"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Детей, для которых русский язык не является родным (общение на рус. яз. затруднено)</w:t>
            </w:r>
          </w:p>
        </w:tc>
        <w:tc>
          <w:tcPr>
            <w:tcW w:w="1843" w:type="dxa"/>
            <w:shd w:val="clear" w:color="000000" w:fill="FFFF00"/>
            <w:noWrap/>
            <w:vAlign w:val="bottom"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5892" w:rsidRPr="00A45892" w:rsidTr="00A45892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4" w:type="dxa"/>
            <w:shd w:val="clear" w:color="auto" w:fill="auto"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843" w:type="dxa"/>
            <w:shd w:val="clear" w:color="000000" w:fill="FFFF00"/>
            <w:noWrap/>
            <w:vAlign w:val="bottom"/>
            <w:hideMark/>
          </w:tcPr>
          <w:p w:rsidR="00A45892" w:rsidRPr="00A45892" w:rsidRDefault="00A45892" w:rsidP="00A45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A45892" w:rsidRPr="00A45892" w:rsidRDefault="00A45892" w:rsidP="00A4589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5892" w:rsidRDefault="00A45892" w:rsidP="00A45892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</w:p>
    <w:p w:rsidR="00A45892" w:rsidRDefault="00A45892" w:rsidP="00A45892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</w:p>
    <w:p w:rsidR="00A45892" w:rsidRDefault="00A45892" w:rsidP="00A45892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</w:p>
    <w:p w:rsidR="00A45892" w:rsidRDefault="00A45892" w:rsidP="00A45892">
      <w:pPr>
        <w:ind w:firstLine="708"/>
        <w:rPr>
          <w:rFonts w:hAnsi="Times New Roman" w:cs="Times New Roman"/>
          <w:color w:val="000000"/>
          <w:sz w:val="24"/>
          <w:szCs w:val="24"/>
        </w:rPr>
      </w:pPr>
    </w:p>
    <w:p w:rsidR="00A45892" w:rsidRPr="00A45892" w:rsidRDefault="00E50748" w:rsidP="00A458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892">
        <w:rPr>
          <w:rFonts w:ascii="Times New Roman" w:hAnsi="Times New Roman" w:cs="Times New Roman"/>
          <w:color w:val="000000"/>
          <w:sz w:val="24"/>
          <w:szCs w:val="24"/>
        </w:rPr>
        <w:t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в первые месяцы после зачисления в Детский сад.</w:t>
      </w:r>
    </w:p>
    <w:p w:rsidR="00C83F19" w:rsidRPr="00A45892" w:rsidRDefault="00C83F19" w:rsidP="00A458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892">
        <w:rPr>
          <w:rFonts w:ascii="Times New Roman" w:hAnsi="Times New Roman" w:cs="Times New Roman"/>
          <w:sz w:val="24"/>
          <w:szCs w:val="24"/>
        </w:rPr>
        <w:t>В воспитательной работе дошкольного учебного учреждения используются следующие основные формы организации детей: образовательная деятельность (образовательные ситуации), игровая деятельность</w:t>
      </w:r>
      <w:r w:rsidR="00553DF1" w:rsidRPr="00A45892">
        <w:rPr>
          <w:rFonts w:ascii="Times New Roman" w:hAnsi="Times New Roman" w:cs="Times New Roman"/>
          <w:sz w:val="24"/>
          <w:szCs w:val="24"/>
        </w:rPr>
        <w:t xml:space="preserve"> (ведущий вид деятельности детей)</w:t>
      </w:r>
      <w:r w:rsidRPr="00A45892">
        <w:rPr>
          <w:rFonts w:ascii="Times New Roman" w:hAnsi="Times New Roman" w:cs="Times New Roman"/>
          <w:sz w:val="24"/>
          <w:szCs w:val="24"/>
        </w:rPr>
        <w:t>, самостоятельная деятельность детей (художественная, двигательная, речевая, игровая, трудовая, исследовательская и др.)., индивидуальная работа, наблюдение, экскурсии, праздники и развлечения.</w:t>
      </w:r>
    </w:p>
    <w:p w:rsidR="00C83F19" w:rsidRPr="005D7509" w:rsidRDefault="00C83F19" w:rsidP="00A4589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892">
        <w:rPr>
          <w:rFonts w:ascii="Times New Roman" w:hAnsi="Times New Roman" w:cs="Times New Roman"/>
          <w:sz w:val="24"/>
          <w:szCs w:val="24"/>
        </w:rPr>
        <w:t>Образовательный процесс в дошкольном</w:t>
      </w:r>
      <w:r w:rsidRPr="005D7509">
        <w:rPr>
          <w:rFonts w:ascii="Times New Roman" w:hAnsi="Times New Roman" w:cs="Times New Roman"/>
          <w:sz w:val="24"/>
          <w:szCs w:val="24"/>
        </w:rPr>
        <w:t xml:space="preserve"> учреждении организуется в развивающей предметно-пространственной среде, которая предполагает организацию образовательного пространства и разнообразие материалов, оборудования и инвентаря (в здании и на территории),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развивающим предметно-пространственным окружением; возможность самовыражения детей.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5D7509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37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Продолжение</w:t>
      </w:r>
      <w:r w:rsidR="007D4F6E" w:rsidRPr="005D75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обучения</w:t>
      </w:r>
      <w:r w:rsidR="007D4F6E" w:rsidRPr="005D75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выпускников. 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C83F19" w:rsidRPr="005D7509" w:rsidRDefault="00C83F19" w:rsidP="00A45892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С целью отслеживания продолжения обучения выпускников ДОУ, заключены договора о сотрудничестве с МБОУ «СОШ №2 г. Строит</w:t>
      </w:r>
      <w:r w:rsidR="00553DF1" w:rsidRPr="005D7509">
        <w:rPr>
          <w:rFonts w:ascii="Times New Roman" w:hAnsi="Times New Roman" w:cs="Times New Roman"/>
          <w:sz w:val="24"/>
          <w:szCs w:val="24"/>
        </w:rPr>
        <w:t>ель», МБОУ «СОШ №1г. Строитель»,</w:t>
      </w:r>
      <w:r w:rsidR="007D4F6E" w:rsidRPr="005D7509">
        <w:rPr>
          <w:rFonts w:ascii="Times New Roman" w:hAnsi="Times New Roman" w:cs="Times New Roman"/>
          <w:sz w:val="24"/>
          <w:szCs w:val="24"/>
        </w:rPr>
        <w:t xml:space="preserve"> </w:t>
      </w:r>
      <w:r w:rsidR="00553DF1" w:rsidRPr="005D7509">
        <w:rPr>
          <w:rFonts w:ascii="Times New Roman" w:hAnsi="Times New Roman" w:cs="Times New Roman"/>
          <w:sz w:val="24"/>
          <w:szCs w:val="24"/>
        </w:rPr>
        <w:t>МБОУ «СОШ №3г. Строитель».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5D7509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Вывод, проблемы, задачи. </w:t>
      </w:r>
    </w:p>
    <w:p w:rsidR="00C83F19" w:rsidRPr="005D7509" w:rsidRDefault="00C83F19" w:rsidP="00A4589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Образовательная деятельность МБДОУ «Детский сад «Светлячок» г. Строитель» ведется на основе образовательной программы МБДОУ «Детский сад «Светлячок» г. Строитель», по 5 основным направлениям.</w:t>
      </w:r>
    </w:p>
    <w:p w:rsidR="00C83F19" w:rsidRPr="005D7509" w:rsidRDefault="00C83F19" w:rsidP="00A4589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При реализации Программы педагогами ДОУ проводится  педагогическая диагностика в ходе наблюдений за активностью детей в спонтанной и специально организованной деятельности.</w:t>
      </w:r>
    </w:p>
    <w:p w:rsidR="00C83F19" w:rsidRPr="005D7509" w:rsidRDefault="00C83F19" w:rsidP="00A45892">
      <w:pPr>
        <w:widowControl w:val="0"/>
        <w:overflowPunct w:val="0"/>
        <w:autoSpaceDE w:val="0"/>
        <w:autoSpaceDN w:val="0"/>
        <w:adjustRightInd w:val="0"/>
        <w:spacing w:after="0" w:line="213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Результаты педагогической диагностики используются для решения следующих образовательных задач: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2240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005D7509">
        <w:rPr>
          <w:rFonts w:ascii="Times New Roman" w:hAnsi="Times New Roman" w:cs="Times New Roman"/>
          <w:sz w:val="24"/>
          <w:szCs w:val="24"/>
        </w:rPr>
        <w:t xml:space="preserve">индивидуализации образования (в том числе поддержки ребёнка, построения его образовательной траектории); </w:t>
      </w: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2240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5D7509">
        <w:rPr>
          <w:rFonts w:ascii="Times New Roman" w:hAnsi="Times New Roman" w:cs="Times New Roman"/>
          <w:sz w:val="24"/>
          <w:szCs w:val="24"/>
        </w:rPr>
        <w:t>оптимизации работы с группой детей. (ФГОС ДО п.3.2.3.)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13" w:lineRule="auto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 w:rsidRPr="005D7509">
        <w:rPr>
          <w:rFonts w:ascii="Times New Roman" w:hAnsi="Times New Roman" w:cs="Times New Roman"/>
          <w:sz w:val="24"/>
          <w:szCs w:val="24"/>
        </w:rPr>
        <w:t>для информирования об успехах или трудностях ребенка, родителей(законных представителей).</w:t>
      </w:r>
    </w:p>
    <w:p w:rsidR="00B76D72" w:rsidRPr="005D7509" w:rsidRDefault="00C83F19" w:rsidP="00A4589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В следующем году необходимо </w:t>
      </w:r>
      <w:r w:rsidR="00A45892">
        <w:rPr>
          <w:rFonts w:ascii="Times New Roman" w:hAnsi="Times New Roman" w:cs="Times New Roman"/>
          <w:sz w:val="24"/>
          <w:szCs w:val="24"/>
        </w:rPr>
        <w:t>будет осуществить внедрение ФОП ДО</w:t>
      </w:r>
    </w:p>
    <w:p w:rsidR="00A45892" w:rsidRDefault="00C83F19" w:rsidP="00A4589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Привлекать к образовательному процессу родителей (законных представителей) обучающихся, вести тесное взаимодействие с учителями начальных классов. </w:t>
      </w:r>
    </w:p>
    <w:p w:rsidR="00C83F19" w:rsidRPr="005D7509" w:rsidRDefault="00C83F19" w:rsidP="00A4589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Пополнить содержание развивающей предметно пространственной среды ДОУ, в соответствиями с  требованиями </w:t>
      </w:r>
      <w:r w:rsidR="00A45892">
        <w:rPr>
          <w:rFonts w:ascii="Times New Roman" w:hAnsi="Times New Roman" w:cs="Times New Roman"/>
          <w:sz w:val="24"/>
          <w:szCs w:val="24"/>
        </w:rPr>
        <w:t xml:space="preserve">ФОП ДО, </w:t>
      </w:r>
      <w:r w:rsidRPr="005D7509">
        <w:rPr>
          <w:rFonts w:ascii="Times New Roman" w:hAnsi="Times New Roman" w:cs="Times New Roman"/>
          <w:sz w:val="24"/>
          <w:szCs w:val="24"/>
        </w:rPr>
        <w:t xml:space="preserve">ФГОС ДО </w:t>
      </w:r>
      <w:r w:rsidR="00A45892">
        <w:rPr>
          <w:rFonts w:ascii="Times New Roman" w:hAnsi="Times New Roman" w:cs="Times New Roman"/>
          <w:sz w:val="24"/>
          <w:szCs w:val="24"/>
        </w:rPr>
        <w:t>.</w:t>
      </w:r>
    </w:p>
    <w:p w:rsidR="007D4F6E" w:rsidRPr="005D7509" w:rsidRDefault="007D4F6E" w:rsidP="005D75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6D5" w:rsidRPr="005D7509" w:rsidRDefault="00B606D5" w:rsidP="005D7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83F19" w:rsidRDefault="00C83F19" w:rsidP="005D7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5. Оценка качества кадрового обеспечения.</w:t>
      </w:r>
    </w:p>
    <w:p w:rsidR="00A45892" w:rsidRPr="005D7509" w:rsidRDefault="00A45892" w:rsidP="005D7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5.1. Состав педагогических и руководящих работников, соответствие штатному расписанию. Стаж, возраст, образовательный ценз, награды, звания, уровень квалификации педагогических и руководящих работников, аттестация за отчетный </w:t>
      </w: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период. Освоение дополнительных профессиональных программ повышения квалификации и профессиональной переподготовки педагогических и руководящих работников.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Согласно штатному расписанию в МБДОУ «Детский сад «Светлячок» г. Строитель» имеются: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Педагогические кадры</w:t>
      </w:r>
      <w:r w:rsidRPr="005D7509">
        <w:rPr>
          <w:rFonts w:ascii="Times New Roman" w:hAnsi="Times New Roman" w:cs="Times New Roman"/>
          <w:sz w:val="24"/>
          <w:szCs w:val="24"/>
        </w:rPr>
        <w:t>: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4440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Воспитатели: 4,5ставки- 5 человек; </w:t>
      </w: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Музыкал</w:t>
      </w:r>
      <w:r w:rsidR="00553DF1" w:rsidRPr="005D7509">
        <w:rPr>
          <w:rFonts w:ascii="Times New Roman" w:hAnsi="Times New Roman" w:cs="Times New Roman"/>
          <w:sz w:val="24"/>
          <w:szCs w:val="24"/>
        </w:rPr>
        <w:t xml:space="preserve">ьный руководитель: 0,75ставки - </w:t>
      </w:r>
      <w:r w:rsidRPr="005D7509">
        <w:rPr>
          <w:rFonts w:ascii="Times New Roman" w:hAnsi="Times New Roman" w:cs="Times New Roman"/>
          <w:sz w:val="24"/>
          <w:szCs w:val="24"/>
        </w:rPr>
        <w:t>1человек;</w:t>
      </w: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4440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Инструктор по ФК: 0,4 ставки – 1 человек;</w:t>
      </w: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4440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Педагог-психолог – 0,5 ст. -1 человек;</w:t>
      </w:r>
    </w:p>
    <w:p w:rsidR="002C0E36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4440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Старший воспитатель: 0,5 ставки – </w:t>
      </w:r>
      <w:r w:rsidR="002C0E36">
        <w:rPr>
          <w:rFonts w:ascii="Times New Roman" w:hAnsi="Times New Roman" w:cs="Times New Roman"/>
          <w:sz w:val="24"/>
          <w:szCs w:val="24"/>
        </w:rPr>
        <w:t>вакансия</w:t>
      </w:r>
    </w:p>
    <w:p w:rsidR="00C83F19" w:rsidRPr="005D7509" w:rsidRDefault="002C0E36" w:rsidP="005D7509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4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педагог: 0,5 ставки - вакансия</w:t>
      </w:r>
      <w:r w:rsidR="00C83F19" w:rsidRPr="005D7509">
        <w:rPr>
          <w:rFonts w:ascii="Times New Roman" w:hAnsi="Times New Roman" w:cs="Times New Roman"/>
          <w:sz w:val="24"/>
          <w:szCs w:val="24"/>
        </w:rPr>
        <w:t>.</w:t>
      </w: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4440"/>
        <w:rPr>
          <w:rFonts w:ascii="Times New Roman" w:hAnsi="Times New Roman" w:cs="Times New Roman"/>
          <w:b/>
          <w:i/>
          <w:sz w:val="24"/>
          <w:szCs w:val="24"/>
        </w:rPr>
      </w:pPr>
      <w:r w:rsidRPr="005D7509">
        <w:rPr>
          <w:rFonts w:ascii="Times New Roman" w:hAnsi="Times New Roman" w:cs="Times New Roman"/>
          <w:b/>
          <w:i/>
          <w:sz w:val="24"/>
          <w:szCs w:val="24"/>
        </w:rPr>
        <w:t>Административный персонал:</w:t>
      </w: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5120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Заведующий: 1ставка- 1 человек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701"/>
        <w:gridCol w:w="1985"/>
        <w:gridCol w:w="1417"/>
        <w:gridCol w:w="1134"/>
        <w:gridCol w:w="1843"/>
      </w:tblGrid>
      <w:tr w:rsidR="00C83F19" w:rsidRPr="001D29A1" w:rsidTr="00207E6D">
        <w:tc>
          <w:tcPr>
            <w:tcW w:w="1985" w:type="dxa"/>
            <w:shd w:val="clear" w:color="auto" w:fill="auto"/>
          </w:tcPr>
          <w:p w:rsidR="00C83F19" w:rsidRPr="001D29A1" w:rsidRDefault="00C83F19" w:rsidP="001D29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C83F19" w:rsidRPr="001D29A1" w:rsidRDefault="00C83F19" w:rsidP="001D29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D29A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Ф.И.О. работника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83F19" w:rsidRPr="001D29A1" w:rsidRDefault="00C83F19" w:rsidP="001D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D29A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Должность 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83F19" w:rsidRPr="001D29A1" w:rsidRDefault="00C83F19" w:rsidP="001D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D29A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Образование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83F19" w:rsidRPr="001D29A1" w:rsidRDefault="00C83F19" w:rsidP="001D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D29A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Общий стаж педагогической деятельности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83F19" w:rsidRPr="001D29A1" w:rsidRDefault="00C83F19" w:rsidP="001D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D29A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КК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83F19" w:rsidRPr="001D29A1" w:rsidRDefault="00C83F19" w:rsidP="001D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D29A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Курсы повышения квалификации</w:t>
            </w:r>
          </w:p>
        </w:tc>
      </w:tr>
      <w:tr w:rsidR="00C83F19" w:rsidRPr="001D29A1" w:rsidTr="00C7742E">
        <w:tc>
          <w:tcPr>
            <w:tcW w:w="1985" w:type="dxa"/>
            <w:shd w:val="clear" w:color="auto" w:fill="auto"/>
          </w:tcPr>
          <w:p w:rsidR="00C83F19" w:rsidRPr="001D29A1" w:rsidRDefault="00090A0C" w:rsidP="001D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Столярова Татьяна Александровна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83F19" w:rsidRPr="001D29A1" w:rsidRDefault="00C83F19" w:rsidP="001D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83F19" w:rsidRPr="001D29A1" w:rsidRDefault="00C83F19" w:rsidP="001D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Средне-специальное, педагогическое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83F19" w:rsidRPr="001D29A1" w:rsidRDefault="00A45892" w:rsidP="001D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года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83F19" w:rsidRPr="001D29A1" w:rsidRDefault="00B76D72" w:rsidP="001D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первая </w:t>
            </w:r>
          </w:p>
        </w:tc>
        <w:tc>
          <w:tcPr>
            <w:tcW w:w="1843" w:type="dxa"/>
            <w:shd w:val="clear" w:color="auto" w:fill="auto"/>
          </w:tcPr>
          <w:p w:rsidR="00C83F19" w:rsidRPr="001D29A1" w:rsidRDefault="00C7742E" w:rsidP="001D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9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28. 02. </w:t>
            </w:r>
            <w:r w:rsidR="00A45892" w:rsidRPr="001D29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2022 </w:t>
            </w:r>
            <w:r w:rsidRPr="001D29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="00A45892" w:rsidRPr="001D29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22</w:t>
            </w:r>
            <w:r w:rsidRPr="001D29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.03.</w:t>
            </w:r>
            <w:r w:rsidR="00A45892" w:rsidRPr="001D29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2022 </w:t>
            </w:r>
          </w:p>
        </w:tc>
      </w:tr>
      <w:tr w:rsidR="00C83F19" w:rsidRPr="001D29A1" w:rsidTr="00207E6D">
        <w:tc>
          <w:tcPr>
            <w:tcW w:w="1985" w:type="dxa"/>
            <w:shd w:val="clear" w:color="auto" w:fill="auto"/>
          </w:tcPr>
          <w:p w:rsidR="00C83F19" w:rsidRPr="001D29A1" w:rsidRDefault="00C83F19" w:rsidP="001D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Брусенская Инна Ивановна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83F19" w:rsidRPr="001D29A1" w:rsidRDefault="00C83F19" w:rsidP="001D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83F19" w:rsidRPr="001D29A1" w:rsidRDefault="00C83F19" w:rsidP="001D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Высшее педагогическое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83F19" w:rsidRPr="001D29A1" w:rsidRDefault="007C6CF2" w:rsidP="001D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лет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83F19" w:rsidRPr="001D29A1" w:rsidRDefault="007C6CF2" w:rsidP="001D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Высшая</w:t>
            </w:r>
            <w:r w:rsidR="00C83F19" w:rsidRPr="001D2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КК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83F19" w:rsidRPr="001D29A1" w:rsidRDefault="00B606D5" w:rsidP="001D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9A1">
              <w:rPr>
                <w:rFonts w:ascii="Times New Roman" w:hAnsi="Times New Roman" w:cs="Times New Roman"/>
                <w:sz w:val="24"/>
                <w:szCs w:val="24"/>
              </w:rPr>
              <w:t>01.02.2021- 12.02.2021</w:t>
            </w:r>
          </w:p>
        </w:tc>
      </w:tr>
      <w:tr w:rsidR="00C83F19" w:rsidRPr="001D29A1" w:rsidTr="00207E6D">
        <w:tc>
          <w:tcPr>
            <w:tcW w:w="1985" w:type="dxa"/>
            <w:shd w:val="clear" w:color="auto" w:fill="auto"/>
          </w:tcPr>
          <w:p w:rsidR="00C83F19" w:rsidRPr="001D29A1" w:rsidRDefault="007C6CF2" w:rsidP="001D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Орехова</w:t>
            </w:r>
            <w:r w:rsidR="00B606D5" w:rsidRPr="001D2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83F19" w:rsidRPr="001D2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Елена </w:t>
            </w:r>
            <w:r w:rsidRPr="001D2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Константиновна</w:t>
            </w:r>
          </w:p>
        </w:tc>
        <w:tc>
          <w:tcPr>
            <w:tcW w:w="1701" w:type="dxa"/>
            <w:shd w:val="clear" w:color="auto" w:fill="auto"/>
          </w:tcPr>
          <w:p w:rsidR="00C83F19" w:rsidRPr="001D29A1" w:rsidRDefault="00C83F19" w:rsidP="001D2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1985" w:type="dxa"/>
            <w:shd w:val="clear" w:color="auto" w:fill="auto"/>
          </w:tcPr>
          <w:p w:rsidR="00C83F19" w:rsidRPr="001D29A1" w:rsidRDefault="00C83F19" w:rsidP="001D2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Высшее педагогическое</w:t>
            </w:r>
          </w:p>
        </w:tc>
        <w:tc>
          <w:tcPr>
            <w:tcW w:w="1417" w:type="dxa"/>
            <w:shd w:val="clear" w:color="auto" w:fill="auto"/>
          </w:tcPr>
          <w:p w:rsidR="00C83F19" w:rsidRPr="001D29A1" w:rsidRDefault="007C6CF2" w:rsidP="001D2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 </w:t>
            </w:r>
            <w:r w:rsidR="00C83F19" w:rsidRPr="001D2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</w:t>
            </w:r>
          </w:p>
        </w:tc>
        <w:tc>
          <w:tcPr>
            <w:tcW w:w="1134" w:type="dxa"/>
            <w:shd w:val="clear" w:color="auto" w:fill="auto"/>
          </w:tcPr>
          <w:p w:rsidR="00C83F19" w:rsidRPr="001D29A1" w:rsidRDefault="00C83F19" w:rsidP="001D2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КК</w:t>
            </w:r>
          </w:p>
        </w:tc>
        <w:tc>
          <w:tcPr>
            <w:tcW w:w="1843" w:type="dxa"/>
            <w:shd w:val="clear" w:color="auto" w:fill="auto"/>
          </w:tcPr>
          <w:p w:rsidR="00C83F19" w:rsidRPr="001D29A1" w:rsidRDefault="00C7742E" w:rsidP="001D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9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14.03. 2022 -18.03.2022</w:t>
            </w:r>
          </w:p>
        </w:tc>
      </w:tr>
      <w:tr w:rsidR="00C83F19" w:rsidRPr="001D29A1" w:rsidTr="00ED46B5">
        <w:trPr>
          <w:trHeight w:val="553"/>
        </w:trPr>
        <w:tc>
          <w:tcPr>
            <w:tcW w:w="1985" w:type="dxa"/>
            <w:shd w:val="clear" w:color="auto" w:fill="auto"/>
          </w:tcPr>
          <w:p w:rsidR="00C83F19" w:rsidRPr="001D29A1" w:rsidRDefault="00C83F19" w:rsidP="001D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Неклепаева Елена Борисовна</w:t>
            </w:r>
          </w:p>
        </w:tc>
        <w:tc>
          <w:tcPr>
            <w:tcW w:w="1701" w:type="dxa"/>
            <w:shd w:val="clear" w:color="auto" w:fill="auto"/>
          </w:tcPr>
          <w:p w:rsidR="00C83F19" w:rsidRPr="001D29A1" w:rsidRDefault="00C83F19" w:rsidP="001D2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Музыкальный руководитель</w:t>
            </w:r>
          </w:p>
        </w:tc>
        <w:tc>
          <w:tcPr>
            <w:tcW w:w="1985" w:type="dxa"/>
            <w:shd w:val="clear" w:color="auto" w:fill="auto"/>
          </w:tcPr>
          <w:p w:rsidR="00C83F19" w:rsidRPr="001D29A1" w:rsidRDefault="00C83F19" w:rsidP="001D2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Высшее педагогическое</w:t>
            </w:r>
          </w:p>
        </w:tc>
        <w:tc>
          <w:tcPr>
            <w:tcW w:w="1417" w:type="dxa"/>
            <w:shd w:val="clear" w:color="auto" w:fill="auto"/>
          </w:tcPr>
          <w:p w:rsidR="00C83F19" w:rsidRPr="001D29A1" w:rsidRDefault="00C83F19" w:rsidP="001D2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35лет</w:t>
            </w:r>
          </w:p>
        </w:tc>
        <w:tc>
          <w:tcPr>
            <w:tcW w:w="1134" w:type="dxa"/>
            <w:shd w:val="clear" w:color="auto" w:fill="auto"/>
          </w:tcPr>
          <w:p w:rsidR="00C83F19" w:rsidRPr="001D29A1" w:rsidRDefault="00B76D72" w:rsidP="001D2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Высшая </w:t>
            </w:r>
          </w:p>
        </w:tc>
        <w:tc>
          <w:tcPr>
            <w:tcW w:w="1843" w:type="dxa"/>
            <w:shd w:val="clear" w:color="auto" w:fill="auto"/>
          </w:tcPr>
          <w:p w:rsidR="00C83F19" w:rsidRPr="001D29A1" w:rsidRDefault="00C7742E" w:rsidP="001D2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9A1">
              <w:rPr>
                <w:rFonts w:ascii="Times New Roman" w:hAnsi="Times New Roman" w:cs="Times New Roman"/>
                <w:sz w:val="24"/>
                <w:szCs w:val="24"/>
              </w:rPr>
              <w:t>14.11.2022-02.12</w:t>
            </w:r>
            <w:r w:rsidR="00B606D5" w:rsidRPr="001D29A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D29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06D5" w:rsidRPr="001D29A1" w:rsidTr="008A0342">
        <w:tc>
          <w:tcPr>
            <w:tcW w:w="1985" w:type="dxa"/>
            <w:shd w:val="clear" w:color="auto" w:fill="auto"/>
          </w:tcPr>
          <w:p w:rsidR="00B606D5" w:rsidRPr="001D29A1" w:rsidRDefault="00B76D72" w:rsidP="001D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Куничникова А.В.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606D5" w:rsidRPr="001D29A1" w:rsidRDefault="00B606D5" w:rsidP="001D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B606D5" w:rsidRPr="001D29A1" w:rsidRDefault="00B76D72" w:rsidP="001D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606D5" w:rsidRPr="001D29A1" w:rsidRDefault="00C7742E" w:rsidP="001D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1год</w:t>
            </w:r>
          </w:p>
        </w:tc>
        <w:tc>
          <w:tcPr>
            <w:tcW w:w="1134" w:type="dxa"/>
            <w:shd w:val="clear" w:color="auto" w:fill="auto"/>
          </w:tcPr>
          <w:p w:rsidR="00B606D5" w:rsidRPr="001D29A1" w:rsidRDefault="00C7742E" w:rsidP="001D2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B606D5" w:rsidRPr="001D29A1" w:rsidRDefault="00C7742E" w:rsidP="001D2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9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07.02.2022- 01.03.2022</w:t>
            </w:r>
          </w:p>
        </w:tc>
      </w:tr>
      <w:tr w:rsidR="00C83F19" w:rsidRPr="001D29A1" w:rsidTr="00207E6D">
        <w:tc>
          <w:tcPr>
            <w:tcW w:w="1985" w:type="dxa"/>
            <w:shd w:val="clear" w:color="auto" w:fill="auto"/>
          </w:tcPr>
          <w:p w:rsidR="00C83F19" w:rsidRPr="001D29A1" w:rsidRDefault="00C83F19" w:rsidP="001D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Старовойтова Наталья Дмитриевна</w:t>
            </w:r>
          </w:p>
        </w:tc>
        <w:tc>
          <w:tcPr>
            <w:tcW w:w="1701" w:type="dxa"/>
            <w:shd w:val="clear" w:color="auto" w:fill="auto"/>
          </w:tcPr>
          <w:p w:rsidR="00C83F19" w:rsidRPr="001D29A1" w:rsidRDefault="00C83F19" w:rsidP="001D2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985" w:type="dxa"/>
            <w:shd w:val="clear" w:color="auto" w:fill="auto"/>
          </w:tcPr>
          <w:p w:rsidR="00C83F19" w:rsidRPr="001D29A1" w:rsidRDefault="00C83F19" w:rsidP="001D2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Высшее педагогическое</w:t>
            </w:r>
          </w:p>
        </w:tc>
        <w:tc>
          <w:tcPr>
            <w:tcW w:w="1417" w:type="dxa"/>
            <w:shd w:val="clear" w:color="auto" w:fill="auto"/>
          </w:tcPr>
          <w:p w:rsidR="00C83F19" w:rsidRPr="001D29A1" w:rsidRDefault="00C83F19" w:rsidP="001D2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23года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83F19" w:rsidRPr="001D29A1" w:rsidRDefault="007C6CF2" w:rsidP="001D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Высшая</w:t>
            </w:r>
            <w:r w:rsidR="00C83F19" w:rsidRPr="001D2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КК</w:t>
            </w:r>
          </w:p>
        </w:tc>
        <w:tc>
          <w:tcPr>
            <w:tcW w:w="1843" w:type="dxa"/>
            <w:shd w:val="clear" w:color="auto" w:fill="auto"/>
          </w:tcPr>
          <w:p w:rsidR="00C83F19" w:rsidRPr="001D29A1" w:rsidRDefault="00B606D5" w:rsidP="001D29A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1D29A1">
              <w:rPr>
                <w:rFonts w:ascii="Times New Roman" w:hAnsi="Times New Roman" w:cs="Times New Roman"/>
                <w:sz w:val="24"/>
                <w:szCs w:val="24"/>
              </w:rPr>
              <w:t>01.02.2021- 12.02.2021</w:t>
            </w:r>
          </w:p>
        </w:tc>
      </w:tr>
      <w:tr w:rsidR="00C83F19" w:rsidRPr="001D29A1" w:rsidTr="00207E6D">
        <w:tc>
          <w:tcPr>
            <w:tcW w:w="1985" w:type="dxa"/>
            <w:shd w:val="clear" w:color="auto" w:fill="auto"/>
          </w:tcPr>
          <w:p w:rsidR="00C83F19" w:rsidRPr="001D29A1" w:rsidRDefault="00C83F19" w:rsidP="001D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Чеботарева Ольга Викторовна</w:t>
            </w:r>
          </w:p>
        </w:tc>
        <w:tc>
          <w:tcPr>
            <w:tcW w:w="1701" w:type="dxa"/>
            <w:shd w:val="clear" w:color="auto" w:fill="auto"/>
          </w:tcPr>
          <w:p w:rsidR="00C83F19" w:rsidRPr="001D29A1" w:rsidRDefault="00C83F19" w:rsidP="001D2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985" w:type="dxa"/>
            <w:shd w:val="clear" w:color="auto" w:fill="auto"/>
          </w:tcPr>
          <w:p w:rsidR="00C83F19" w:rsidRPr="001D29A1" w:rsidRDefault="00C83F19" w:rsidP="001D2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Средне-специальное, педагогическое</w:t>
            </w:r>
          </w:p>
        </w:tc>
        <w:tc>
          <w:tcPr>
            <w:tcW w:w="1417" w:type="dxa"/>
            <w:shd w:val="clear" w:color="auto" w:fill="auto"/>
          </w:tcPr>
          <w:p w:rsidR="00C83F19" w:rsidRPr="001D29A1" w:rsidRDefault="00C83F19" w:rsidP="001D2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года</w:t>
            </w:r>
          </w:p>
        </w:tc>
        <w:tc>
          <w:tcPr>
            <w:tcW w:w="1134" w:type="dxa"/>
            <w:shd w:val="clear" w:color="auto" w:fill="auto"/>
          </w:tcPr>
          <w:p w:rsidR="00C83F19" w:rsidRPr="001D29A1" w:rsidRDefault="00B606D5" w:rsidP="001D2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ВысшаяКК</w:t>
            </w:r>
          </w:p>
        </w:tc>
        <w:tc>
          <w:tcPr>
            <w:tcW w:w="1843" w:type="dxa"/>
            <w:shd w:val="clear" w:color="auto" w:fill="auto"/>
          </w:tcPr>
          <w:p w:rsidR="00C83F19" w:rsidRPr="001D29A1" w:rsidRDefault="00C7742E" w:rsidP="001D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9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07.02.2022- 01.03.2022</w:t>
            </w:r>
          </w:p>
        </w:tc>
      </w:tr>
      <w:tr w:rsidR="00C83F19" w:rsidRPr="001D29A1" w:rsidTr="00207E6D">
        <w:tc>
          <w:tcPr>
            <w:tcW w:w="1985" w:type="dxa"/>
            <w:shd w:val="clear" w:color="auto" w:fill="auto"/>
          </w:tcPr>
          <w:p w:rsidR="00C83F19" w:rsidRPr="001D29A1" w:rsidRDefault="00C83F19" w:rsidP="001D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Чеботарева Ольга Викторовна</w:t>
            </w:r>
          </w:p>
        </w:tc>
        <w:tc>
          <w:tcPr>
            <w:tcW w:w="1701" w:type="dxa"/>
            <w:shd w:val="clear" w:color="auto" w:fill="auto"/>
          </w:tcPr>
          <w:p w:rsidR="00C83F19" w:rsidRPr="001D29A1" w:rsidRDefault="00C83F19" w:rsidP="001D2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Инструктор по ФК</w:t>
            </w:r>
          </w:p>
        </w:tc>
        <w:tc>
          <w:tcPr>
            <w:tcW w:w="1985" w:type="dxa"/>
            <w:shd w:val="clear" w:color="auto" w:fill="auto"/>
          </w:tcPr>
          <w:p w:rsidR="00C83F19" w:rsidRPr="001D29A1" w:rsidRDefault="00C83F19" w:rsidP="001D2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Средне-специальное, педагогическое</w:t>
            </w:r>
          </w:p>
        </w:tc>
        <w:tc>
          <w:tcPr>
            <w:tcW w:w="1417" w:type="dxa"/>
            <w:shd w:val="clear" w:color="auto" w:fill="auto"/>
          </w:tcPr>
          <w:p w:rsidR="00C83F19" w:rsidRPr="001D29A1" w:rsidRDefault="00C83F19" w:rsidP="001D2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года</w:t>
            </w:r>
          </w:p>
        </w:tc>
        <w:tc>
          <w:tcPr>
            <w:tcW w:w="1134" w:type="dxa"/>
            <w:shd w:val="clear" w:color="auto" w:fill="auto"/>
          </w:tcPr>
          <w:p w:rsidR="00C83F19" w:rsidRPr="001D29A1" w:rsidRDefault="00553DF1" w:rsidP="001D2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1КК</w:t>
            </w:r>
          </w:p>
        </w:tc>
        <w:tc>
          <w:tcPr>
            <w:tcW w:w="1843" w:type="dxa"/>
            <w:shd w:val="clear" w:color="auto" w:fill="auto"/>
          </w:tcPr>
          <w:p w:rsidR="00C83F19" w:rsidRPr="001D29A1" w:rsidRDefault="00B606D5" w:rsidP="001D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9A1">
              <w:rPr>
                <w:rFonts w:ascii="Times New Roman" w:hAnsi="Times New Roman" w:cs="Times New Roman"/>
                <w:sz w:val="24"/>
                <w:szCs w:val="24"/>
              </w:rPr>
              <w:t>21.09.2020 ‒ 02.10.2020</w:t>
            </w:r>
          </w:p>
        </w:tc>
      </w:tr>
      <w:tr w:rsidR="00C83F19" w:rsidRPr="001D29A1" w:rsidTr="00207E6D">
        <w:tc>
          <w:tcPr>
            <w:tcW w:w="1985" w:type="dxa"/>
            <w:shd w:val="clear" w:color="auto" w:fill="auto"/>
          </w:tcPr>
          <w:p w:rsidR="00C83F19" w:rsidRPr="001D29A1" w:rsidRDefault="00C83F19" w:rsidP="001D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Реева Ольга Юрьевна </w:t>
            </w:r>
          </w:p>
        </w:tc>
        <w:tc>
          <w:tcPr>
            <w:tcW w:w="1701" w:type="dxa"/>
            <w:shd w:val="clear" w:color="auto" w:fill="auto"/>
          </w:tcPr>
          <w:p w:rsidR="00C83F19" w:rsidRPr="001D29A1" w:rsidRDefault="00C83F19" w:rsidP="001D2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Педагог-психолог </w:t>
            </w:r>
          </w:p>
        </w:tc>
        <w:tc>
          <w:tcPr>
            <w:tcW w:w="1985" w:type="dxa"/>
            <w:shd w:val="clear" w:color="auto" w:fill="auto"/>
          </w:tcPr>
          <w:p w:rsidR="00C83F19" w:rsidRPr="001D29A1" w:rsidRDefault="00C83F19" w:rsidP="001D2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1417" w:type="dxa"/>
            <w:shd w:val="clear" w:color="auto" w:fill="auto"/>
          </w:tcPr>
          <w:p w:rsidR="00C83F19" w:rsidRPr="001D29A1" w:rsidRDefault="000D75D0" w:rsidP="001D2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  <w:r w:rsidR="009430AF" w:rsidRPr="001D2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C83F19" w:rsidRPr="001D29A1" w:rsidRDefault="00B76D72" w:rsidP="001D2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Высшая КК</w:t>
            </w:r>
          </w:p>
        </w:tc>
        <w:tc>
          <w:tcPr>
            <w:tcW w:w="1843" w:type="dxa"/>
            <w:shd w:val="clear" w:color="auto" w:fill="auto"/>
          </w:tcPr>
          <w:p w:rsidR="00B76D72" w:rsidRPr="001D29A1" w:rsidRDefault="00B76D72" w:rsidP="001D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29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 04. 2021  -</w:t>
            </w:r>
          </w:p>
          <w:p w:rsidR="00C83F19" w:rsidRPr="001D29A1" w:rsidRDefault="00B76D72" w:rsidP="001D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29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28. 04. 2021</w:t>
            </w:r>
          </w:p>
        </w:tc>
      </w:tr>
    </w:tbl>
    <w:p w:rsidR="00703C0D" w:rsidRDefault="00703C0D" w:rsidP="005D7509">
      <w:pPr>
        <w:tabs>
          <w:tab w:val="left" w:pos="2565"/>
        </w:tabs>
        <w:rPr>
          <w:rFonts w:ascii="Times New Roman" w:hAnsi="Times New Roman" w:cs="Times New Roman"/>
          <w:sz w:val="24"/>
          <w:szCs w:val="24"/>
        </w:rPr>
      </w:pPr>
    </w:p>
    <w:p w:rsidR="00703C0D" w:rsidRPr="00703C0D" w:rsidRDefault="00703C0D" w:rsidP="002C0E36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C0D">
        <w:rPr>
          <w:rFonts w:ascii="Times New Roman" w:hAnsi="Times New Roman" w:cs="Times New Roman"/>
          <w:color w:val="000000"/>
          <w:sz w:val="24"/>
          <w:szCs w:val="24"/>
        </w:rPr>
        <w:t xml:space="preserve">По итогам 2022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>МБДОУ</w:t>
      </w:r>
      <w:r w:rsidRPr="00703C0D">
        <w:rPr>
          <w:rFonts w:ascii="Times New Roman" w:hAnsi="Times New Roman" w:cs="Times New Roman"/>
          <w:color w:val="000000"/>
          <w:sz w:val="24"/>
          <w:szCs w:val="24"/>
        </w:rPr>
        <w:t xml:space="preserve"> перешел на применение профессиональных стандартов. Из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703C0D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педагогических работников </w:t>
      </w:r>
      <w:r w:rsidR="002C0E36">
        <w:rPr>
          <w:rFonts w:ascii="Times New Roman" w:hAnsi="Times New Roman" w:cs="Times New Roman"/>
          <w:color w:val="000000"/>
          <w:sz w:val="24"/>
          <w:szCs w:val="24"/>
        </w:rPr>
        <w:t>МБДОУ</w:t>
      </w:r>
      <w:r w:rsidRPr="00703C0D">
        <w:rPr>
          <w:rFonts w:ascii="Times New Roman" w:hAnsi="Times New Roman" w:cs="Times New Roman"/>
          <w:color w:val="000000"/>
          <w:sz w:val="24"/>
          <w:szCs w:val="24"/>
        </w:rPr>
        <w:t xml:space="preserve"> все соответствуют квалификационным требованиям профстандарта «Педагог». Их должностные инструкции соответствуют трудовым функциям, установленным профстандартом «Педагог».</w:t>
      </w:r>
    </w:p>
    <w:p w:rsidR="00703C0D" w:rsidRPr="002C0E36" w:rsidRDefault="00703C0D" w:rsidP="002C0E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E3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</w:t>
      </w:r>
      <w:r w:rsidR="002C0E36" w:rsidRPr="002C0E36">
        <w:rPr>
          <w:rFonts w:ascii="Times New Roman" w:hAnsi="Times New Roman" w:cs="Times New Roman"/>
          <w:color w:val="000000"/>
          <w:sz w:val="24"/>
          <w:szCs w:val="24"/>
        </w:rPr>
        <w:t>сентябре 2022 года</w:t>
      </w:r>
      <w:r w:rsidRPr="002C0E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0E36" w:rsidRPr="002C0E36">
        <w:rPr>
          <w:rFonts w:ascii="Times New Roman" w:hAnsi="Times New Roman" w:cs="Times New Roman"/>
          <w:color w:val="000000"/>
          <w:sz w:val="24"/>
          <w:szCs w:val="24"/>
        </w:rPr>
        <w:t>в штатное расписание МБДОУ внесены изменения: добавлено 0, 5 ставки социального педагога, что позволит расширить возможности ДОУ по работе с семьями воспитанников.</w:t>
      </w:r>
    </w:p>
    <w:p w:rsidR="002C0E36" w:rsidRDefault="00703C0D" w:rsidP="002C0E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E36">
        <w:rPr>
          <w:rFonts w:ascii="Times New Roman" w:hAnsi="Times New Roman" w:cs="Times New Roman"/>
          <w:color w:val="000000"/>
          <w:sz w:val="24"/>
          <w:szCs w:val="24"/>
        </w:rPr>
        <w:t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0D75D0" w:rsidRPr="002C0E36" w:rsidRDefault="00C83F19" w:rsidP="002C0E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ab/>
      </w:r>
      <w:bookmarkStart w:id="21" w:name="page23"/>
      <w:bookmarkStart w:id="22" w:name="page25"/>
      <w:bookmarkEnd w:id="21"/>
      <w:bookmarkEnd w:id="22"/>
    </w:p>
    <w:p w:rsidR="00C83F19" w:rsidRPr="005D7509" w:rsidRDefault="00C83F19" w:rsidP="005D7509">
      <w:pPr>
        <w:tabs>
          <w:tab w:val="left" w:pos="2565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5.2.  Результативность  участия  педагогических  и  руководящих  работников  в  конкурсах профессионального мастерства, участие в семинарах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1341" w:type="dxa"/>
        <w:tblInd w:w="-1310" w:type="dxa"/>
        <w:tblLayout w:type="fixed"/>
        <w:tblLook w:val="04A0"/>
      </w:tblPr>
      <w:tblGrid>
        <w:gridCol w:w="2411"/>
        <w:gridCol w:w="2833"/>
        <w:gridCol w:w="2267"/>
        <w:gridCol w:w="1701"/>
        <w:gridCol w:w="2129"/>
      </w:tblGrid>
      <w:tr w:rsidR="007A6987" w:rsidRPr="005D7509" w:rsidTr="001D29A1">
        <w:tc>
          <w:tcPr>
            <w:tcW w:w="2411" w:type="dxa"/>
          </w:tcPr>
          <w:p w:rsidR="007A6987" w:rsidRPr="005D7509" w:rsidRDefault="007A6987" w:rsidP="005D750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7509">
              <w:rPr>
                <w:rFonts w:ascii="Times New Roman" w:hAnsi="Times New Roman"/>
                <w:b/>
                <w:i/>
                <w:sz w:val="24"/>
                <w:szCs w:val="24"/>
              </w:rPr>
              <w:t>Ф.И.О.</w:t>
            </w:r>
          </w:p>
        </w:tc>
        <w:tc>
          <w:tcPr>
            <w:tcW w:w="2833" w:type="dxa"/>
          </w:tcPr>
          <w:p w:rsidR="007A6987" w:rsidRPr="005D7509" w:rsidRDefault="007A6987" w:rsidP="005D750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75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Мероприятие </w:t>
            </w:r>
          </w:p>
          <w:p w:rsidR="007A6987" w:rsidRPr="005D7509" w:rsidRDefault="007A6987" w:rsidP="005D750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7" w:type="dxa"/>
          </w:tcPr>
          <w:p w:rsidR="007A6987" w:rsidRPr="005D7509" w:rsidRDefault="007A6987" w:rsidP="005D750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7509">
              <w:rPr>
                <w:rFonts w:ascii="Times New Roman" w:hAnsi="Times New Roman"/>
                <w:b/>
                <w:i/>
                <w:sz w:val="24"/>
                <w:szCs w:val="24"/>
              </w:rPr>
              <w:t>База</w:t>
            </w:r>
          </w:p>
        </w:tc>
        <w:tc>
          <w:tcPr>
            <w:tcW w:w="1701" w:type="dxa"/>
          </w:tcPr>
          <w:p w:rsidR="007A6987" w:rsidRPr="005D7509" w:rsidRDefault="007A6987" w:rsidP="005D750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7509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129" w:type="dxa"/>
          </w:tcPr>
          <w:p w:rsidR="007A6987" w:rsidRPr="005D7509" w:rsidRDefault="007A6987" w:rsidP="005D750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7509">
              <w:rPr>
                <w:rFonts w:ascii="Times New Roman" w:hAnsi="Times New Roman"/>
                <w:b/>
                <w:i/>
                <w:sz w:val="24"/>
                <w:szCs w:val="24"/>
              </w:rPr>
              <w:t>Уровень участия / результат</w:t>
            </w:r>
          </w:p>
        </w:tc>
      </w:tr>
      <w:tr w:rsidR="001D29A1" w:rsidRPr="00E27B3A" w:rsidTr="001D29A1">
        <w:tc>
          <w:tcPr>
            <w:tcW w:w="2411" w:type="dxa"/>
          </w:tcPr>
          <w:p w:rsidR="001D29A1" w:rsidRPr="00E27B3A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 w:rsidRPr="00E27B3A">
              <w:rPr>
                <w:rFonts w:ascii="Times New Roman" w:hAnsi="Times New Roman"/>
                <w:sz w:val="24"/>
                <w:szCs w:val="24"/>
              </w:rPr>
              <w:t>Столярова Т.А.</w:t>
            </w:r>
          </w:p>
        </w:tc>
        <w:tc>
          <w:tcPr>
            <w:tcW w:w="2833" w:type="dxa"/>
          </w:tcPr>
          <w:p w:rsidR="001D29A1" w:rsidRPr="00E27B3A" w:rsidRDefault="001D29A1" w:rsidP="003D0C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B3A">
              <w:rPr>
                <w:rFonts w:ascii="Times New Roman" w:hAnsi="Times New Roman"/>
                <w:sz w:val="24"/>
                <w:szCs w:val="24"/>
              </w:rPr>
              <w:t>ММО воспитателей младшего и раннего дошкольного возраста и воспитателей средних групп</w:t>
            </w:r>
          </w:p>
        </w:tc>
        <w:tc>
          <w:tcPr>
            <w:tcW w:w="2267" w:type="dxa"/>
          </w:tcPr>
          <w:p w:rsidR="001D29A1" w:rsidRPr="00E27B3A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 w:rsidRPr="00E27B3A">
              <w:rPr>
                <w:rFonts w:ascii="Times New Roman" w:hAnsi="Times New Roman"/>
                <w:sz w:val="24"/>
                <w:szCs w:val="24"/>
              </w:rPr>
              <w:t>видеоконференция</w:t>
            </w:r>
          </w:p>
        </w:tc>
        <w:tc>
          <w:tcPr>
            <w:tcW w:w="1701" w:type="dxa"/>
          </w:tcPr>
          <w:p w:rsidR="001D29A1" w:rsidRPr="00E27B3A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 w:rsidRPr="00E27B3A">
              <w:rPr>
                <w:rFonts w:ascii="Times New Roman" w:hAnsi="Times New Roman"/>
                <w:sz w:val="24"/>
                <w:szCs w:val="24"/>
              </w:rPr>
              <w:t>Приказ УО № 78 от 28.01.2022 г</w:t>
            </w:r>
          </w:p>
        </w:tc>
        <w:tc>
          <w:tcPr>
            <w:tcW w:w="2129" w:type="dxa"/>
          </w:tcPr>
          <w:p w:rsidR="001D29A1" w:rsidRPr="00E27B3A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 w:rsidRPr="00E27B3A"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</w:p>
          <w:p w:rsidR="001D29A1" w:rsidRPr="00E27B3A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 w:rsidRPr="00E27B3A">
              <w:rPr>
                <w:rFonts w:ascii="Times New Roman" w:hAnsi="Times New Roman"/>
                <w:sz w:val="24"/>
                <w:szCs w:val="24"/>
              </w:rPr>
              <w:t>Игра как условие развития инициативности дошкольников: поиски и находки</w:t>
            </w:r>
          </w:p>
        </w:tc>
      </w:tr>
      <w:tr w:rsidR="001D29A1" w:rsidRPr="00E27B3A" w:rsidTr="001D29A1">
        <w:tc>
          <w:tcPr>
            <w:tcW w:w="2411" w:type="dxa"/>
          </w:tcPr>
          <w:p w:rsidR="001D29A1" w:rsidRPr="00E27B3A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Брусенская И.И.</w:t>
            </w:r>
          </w:p>
        </w:tc>
        <w:tc>
          <w:tcPr>
            <w:tcW w:w="2833" w:type="dxa"/>
          </w:tcPr>
          <w:p w:rsidR="001D29A1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жюри регионального конкурса </w:t>
            </w:r>
          </w:p>
          <w:p w:rsidR="001D29A1" w:rsidRPr="00E27B3A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«Зеленый огонек»</w:t>
            </w:r>
          </w:p>
        </w:tc>
        <w:tc>
          <w:tcPr>
            <w:tcW w:w="2267" w:type="dxa"/>
          </w:tcPr>
          <w:p w:rsidR="001D29A1" w:rsidRPr="00E27B3A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ОГАОУ ДПО «БелИРО»</w:t>
            </w:r>
          </w:p>
        </w:tc>
        <w:tc>
          <w:tcPr>
            <w:tcW w:w="1701" w:type="dxa"/>
          </w:tcPr>
          <w:p w:rsidR="001D29A1" w:rsidRPr="00E27B3A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 w:rsidRPr="001D41F5">
              <w:rPr>
                <w:rFonts w:ascii="Times New Roman" w:hAnsi="Times New Roman"/>
                <w:sz w:val="24"/>
                <w:szCs w:val="24"/>
              </w:rPr>
              <w:t>Приказ ОГАОУ ДПО "БелИРО"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 .12.2021 №3704</w:t>
            </w:r>
          </w:p>
        </w:tc>
        <w:tc>
          <w:tcPr>
            <w:tcW w:w="2129" w:type="dxa"/>
          </w:tcPr>
          <w:p w:rsidR="001D29A1" w:rsidRPr="00E27B3A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9A1" w:rsidRPr="00A841B3" w:rsidTr="001D29A1">
        <w:tc>
          <w:tcPr>
            <w:tcW w:w="2411" w:type="dxa"/>
          </w:tcPr>
          <w:p w:rsidR="001D29A1" w:rsidRDefault="001D29A1" w:rsidP="003D0CC5">
            <w:r>
              <w:rPr>
                <w:rFonts w:ascii="Times New Roman" w:hAnsi="Times New Roman"/>
                <w:sz w:val="24"/>
                <w:szCs w:val="24"/>
              </w:rPr>
              <w:t>Брусенская И.И.</w:t>
            </w:r>
          </w:p>
          <w:p w:rsidR="001D29A1" w:rsidRDefault="001D29A1" w:rsidP="003D0CC5">
            <w:r>
              <w:rPr>
                <w:rFonts w:ascii="Times New Roman" w:hAnsi="Times New Roman"/>
                <w:sz w:val="24"/>
                <w:szCs w:val="24"/>
              </w:rPr>
              <w:t>Чеботарева О.В.</w:t>
            </w:r>
          </w:p>
          <w:p w:rsidR="001D29A1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1D29A1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 w:rsidRPr="00E27B3A">
              <w:rPr>
                <w:rFonts w:ascii="Times New Roman" w:hAnsi="Times New Roman"/>
                <w:sz w:val="24"/>
                <w:szCs w:val="24"/>
              </w:rPr>
              <w:t>ММО воспитателей</w:t>
            </w:r>
          </w:p>
        </w:tc>
        <w:tc>
          <w:tcPr>
            <w:tcW w:w="2267" w:type="dxa"/>
          </w:tcPr>
          <w:p w:rsidR="001D29A1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 2022г.</w:t>
            </w:r>
          </w:p>
          <w:p w:rsidR="001D29A1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 ДС «Аленушка» г.Строитель </w:t>
            </w:r>
          </w:p>
        </w:tc>
        <w:tc>
          <w:tcPr>
            <w:tcW w:w="1701" w:type="dxa"/>
          </w:tcPr>
          <w:p w:rsidR="001D29A1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по МБДОУ ДС Аленушка </w:t>
            </w:r>
          </w:p>
          <w:p w:rsidR="001D29A1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рамках обмена опытом)</w:t>
            </w:r>
          </w:p>
          <w:p w:rsidR="001D29A1" w:rsidRPr="001D41F5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 </w:t>
            </w:r>
            <w:r w:rsidRPr="006E6F53">
              <w:rPr>
                <w:rFonts w:ascii="Times New Roman" w:hAnsi="Times New Roman"/>
              </w:rPr>
              <w:t>№22-од от 28.01.2022 года</w:t>
            </w:r>
          </w:p>
        </w:tc>
        <w:tc>
          <w:tcPr>
            <w:tcW w:w="2129" w:type="dxa"/>
          </w:tcPr>
          <w:p w:rsidR="001D29A1" w:rsidRPr="00A841B3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 w:rsidRPr="00A841B3">
              <w:rPr>
                <w:rFonts w:ascii="Times New Roman" w:hAnsi="Times New Roman"/>
                <w:sz w:val="24"/>
                <w:szCs w:val="24"/>
              </w:rPr>
              <w:t>Бенчмаркинг «Формирование у дошкольников навыков безопасного поведения на улице и дороге посредством подвижных напольных игр».</w:t>
            </w:r>
          </w:p>
        </w:tc>
      </w:tr>
      <w:tr w:rsidR="001D29A1" w:rsidRPr="00A94BC7" w:rsidTr="001D29A1">
        <w:trPr>
          <w:trHeight w:val="1691"/>
        </w:trPr>
        <w:tc>
          <w:tcPr>
            <w:tcW w:w="2411" w:type="dxa"/>
          </w:tcPr>
          <w:p w:rsidR="001D29A1" w:rsidRPr="00A94BC7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 w:rsidRPr="00A94BC7">
              <w:rPr>
                <w:rFonts w:ascii="Times New Roman" w:hAnsi="Times New Roman"/>
                <w:sz w:val="24"/>
                <w:szCs w:val="24"/>
              </w:rPr>
              <w:t>Столярова Т.А.</w:t>
            </w:r>
          </w:p>
        </w:tc>
        <w:tc>
          <w:tcPr>
            <w:tcW w:w="2833" w:type="dxa"/>
          </w:tcPr>
          <w:p w:rsidR="001D29A1" w:rsidRPr="00A94BC7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 w:rsidRPr="00A94BC7">
              <w:rPr>
                <w:rFonts w:ascii="Times New Roman" w:hAnsi="Times New Roman"/>
                <w:sz w:val="24"/>
                <w:szCs w:val="24"/>
              </w:rPr>
              <w:t>ММО воспитателей младшего и раннего дошкольного возраста и воспитателей средних групп</w:t>
            </w:r>
          </w:p>
        </w:tc>
        <w:tc>
          <w:tcPr>
            <w:tcW w:w="2267" w:type="dxa"/>
          </w:tcPr>
          <w:p w:rsidR="001D29A1" w:rsidRPr="00A94BC7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 w:rsidRPr="00A94BC7">
              <w:rPr>
                <w:rFonts w:ascii="Times New Roman" w:hAnsi="Times New Roman"/>
                <w:sz w:val="24"/>
                <w:szCs w:val="24"/>
              </w:rPr>
              <w:t>09 февраля 2022 года</w:t>
            </w:r>
          </w:p>
          <w:p w:rsidR="001D29A1" w:rsidRPr="00A94BC7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 w:rsidRPr="00A94BC7">
              <w:rPr>
                <w:rFonts w:ascii="Times New Roman" w:hAnsi="Times New Roman"/>
                <w:sz w:val="24"/>
                <w:szCs w:val="24"/>
              </w:rPr>
              <w:t>видеоконференция</w:t>
            </w:r>
          </w:p>
        </w:tc>
        <w:tc>
          <w:tcPr>
            <w:tcW w:w="1701" w:type="dxa"/>
          </w:tcPr>
          <w:p w:rsidR="001D29A1" w:rsidRPr="00A94BC7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 w:rsidRPr="00A94BC7">
              <w:rPr>
                <w:rFonts w:ascii="Times New Roman" w:hAnsi="Times New Roman"/>
                <w:sz w:val="24"/>
                <w:szCs w:val="24"/>
              </w:rPr>
              <w:t>Приказ УО № 78 от 28.01.2022 г</w:t>
            </w:r>
          </w:p>
        </w:tc>
        <w:tc>
          <w:tcPr>
            <w:tcW w:w="2129" w:type="dxa"/>
          </w:tcPr>
          <w:p w:rsidR="001D29A1" w:rsidRPr="00A94BC7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 w:rsidRPr="00A94BC7">
              <w:rPr>
                <w:rFonts w:ascii="Times New Roman" w:hAnsi="Times New Roman"/>
                <w:sz w:val="24"/>
                <w:szCs w:val="24"/>
              </w:rPr>
              <w:t>Выступление: Игра как условие развития инициативности дошкольников: поиски и находки</w:t>
            </w:r>
          </w:p>
        </w:tc>
      </w:tr>
      <w:tr w:rsidR="001D29A1" w:rsidRPr="00A94BC7" w:rsidTr="001D29A1">
        <w:tc>
          <w:tcPr>
            <w:tcW w:w="2411" w:type="dxa"/>
          </w:tcPr>
          <w:p w:rsidR="001D29A1" w:rsidRPr="00A94BC7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Брусенская И.И.</w:t>
            </w:r>
          </w:p>
        </w:tc>
        <w:tc>
          <w:tcPr>
            <w:tcW w:w="2833" w:type="dxa"/>
          </w:tcPr>
          <w:p w:rsidR="001D29A1" w:rsidRPr="00BC03C5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 w:rsidRPr="00BC03C5">
              <w:rPr>
                <w:rFonts w:ascii="Times New Roman" w:hAnsi="Times New Roman"/>
                <w:sz w:val="24"/>
                <w:szCs w:val="24"/>
              </w:rPr>
              <w:t>Всероссийский конкурс педагогов и детей образовательных организаций по теме «Мир в котором мы живем»</w:t>
            </w:r>
          </w:p>
          <w:p w:rsidR="001D29A1" w:rsidRPr="00A94BC7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1D29A1" w:rsidRPr="00A94BC7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 w:rsidRPr="00BC03C5">
              <w:rPr>
                <w:rFonts w:ascii="Times New Roman" w:hAnsi="Times New Roman"/>
                <w:sz w:val="24"/>
                <w:szCs w:val="24"/>
              </w:rPr>
              <w:t>03.03.2022г.</w:t>
            </w:r>
          </w:p>
        </w:tc>
        <w:tc>
          <w:tcPr>
            <w:tcW w:w="1701" w:type="dxa"/>
          </w:tcPr>
          <w:p w:rsidR="001D29A1" w:rsidRPr="00A94BC7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 w:rsidRPr="00BC03C5">
              <w:rPr>
                <w:rFonts w:ascii="Times New Roman" w:hAnsi="Times New Roman"/>
                <w:sz w:val="24"/>
                <w:szCs w:val="24"/>
              </w:rPr>
              <w:t>Диплом 2022-03-03-03-273 от</w:t>
            </w:r>
          </w:p>
        </w:tc>
        <w:tc>
          <w:tcPr>
            <w:tcW w:w="2129" w:type="dxa"/>
          </w:tcPr>
          <w:p w:rsidR="001D29A1" w:rsidRPr="00A94BC7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1D29A1" w:rsidRPr="00A94BC7" w:rsidTr="001D29A1">
        <w:tc>
          <w:tcPr>
            <w:tcW w:w="2411" w:type="dxa"/>
          </w:tcPr>
          <w:p w:rsidR="001D29A1" w:rsidRPr="00A94BC7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 w:rsidRPr="00A94BC7">
              <w:rPr>
                <w:rFonts w:ascii="Times New Roman" w:hAnsi="Times New Roman"/>
                <w:sz w:val="24"/>
                <w:szCs w:val="24"/>
              </w:rPr>
              <w:t>Чеботарева О.В.</w:t>
            </w:r>
          </w:p>
          <w:p w:rsidR="001D29A1" w:rsidRPr="00A94BC7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 w:rsidRPr="00A94BC7">
              <w:rPr>
                <w:rFonts w:ascii="Times New Roman" w:hAnsi="Times New Roman"/>
                <w:sz w:val="24"/>
                <w:szCs w:val="24"/>
              </w:rPr>
              <w:lastRenderedPageBreak/>
              <w:t>Инструктор ФК</w:t>
            </w:r>
          </w:p>
        </w:tc>
        <w:tc>
          <w:tcPr>
            <w:tcW w:w="2833" w:type="dxa"/>
          </w:tcPr>
          <w:p w:rsidR="001D29A1" w:rsidRPr="00A94BC7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 w:rsidRPr="00A94B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Межрегиональный </w:t>
            </w:r>
            <w:r w:rsidRPr="00A94BC7">
              <w:rPr>
                <w:rFonts w:ascii="Times New Roman" w:hAnsi="Times New Roman"/>
                <w:sz w:val="24"/>
                <w:szCs w:val="24"/>
              </w:rPr>
              <w:lastRenderedPageBreak/>
              <w:t>заочный конкурс видеоролик «Смотр строя и песни»</w:t>
            </w:r>
          </w:p>
        </w:tc>
        <w:tc>
          <w:tcPr>
            <w:tcW w:w="2267" w:type="dxa"/>
          </w:tcPr>
          <w:p w:rsidR="001D29A1" w:rsidRPr="00A94BC7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 w:rsidRPr="00A94B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25.03.2022 </w:t>
            </w:r>
          </w:p>
        </w:tc>
        <w:tc>
          <w:tcPr>
            <w:tcW w:w="1701" w:type="dxa"/>
          </w:tcPr>
          <w:p w:rsidR="001D29A1" w:rsidRPr="00A94BC7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 w:rsidRPr="00A94BC7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Pr="00A94BC7">
              <w:rPr>
                <w:rFonts w:ascii="Times New Roman" w:hAnsi="Times New Roman"/>
                <w:sz w:val="24"/>
                <w:szCs w:val="24"/>
              </w:rPr>
              <w:lastRenderedPageBreak/>
              <w:t>ОГАОУ ДПО «БелИРО» № 346</w:t>
            </w:r>
          </w:p>
        </w:tc>
        <w:tc>
          <w:tcPr>
            <w:tcW w:w="2129" w:type="dxa"/>
          </w:tcPr>
          <w:p w:rsidR="001D29A1" w:rsidRPr="00A94BC7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 w:rsidRPr="00A94BC7">
              <w:rPr>
                <w:rFonts w:ascii="Times New Roman" w:hAnsi="Times New Roman"/>
                <w:sz w:val="24"/>
                <w:szCs w:val="24"/>
              </w:rPr>
              <w:lastRenderedPageBreak/>
              <w:t>Призер</w:t>
            </w:r>
          </w:p>
        </w:tc>
      </w:tr>
      <w:tr w:rsidR="001D29A1" w:rsidRPr="00A94BC7" w:rsidTr="001D29A1">
        <w:tc>
          <w:tcPr>
            <w:tcW w:w="2411" w:type="dxa"/>
          </w:tcPr>
          <w:p w:rsidR="001D29A1" w:rsidRPr="00A94BC7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 w:rsidRPr="00A94BC7">
              <w:rPr>
                <w:rFonts w:ascii="Times New Roman" w:hAnsi="Times New Roman"/>
                <w:sz w:val="24"/>
                <w:szCs w:val="24"/>
              </w:rPr>
              <w:lastRenderedPageBreak/>
              <w:t>Старовойтова Н.Д.</w:t>
            </w:r>
          </w:p>
        </w:tc>
        <w:tc>
          <w:tcPr>
            <w:tcW w:w="2833" w:type="dxa"/>
          </w:tcPr>
          <w:p w:rsidR="001D29A1" w:rsidRPr="00A94BC7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 w:rsidRPr="00A94BC7">
              <w:rPr>
                <w:rFonts w:ascii="Times New Roman" w:hAnsi="Times New Roman"/>
                <w:sz w:val="24"/>
                <w:szCs w:val="24"/>
              </w:rPr>
              <w:t>Региональный конкурс «Зеленый огонек»</w:t>
            </w:r>
          </w:p>
        </w:tc>
        <w:tc>
          <w:tcPr>
            <w:tcW w:w="2267" w:type="dxa"/>
          </w:tcPr>
          <w:p w:rsidR="001D29A1" w:rsidRPr="00A94BC7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 w:rsidRPr="00A94BC7">
              <w:rPr>
                <w:rFonts w:ascii="Times New Roman" w:hAnsi="Times New Roman"/>
                <w:sz w:val="24"/>
                <w:szCs w:val="24"/>
              </w:rPr>
              <w:t>05.04.2022</w:t>
            </w:r>
          </w:p>
        </w:tc>
        <w:tc>
          <w:tcPr>
            <w:tcW w:w="1701" w:type="dxa"/>
          </w:tcPr>
          <w:p w:rsidR="001D29A1" w:rsidRPr="00A94BC7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 w:rsidRPr="00A94BC7">
              <w:rPr>
                <w:rFonts w:ascii="Times New Roman" w:hAnsi="Times New Roman"/>
                <w:sz w:val="24"/>
                <w:szCs w:val="24"/>
              </w:rPr>
              <w:t>Приказ ОГАОУ ДПО «БелИРО» № 1062</w:t>
            </w:r>
          </w:p>
        </w:tc>
        <w:tc>
          <w:tcPr>
            <w:tcW w:w="2129" w:type="dxa"/>
          </w:tcPr>
          <w:p w:rsidR="001D29A1" w:rsidRPr="00A94BC7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 w:rsidRPr="00A94BC7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</w:tr>
      <w:tr w:rsidR="001D29A1" w:rsidRPr="00A94BC7" w:rsidTr="001D29A1">
        <w:tc>
          <w:tcPr>
            <w:tcW w:w="2411" w:type="dxa"/>
          </w:tcPr>
          <w:p w:rsidR="001D29A1" w:rsidRPr="00A94BC7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 w:rsidRPr="00A94BC7">
              <w:rPr>
                <w:rFonts w:ascii="Times New Roman" w:hAnsi="Times New Roman"/>
                <w:sz w:val="24"/>
                <w:szCs w:val="24"/>
              </w:rPr>
              <w:t>Куничникова А.В.</w:t>
            </w:r>
          </w:p>
        </w:tc>
        <w:tc>
          <w:tcPr>
            <w:tcW w:w="2833" w:type="dxa"/>
          </w:tcPr>
          <w:p w:rsidR="001D29A1" w:rsidRPr="00A94BC7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 w:rsidRPr="00A94BC7">
              <w:rPr>
                <w:rFonts w:ascii="Times New Roman" w:hAnsi="Times New Roman"/>
                <w:sz w:val="24"/>
                <w:szCs w:val="24"/>
              </w:rPr>
              <w:t>Муниципальный конкурс творческих работ «Весна Победы»</w:t>
            </w:r>
          </w:p>
        </w:tc>
        <w:tc>
          <w:tcPr>
            <w:tcW w:w="2267" w:type="dxa"/>
          </w:tcPr>
          <w:p w:rsidR="001D29A1" w:rsidRPr="00A94BC7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 w:rsidRPr="00A94BC7">
              <w:rPr>
                <w:rFonts w:ascii="Times New Roman" w:hAnsi="Times New Roman"/>
                <w:sz w:val="24"/>
                <w:szCs w:val="24"/>
              </w:rPr>
              <w:t>15.04.2022-06.05.2022</w:t>
            </w:r>
          </w:p>
        </w:tc>
        <w:tc>
          <w:tcPr>
            <w:tcW w:w="1701" w:type="dxa"/>
          </w:tcPr>
          <w:p w:rsidR="001D29A1" w:rsidRPr="00A94BC7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 w:rsidRPr="00A94BC7">
              <w:rPr>
                <w:rFonts w:ascii="Times New Roman" w:hAnsi="Times New Roman"/>
                <w:sz w:val="24"/>
                <w:szCs w:val="24"/>
              </w:rPr>
              <w:t>Приказ УО № 371 от 14.04.2022 г</w:t>
            </w:r>
          </w:p>
        </w:tc>
        <w:tc>
          <w:tcPr>
            <w:tcW w:w="2129" w:type="dxa"/>
          </w:tcPr>
          <w:p w:rsidR="001D29A1" w:rsidRPr="00A94BC7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 w:rsidRPr="00A94BC7">
              <w:rPr>
                <w:rFonts w:ascii="Times New Roman" w:hAnsi="Times New Roman"/>
                <w:sz w:val="24"/>
                <w:szCs w:val="24"/>
              </w:rPr>
              <w:t>Член жюри муниципального конкурса</w:t>
            </w:r>
          </w:p>
        </w:tc>
      </w:tr>
      <w:tr w:rsidR="001D29A1" w:rsidRPr="00A94BC7" w:rsidTr="001D29A1">
        <w:tc>
          <w:tcPr>
            <w:tcW w:w="2411" w:type="dxa"/>
          </w:tcPr>
          <w:p w:rsidR="001D29A1" w:rsidRPr="00A94BC7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 w:rsidRPr="00A94BC7">
              <w:rPr>
                <w:rFonts w:ascii="Times New Roman" w:hAnsi="Times New Roman"/>
                <w:sz w:val="24"/>
                <w:szCs w:val="24"/>
              </w:rPr>
              <w:t>Неклепаева Е.Б</w:t>
            </w:r>
          </w:p>
        </w:tc>
        <w:tc>
          <w:tcPr>
            <w:tcW w:w="2833" w:type="dxa"/>
          </w:tcPr>
          <w:p w:rsidR="001D29A1" w:rsidRPr="00A94BC7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 w:rsidRPr="00A94BC7">
              <w:rPr>
                <w:rFonts w:ascii="Times New Roman" w:hAnsi="Times New Roman"/>
                <w:sz w:val="24"/>
                <w:szCs w:val="24"/>
              </w:rPr>
              <w:t>ММО музыкальных руководителей Яковлевского городского округа</w:t>
            </w:r>
          </w:p>
        </w:tc>
        <w:tc>
          <w:tcPr>
            <w:tcW w:w="2267" w:type="dxa"/>
          </w:tcPr>
          <w:p w:rsidR="001D29A1" w:rsidRPr="00A94BC7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 w:rsidRPr="00A94BC7">
              <w:rPr>
                <w:rFonts w:ascii="Times New Roman" w:hAnsi="Times New Roman"/>
                <w:sz w:val="24"/>
                <w:szCs w:val="24"/>
              </w:rPr>
              <w:t>28 апреля 2022 года</w:t>
            </w:r>
          </w:p>
        </w:tc>
        <w:tc>
          <w:tcPr>
            <w:tcW w:w="1701" w:type="dxa"/>
          </w:tcPr>
          <w:p w:rsidR="001D29A1" w:rsidRPr="00A94BC7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 w:rsidRPr="00A94BC7">
              <w:rPr>
                <w:rFonts w:ascii="Times New Roman" w:hAnsi="Times New Roman"/>
                <w:sz w:val="24"/>
                <w:szCs w:val="24"/>
              </w:rPr>
              <w:t>Приказ УО № 389 от 18.04.2022г.</w:t>
            </w:r>
          </w:p>
        </w:tc>
        <w:tc>
          <w:tcPr>
            <w:tcW w:w="2129" w:type="dxa"/>
          </w:tcPr>
          <w:p w:rsidR="001D29A1" w:rsidRPr="00A94BC7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 w:rsidRPr="00A94BC7">
              <w:rPr>
                <w:rFonts w:ascii="Times New Roman" w:hAnsi="Times New Roman"/>
                <w:sz w:val="24"/>
                <w:szCs w:val="24"/>
              </w:rPr>
              <w:t>«Танцуют музыкальные руководители» - практикум</w:t>
            </w:r>
          </w:p>
        </w:tc>
      </w:tr>
      <w:tr w:rsidR="001D29A1" w:rsidRPr="00657605" w:rsidTr="001D29A1">
        <w:tc>
          <w:tcPr>
            <w:tcW w:w="2411" w:type="dxa"/>
          </w:tcPr>
          <w:p w:rsidR="001D29A1" w:rsidRPr="00657605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 w:rsidRPr="00657605">
              <w:rPr>
                <w:rFonts w:ascii="Times New Roman" w:hAnsi="Times New Roman"/>
                <w:sz w:val="24"/>
                <w:szCs w:val="24"/>
              </w:rPr>
              <w:t>Чеботарева О.В.</w:t>
            </w:r>
          </w:p>
          <w:p w:rsidR="001D29A1" w:rsidRPr="00657605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 w:rsidRPr="00657605">
              <w:rPr>
                <w:rFonts w:ascii="Times New Roman" w:hAnsi="Times New Roman"/>
                <w:sz w:val="24"/>
                <w:szCs w:val="24"/>
              </w:rPr>
              <w:t>Инструктор ФК</w:t>
            </w:r>
          </w:p>
        </w:tc>
        <w:tc>
          <w:tcPr>
            <w:tcW w:w="2833" w:type="dxa"/>
          </w:tcPr>
          <w:p w:rsidR="001D29A1" w:rsidRPr="00657605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 w:rsidRPr="00657605">
              <w:rPr>
                <w:rFonts w:ascii="Times New Roman" w:hAnsi="Times New Roman"/>
                <w:sz w:val="24"/>
                <w:szCs w:val="24"/>
              </w:rPr>
              <w:t>ММО инструкторов по физической культуре</w:t>
            </w:r>
          </w:p>
        </w:tc>
        <w:tc>
          <w:tcPr>
            <w:tcW w:w="2267" w:type="dxa"/>
          </w:tcPr>
          <w:p w:rsidR="001D29A1" w:rsidRPr="00657605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 w:rsidRPr="00657605">
              <w:rPr>
                <w:rFonts w:ascii="Times New Roman" w:hAnsi="Times New Roman"/>
                <w:sz w:val="24"/>
                <w:szCs w:val="24"/>
              </w:rPr>
              <w:t>30. 05. 2022</w:t>
            </w:r>
          </w:p>
        </w:tc>
        <w:tc>
          <w:tcPr>
            <w:tcW w:w="1701" w:type="dxa"/>
          </w:tcPr>
          <w:p w:rsidR="001D29A1" w:rsidRPr="00657605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 w:rsidRPr="00657605">
              <w:rPr>
                <w:rFonts w:ascii="Times New Roman" w:hAnsi="Times New Roman"/>
                <w:sz w:val="24"/>
                <w:szCs w:val="24"/>
              </w:rPr>
              <w:t>Приказ УО № 531 от 26 мая 2022 г.</w:t>
            </w:r>
          </w:p>
        </w:tc>
        <w:tc>
          <w:tcPr>
            <w:tcW w:w="2129" w:type="dxa"/>
          </w:tcPr>
          <w:p w:rsidR="001D29A1" w:rsidRPr="00657605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 w:rsidRPr="00657605">
              <w:rPr>
                <w:rFonts w:ascii="Times New Roman" w:hAnsi="Times New Roman"/>
                <w:sz w:val="24"/>
                <w:szCs w:val="24"/>
              </w:rPr>
              <w:t>Мастер –класс</w:t>
            </w:r>
          </w:p>
          <w:p w:rsidR="001D29A1" w:rsidRPr="00657605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 w:rsidRPr="00657605">
              <w:rPr>
                <w:rFonts w:ascii="Times New Roman" w:hAnsi="Times New Roman"/>
                <w:sz w:val="24"/>
                <w:szCs w:val="24"/>
              </w:rPr>
              <w:t>«Формирование двигательной и познавательной активности дошкольников посредством нестандартного оборудования»</w:t>
            </w:r>
          </w:p>
        </w:tc>
      </w:tr>
      <w:tr w:rsidR="001D29A1" w:rsidRPr="00657605" w:rsidTr="001D29A1">
        <w:tc>
          <w:tcPr>
            <w:tcW w:w="2411" w:type="dxa"/>
          </w:tcPr>
          <w:p w:rsidR="001D29A1" w:rsidRPr="00657605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Брусенская И.И.</w:t>
            </w:r>
          </w:p>
        </w:tc>
        <w:tc>
          <w:tcPr>
            <w:tcW w:w="2833" w:type="dxa"/>
          </w:tcPr>
          <w:p w:rsidR="001D29A1" w:rsidRPr="00657605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 w:rsidRPr="00112678">
              <w:rPr>
                <w:rFonts w:ascii="Times New Roman" w:hAnsi="Times New Roman"/>
                <w:sz w:val="24"/>
                <w:szCs w:val="24"/>
              </w:rPr>
              <w:t>VI Международный конкурс имени Льва Выготского.</w:t>
            </w:r>
          </w:p>
        </w:tc>
        <w:tc>
          <w:tcPr>
            <w:tcW w:w="2267" w:type="dxa"/>
          </w:tcPr>
          <w:p w:rsidR="001D29A1" w:rsidRPr="00657605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9A1" w:rsidRPr="00657605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1D29A1" w:rsidRPr="00657605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D29A1" w:rsidRPr="00A71060" w:rsidTr="001D29A1">
        <w:tc>
          <w:tcPr>
            <w:tcW w:w="2411" w:type="dxa"/>
          </w:tcPr>
          <w:p w:rsidR="001D29A1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Чеботарева О.В.</w:t>
            </w:r>
          </w:p>
          <w:p w:rsidR="001D29A1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2833" w:type="dxa"/>
          </w:tcPr>
          <w:p w:rsidR="001D29A1" w:rsidRPr="007D1A43" w:rsidRDefault="001D29A1" w:rsidP="003D0CC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1A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Региональный семинар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7D1A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практикум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«Использование здоровьесберегающих технологий»</w:t>
            </w:r>
          </w:p>
        </w:tc>
        <w:tc>
          <w:tcPr>
            <w:tcW w:w="2267" w:type="dxa"/>
          </w:tcPr>
          <w:p w:rsidR="001D29A1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24.06.2022г</w:t>
            </w:r>
          </w:p>
          <w:p w:rsidR="001D29A1" w:rsidRPr="00657605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9A1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ОГАОУ ДПО «БелИРО»</w:t>
            </w:r>
          </w:p>
          <w:p w:rsidR="001D29A1" w:rsidRPr="00657605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№712-ОД</w:t>
            </w:r>
          </w:p>
        </w:tc>
        <w:tc>
          <w:tcPr>
            <w:tcW w:w="2129" w:type="dxa"/>
          </w:tcPr>
          <w:p w:rsidR="001D29A1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  <w:p w:rsidR="001D29A1" w:rsidRPr="00A71060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«Подвижные развивающие игры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VAY</w:t>
            </w:r>
            <w:r w:rsidRPr="00A71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</w:t>
            </w:r>
            <w:r>
              <w:rPr>
                <w:rFonts w:ascii="Times New Roman" w:hAnsi="Times New Roman"/>
                <w:sz w:val="24"/>
                <w:szCs w:val="24"/>
              </w:rPr>
              <w:t>» в развитии современного дошкольника</w:t>
            </w:r>
          </w:p>
        </w:tc>
      </w:tr>
      <w:tr w:rsidR="001D29A1" w:rsidRPr="00936638" w:rsidTr="001D29A1">
        <w:tc>
          <w:tcPr>
            <w:tcW w:w="2411" w:type="dxa"/>
          </w:tcPr>
          <w:p w:rsidR="001D29A1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 МБДОУ </w:t>
            </w:r>
          </w:p>
        </w:tc>
        <w:tc>
          <w:tcPr>
            <w:tcW w:w="2833" w:type="dxa"/>
          </w:tcPr>
          <w:p w:rsidR="001D29A1" w:rsidRPr="00936638" w:rsidRDefault="001D29A1" w:rsidP="003D0CC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366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 открытый молодежный фестиваль при поддержки Президентского Фонда культурных инициатив «РозаБУМ»!</w:t>
            </w:r>
          </w:p>
        </w:tc>
        <w:tc>
          <w:tcPr>
            <w:tcW w:w="2267" w:type="dxa"/>
          </w:tcPr>
          <w:p w:rsidR="001D29A1" w:rsidRDefault="001D29A1" w:rsidP="003D0CC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17.07.2022</w:t>
            </w:r>
          </w:p>
          <w:p w:rsidR="001D29A1" w:rsidRDefault="001D29A1" w:rsidP="003D0CC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D29A1" w:rsidRDefault="001D29A1" w:rsidP="003D0CC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Грамота МБУ «Парк культуры и отдыха г. Строитель Яковлевского городского округа»</w:t>
            </w:r>
          </w:p>
        </w:tc>
        <w:tc>
          <w:tcPr>
            <w:tcW w:w="2129" w:type="dxa"/>
          </w:tcPr>
          <w:p w:rsidR="001D29A1" w:rsidRPr="00936638" w:rsidRDefault="001D29A1" w:rsidP="003D0CC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Победители в номинации «Лучший розарий на территории организаций г.Строитель»</w:t>
            </w:r>
          </w:p>
        </w:tc>
      </w:tr>
      <w:tr w:rsidR="001D29A1" w:rsidTr="001D29A1">
        <w:tc>
          <w:tcPr>
            <w:tcW w:w="2411" w:type="dxa"/>
          </w:tcPr>
          <w:p w:rsidR="001D29A1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Орехова Е.К.</w:t>
            </w:r>
          </w:p>
          <w:p w:rsidR="001D29A1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Брусенская И.И.</w:t>
            </w:r>
          </w:p>
        </w:tc>
        <w:tc>
          <w:tcPr>
            <w:tcW w:w="2833" w:type="dxa"/>
          </w:tcPr>
          <w:p w:rsidR="001D29A1" w:rsidRDefault="001D29A1" w:rsidP="003D0CC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Региональный конкурс «Лучшие идеи оформления»</w:t>
            </w:r>
          </w:p>
          <w:p w:rsidR="001D29A1" w:rsidRPr="007D1A43" w:rsidRDefault="001D29A1" w:rsidP="003D0CC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Номинация «Фотозона»</w:t>
            </w:r>
          </w:p>
        </w:tc>
        <w:tc>
          <w:tcPr>
            <w:tcW w:w="2267" w:type="dxa"/>
          </w:tcPr>
          <w:p w:rsidR="001D29A1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22.07.2022</w:t>
            </w:r>
          </w:p>
        </w:tc>
        <w:tc>
          <w:tcPr>
            <w:tcW w:w="1701" w:type="dxa"/>
          </w:tcPr>
          <w:p w:rsidR="001D29A1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ОГАОУ ДПО «БелИРО»</w:t>
            </w:r>
          </w:p>
          <w:p w:rsidR="001D29A1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803-ОД</w:t>
            </w:r>
          </w:p>
        </w:tc>
        <w:tc>
          <w:tcPr>
            <w:tcW w:w="2129" w:type="dxa"/>
          </w:tcPr>
          <w:p w:rsidR="001D29A1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</w:tc>
      </w:tr>
      <w:tr w:rsidR="001D29A1" w:rsidTr="001D29A1">
        <w:tc>
          <w:tcPr>
            <w:tcW w:w="2411" w:type="dxa"/>
          </w:tcPr>
          <w:p w:rsidR="001D29A1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Орехова Е.К.</w:t>
            </w:r>
          </w:p>
          <w:p w:rsidR="001D29A1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Брусенская И.И.</w:t>
            </w:r>
          </w:p>
        </w:tc>
        <w:tc>
          <w:tcPr>
            <w:tcW w:w="2833" w:type="dxa"/>
          </w:tcPr>
          <w:p w:rsidR="001D29A1" w:rsidRDefault="001D29A1" w:rsidP="003D0CC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Региональный конкурс «Лучшие идеи оформления»</w:t>
            </w:r>
          </w:p>
          <w:p w:rsidR="001D29A1" w:rsidRPr="007D1A43" w:rsidRDefault="001D29A1" w:rsidP="003D0CC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Номинация «Фотозона»</w:t>
            </w:r>
          </w:p>
        </w:tc>
        <w:tc>
          <w:tcPr>
            <w:tcW w:w="2267" w:type="dxa"/>
          </w:tcPr>
          <w:p w:rsidR="001D29A1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22.07.2022</w:t>
            </w:r>
          </w:p>
        </w:tc>
        <w:tc>
          <w:tcPr>
            <w:tcW w:w="1701" w:type="dxa"/>
          </w:tcPr>
          <w:p w:rsidR="001D29A1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ОГАОУ ДПО «БелИРО»</w:t>
            </w:r>
          </w:p>
          <w:p w:rsidR="001D29A1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803-ОД</w:t>
            </w:r>
          </w:p>
        </w:tc>
        <w:tc>
          <w:tcPr>
            <w:tcW w:w="2129" w:type="dxa"/>
          </w:tcPr>
          <w:p w:rsidR="001D29A1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Призеры</w:t>
            </w:r>
          </w:p>
        </w:tc>
      </w:tr>
      <w:tr w:rsidR="001D29A1" w:rsidRPr="001B11AC" w:rsidTr="001D29A1">
        <w:tc>
          <w:tcPr>
            <w:tcW w:w="2411" w:type="dxa"/>
          </w:tcPr>
          <w:p w:rsidR="001D29A1" w:rsidRPr="001B11AC" w:rsidRDefault="001D29A1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11AC">
              <w:rPr>
                <w:rFonts w:ascii="Times New Roman" w:hAnsi="Times New Roman"/>
                <w:b/>
                <w:sz w:val="24"/>
                <w:szCs w:val="24"/>
              </w:rPr>
              <w:t xml:space="preserve">МБДОУ «Детский </w:t>
            </w:r>
            <w:r w:rsidRPr="001B11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сад «Светлячок» г.Строитель»</w:t>
            </w:r>
          </w:p>
        </w:tc>
        <w:tc>
          <w:tcPr>
            <w:tcW w:w="2833" w:type="dxa"/>
          </w:tcPr>
          <w:p w:rsidR="001D29A1" w:rsidRPr="001B11AC" w:rsidRDefault="001D29A1" w:rsidP="003D0CC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11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Муниципальный этап </w:t>
            </w:r>
            <w:r w:rsidRPr="001B11AC">
              <w:rPr>
                <w:rFonts w:ascii="Times New Roman" w:hAnsi="Times New Roman"/>
                <w:sz w:val="24"/>
                <w:szCs w:val="24"/>
              </w:rPr>
              <w:lastRenderedPageBreak/>
              <w:t>областного смотра-конкурса на лучшее благоустройство территорий образовательных организаций</w:t>
            </w:r>
          </w:p>
        </w:tc>
        <w:tc>
          <w:tcPr>
            <w:tcW w:w="2267" w:type="dxa"/>
          </w:tcPr>
          <w:p w:rsidR="001D29A1" w:rsidRPr="001B11AC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 w:rsidRPr="001B11AC">
              <w:rPr>
                <w:rFonts w:ascii="Times New Roman" w:hAnsi="Times New Roman"/>
                <w:sz w:val="24"/>
                <w:szCs w:val="24"/>
              </w:rPr>
              <w:lastRenderedPageBreak/>
              <w:t>02.08.2022</w:t>
            </w:r>
          </w:p>
        </w:tc>
        <w:tc>
          <w:tcPr>
            <w:tcW w:w="1701" w:type="dxa"/>
          </w:tcPr>
          <w:p w:rsidR="001D29A1" w:rsidRPr="001B11AC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 w:rsidRPr="001B11AC">
              <w:rPr>
                <w:rFonts w:ascii="Times New Roman" w:hAnsi="Times New Roman"/>
                <w:sz w:val="24"/>
                <w:szCs w:val="24"/>
              </w:rPr>
              <w:t>Приказ УО</w:t>
            </w:r>
          </w:p>
          <w:p w:rsidR="001D29A1" w:rsidRPr="001B11AC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 w:rsidRPr="001B11AC">
              <w:rPr>
                <w:rFonts w:ascii="Times New Roman" w:hAnsi="Times New Roman"/>
                <w:sz w:val="24"/>
                <w:szCs w:val="24"/>
              </w:rPr>
              <w:lastRenderedPageBreak/>
              <w:t>№ 673 от 02.08.2022</w:t>
            </w:r>
          </w:p>
        </w:tc>
        <w:tc>
          <w:tcPr>
            <w:tcW w:w="2129" w:type="dxa"/>
          </w:tcPr>
          <w:p w:rsidR="001D29A1" w:rsidRPr="001B11AC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 w:rsidRPr="001B11AC">
              <w:rPr>
                <w:rFonts w:ascii="Times New Roman" w:hAnsi="Times New Roman"/>
                <w:sz w:val="24"/>
                <w:szCs w:val="24"/>
              </w:rPr>
              <w:lastRenderedPageBreak/>
              <w:t>Лауреаты</w:t>
            </w:r>
          </w:p>
        </w:tc>
      </w:tr>
      <w:tr w:rsidR="001D29A1" w:rsidRPr="00D8559C" w:rsidTr="001D29A1">
        <w:tc>
          <w:tcPr>
            <w:tcW w:w="2411" w:type="dxa"/>
          </w:tcPr>
          <w:p w:rsidR="001D29A1" w:rsidRPr="00D8559C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 w:rsidRPr="00D8559C">
              <w:rPr>
                <w:rFonts w:ascii="Times New Roman" w:hAnsi="Times New Roman"/>
                <w:sz w:val="24"/>
                <w:szCs w:val="24"/>
              </w:rPr>
              <w:lastRenderedPageBreak/>
              <w:t>Чеботарева О.В.</w:t>
            </w:r>
          </w:p>
          <w:p w:rsidR="001D29A1" w:rsidRPr="00D8559C" w:rsidRDefault="001D29A1" w:rsidP="003D0C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29A1" w:rsidRPr="00D8559C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 w:rsidRPr="00D8559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833" w:type="dxa"/>
          </w:tcPr>
          <w:p w:rsidR="001D29A1" w:rsidRPr="00D8559C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 w:rsidRPr="00D8559C">
              <w:rPr>
                <w:rFonts w:ascii="Times New Roman" w:hAnsi="Times New Roman"/>
                <w:sz w:val="24"/>
                <w:szCs w:val="24"/>
              </w:rPr>
              <w:t>Августовская  секция воспитателей подготовительных групп Яковлевского городского округа.</w:t>
            </w:r>
          </w:p>
        </w:tc>
        <w:tc>
          <w:tcPr>
            <w:tcW w:w="2267" w:type="dxa"/>
          </w:tcPr>
          <w:p w:rsidR="001D29A1" w:rsidRPr="00D8559C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 w:rsidRPr="00D8559C">
              <w:rPr>
                <w:rFonts w:ascii="Times New Roman" w:hAnsi="Times New Roman"/>
                <w:sz w:val="24"/>
                <w:szCs w:val="24"/>
              </w:rPr>
              <w:t>МБДОУ «Детский сад «Аленушка» г.Строитель»</w:t>
            </w:r>
          </w:p>
          <w:p w:rsidR="001D29A1" w:rsidRPr="00D8559C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 w:rsidRPr="00D8559C">
              <w:rPr>
                <w:rFonts w:ascii="Times New Roman" w:hAnsi="Times New Roman"/>
                <w:sz w:val="24"/>
                <w:szCs w:val="24"/>
              </w:rPr>
              <w:t>19 августа 2022 года</w:t>
            </w:r>
          </w:p>
        </w:tc>
        <w:tc>
          <w:tcPr>
            <w:tcW w:w="1701" w:type="dxa"/>
          </w:tcPr>
          <w:p w:rsidR="001D29A1" w:rsidRPr="00D8559C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 w:rsidRPr="00D8559C">
              <w:rPr>
                <w:rFonts w:ascii="Times New Roman" w:hAnsi="Times New Roman"/>
                <w:sz w:val="24"/>
                <w:szCs w:val="24"/>
              </w:rPr>
              <w:t xml:space="preserve">Приказ УО от «11» августа 2022г. № 683 </w:t>
            </w:r>
          </w:p>
        </w:tc>
        <w:tc>
          <w:tcPr>
            <w:tcW w:w="2129" w:type="dxa"/>
          </w:tcPr>
          <w:p w:rsidR="001D29A1" w:rsidRPr="00D8559C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 w:rsidRPr="00D8559C">
              <w:rPr>
                <w:rFonts w:ascii="Times New Roman" w:hAnsi="Times New Roman"/>
                <w:sz w:val="24"/>
                <w:szCs w:val="24"/>
              </w:rPr>
              <w:t>Сообщение: «Современные технологии в нравственно-патриотическом воспитании старших дошкольников»</w:t>
            </w:r>
          </w:p>
        </w:tc>
      </w:tr>
      <w:tr w:rsidR="001D29A1" w:rsidRPr="00D8559C" w:rsidTr="001D29A1">
        <w:tc>
          <w:tcPr>
            <w:tcW w:w="2411" w:type="dxa"/>
          </w:tcPr>
          <w:p w:rsidR="001D29A1" w:rsidRPr="00D8559C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 w:rsidRPr="00D8559C">
              <w:rPr>
                <w:rFonts w:ascii="Times New Roman" w:hAnsi="Times New Roman"/>
                <w:sz w:val="24"/>
                <w:szCs w:val="24"/>
              </w:rPr>
              <w:t>Куничникова А.В.</w:t>
            </w:r>
          </w:p>
          <w:p w:rsidR="001D29A1" w:rsidRPr="00D8559C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29A1" w:rsidRPr="00D8559C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 w:rsidRPr="00D8559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833" w:type="dxa"/>
          </w:tcPr>
          <w:p w:rsidR="001D29A1" w:rsidRPr="00D8559C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 w:rsidRPr="00D8559C">
              <w:rPr>
                <w:rFonts w:ascii="Times New Roman" w:hAnsi="Times New Roman"/>
                <w:sz w:val="24"/>
                <w:szCs w:val="24"/>
              </w:rPr>
              <w:t>Августовская  секция воспитателей старших групп Яковлевского городского округа</w:t>
            </w:r>
          </w:p>
        </w:tc>
        <w:tc>
          <w:tcPr>
            <w:tcW w:w="2267" w:type="dxa"/>
          </w:tcPr>
          <w:p w:rsidR="001D29A1" w:rsidRPr="00D8559C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 w:rsidRPr="00D8559C">
              <w:rPr>
                <w:rFonts w:ascii="Times New Roman" w:hAnsi="Times New Roman"/>
                <w:sz w:val="24"/>
                <w:szCs w:val="24"/>
              </w:rPr>
              <w:t>МБДОУ «Детский сад «Светлячок» г.Строитель»</w:t>
            </w:r>
          </w:p>
          <w:p w:rsidR="001D29A1" w:rsidRPr="00D8559C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 w:rsidRPr="00D8559C">
              <w:rPr>
                <w:rFonts w:ascii="Times New Roman" w:hAnsi="Times New Roman"/>
                <w:sz w:val="24"/>
                <w:szCs w:val="24"/>
              </w:rPr>
              <w:t>23 августа 2022 года</w:t>
            </w:r>
          </w:p>
        </w:tc>
        <w:tc>
          <w:tcPr>
            <w:tcW w:w="1701" w:type="dxa"/>
          </w:tcPr>
          <w:p w:rsidR="001D29A1" w:rsidRPr="00D8559C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 w:rsidRPr="00D8559C">
              <w:rPr>
                <w:rFonts w:ascii="Times New Roman" w:hAnsi="Times New Roman"/>
                <w:sz w:val="24"/>
                <w:szCs w:val="24"/>
              </w:rPr>
              <w:t>Приказ УО от «11» августа 2022г. № 683</w:t>
            </w:r>
          </w:p>
        </w:tc>
        <w:tc>
          <w:tcPr>
            <w:tcW w:w="2129" w:type="dxa"/>
          </w:tcPr>
          <w:p w:rsidR="001D29A1" w:rsidRPr="00D8559C" w:rsidRDefault="001D29A1" w:rsidP="003D0CC5">
            <w:pPr>
              <w:rPr>
                <w:rFonts w:ascii="Times New Roman" w:hAnsi="Times New Roman"/>
                <w:sz w:val="24"/>
                <w:szCs w:val="24"/>
              </w:rPr>
            </w:pPr>
            <w:r w:rsidRPr="00D8559C">
              <w:rPr>
                <w:rFonts w:ascii="Times New Roman" w:hAnsi="Times New Roman"/>
                <w:sz w:val="24"/>
                <w:szCs w:val="24"/>
              </w:rPr>
              <w:t>Презентация из опыта работы: «Взаимодействие семьи и ДОУ в процессе ознакомления детей с Малой Родиной»</w:t>
            </w:r>
          </w:p>
        </w:tc>
      </w:tr>
    </w:tbl>
    <w:tbl>
      <w:tblPr>
        <w:tblStyle w:val="4"/>
        <w:tblW w:w="11341" w:type="dxa"/>
        <w:tblInd w:w="-1310" w:type="dxa"/>
        <w:tblLayout w:type="fixed"/>
        <w:tblLook w:val="04A0"/>
      </w:tblPr>
      <w:tblGrid>
        <w:gridCol w:w="2411"/>
        <w:gridCol w:w="2833"/>
        <w:gridCol w:w="2267"/>
        <w:gridCol w:w="1701"/>
        <w:gridCol w:w="2129"/>
      </w:tblGrid>
      <w:tr w:rsidR="001D29A1" w:rsidRPr="00D8559C" w:rsidTr="003D0CC5">
        <w:tc>
          <w:tcPr>
            <w:tcW w:w="2411" w:type="dxa"/>
          </w:tcPr>
          <w:p w:rsidR="001D29A1" w:rsidRPr="00393046" w:rsidRDefault="001D29A1" w:rsidP="003D0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046">
              <w:rPr>
                <w:rFonts w:ascii="Times New Roman" w:hAnsi="Times New Roman" w:cs="Times New Roman"/>
                <w:b/>
                <w:sz w:val="24"/>
                <w:szCs w:val="24"/>
              </w:rPr>
              <w:t>МБДОУ «Детский сад «Светлячок» г.Строитель»</w:t>
            </w:r>
          </w:p>
        </w:tc>
        <w:tc>
          <w:tcPr>
            <w:tcW w:w="5100" w:type="dxa"/>
            <w:gridSpan w:val="2"/>
          </w:tcPr>
          <w:p w:rsidR="001D29A1" w:rsidRPr="00D8559C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«На лучшую организацию питания  в МБДОУ Яковлевского городского округа»</w:t>
            </w:r>
          </w:p>
        </w:tc>
        <w:tc>
          <w:tcPr>
            <w:tcW w:w="1701" w:type="dxa"/>
          </w:tcPr>
          <w:p w:rsidR="001D29A1" w:rsidRPr="00D8559C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УО от «05</w:t>
            </w:r>
            <w:r w:rsidRPr="00D855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D8559C">
              <w:rPr>
                <w:rFonts w:ascii="Times New Roman" w:hAnsi="Times New Roman" w:cs="Times New Roman"/>
                <w:sz w:val="24"/>
                <w:szCs w:val="24"/>
              </w:rPr>
              <w:t xml:space="preserve"> 2022г.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2129" w:type="dxa"/>
          </w:tcPr>
          <w:p w:rsidR="001D29A1" w:rsidRPr="00D8559C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</w:tr>
      <w:tr w:rsidR="001D29A1" w:rsidRPr="00D8559C" w:rsidTr="003D0CC5">
        <w:tc>
          <w:tcPr>
            <w:tcW w:w="2411" w:type="dxa"/>
          </w:tcPr>
          <w:p w:rsidR="001D29A1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A1" w:rsidRPr="00E31C76" w:rsidRDefault="001D29A1" w:rsidP="003D0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76">
              <w:rPr>
                <w:rFonts w:ascii="Times New Roman" w:hAnsi="Times New Roman" w:cs="Times New Roman"/>
                <w:b/>
                <w:sz w:val="24"/>
                <w:szCs w:val="24"/>
              </w:rPr>
              <w:t>Брусенская И.И.</w:t>
            </w:r>
          </w:p>
          <w:p w:rsidR="001D29A1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D29A1" w:rsidRPr="00E31C76" w:rsidRDefault="001D29A1" w:rsidP="003D0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76">
              <w:rPr>
                <w:rFonts w:ascii="Times New Roman" w:hAnsi="Times New Roman" w:cs="Times New Roman"/>
                <w:b/>
                <w:sz w:val="24"/>
                <w:szCs w:val="24"/>
              </w:rPr>
              <w:t>Чеботарева О.В.</w:t>
            </w:r>
          </w:p>
          <w:p w:rsidR="001D29A1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2833" w:type="dxa"/>
          </w:tcPr>
          <w:p w:rsidR="001D29A1" w:rsidRPr="00D8559C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Межмуниципальный семинар по вопрос профилактики детского дорожно – транспортного травматизма среди воспитанников ДОО</w:t>
            </w:r>
          </w:p>
        </w:tc>
        <w:tc>
          <w:tcPr>
            <w:tcW w:w="2267" w:type="dxa"/>
          </w:tcPr>
          <w:p w:rsidR="001D29A1" w:rsidRPr="00D8559C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ОГАПОУ ДПО «БелИРО» дистанционно</w:t>
            </w:r>
          </w:p>
        </w:tc>
        <w:tc>
          <w:tcPr>
            <w:tcW w:w="1701" w:type="dxa"/>
          </w:tcPr>
          <w:p w:rsidR="001D29A1" w:rsidRPr="00D8559C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Белгородской области от 27 сентября 2022 № 3096</w:t>
            </w:r>
          </w:p>
        </w:tc>
        <w:tc>
          <w:tcPr>
            <w:tcW w:w="2129" w:type="dxa"/>
          </w:tcPr>
          <w:p w:rsidR="001D29A1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</w:t>
            </w:r>
          </w:p>
          <w:p w:rsidR="001D29A1" w:rsidRPr="00D8559C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у детей дошкольного возраста навыков безопасного поведения на улице и дорогах посредством авторских напольных подвижных игр</w:t>
            </w:r>
          </w:p>
        </w:tc>
      </w:tr>
      <w:tr w:rsidR="001D29A1" w:rsidTr="003D0CC5">
        <w:tc>
          <w:tcPr>
            <w:tcW w:w="2411" w:type="dxa"/>
          </w:tcPr>
          <w:p w:rsidR="001D29A1" w:rsidRPr="00E31C76" w:rsidRDefault="001D29A1" w:rsidP="003D0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76">
              <w:rPr>
                <w:rFonts w:ascii="Times New Roman" w:hAnsi="Times New Roman" w:cs="Times New Roman"/>
                <w:b/>
                <w:sz w:val="24"/>
                <w:szCs w:val="24"/>
              </w:rPr>
              <w:t>Брусенская И.И.</w:t>
            </w:r>
          </w:p>
          <w:p w:rsidR="001D29A1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D29A1" w:rsidRPr="00E31C76" w:rsidRDefault="001D29A1" w:rsidP="003D0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76">
              <w:rPr>
                <w:rFonts w:ascii="Times New Roman" w:hAnsi="Times New Roman" w:cs="Times New Roman"/>
                <w:b/>
                <w:sz w:val="24"/>
                <w:szCs w:val="24"/>
              </w:rPr>
              <w:t>Чеботарева О.В.</w:t>
            </w:r>
          </w:p>
          <w:p w:rsidR="001D29A1" w:rsidRDefault="001D29A1" w:rsidP="003D0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33" w:type="dxa"/>
          </w:tcPr>
          <w:p w:rsidR="001D29A1" w:rsidRPr="000951D8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D8">
              <w:rPr>
                <w:rFonts w:ascii="Times New Roman" w:hAnsi="Times New Roman" w:cs="Times New Roman"/>
                <w:sz w:val="24"/>
                <w:szCs w:val="24"/>
              </w:rPr>
              <w:t>Муниципальный  конкурс «Лучший педагог по обучению основам безопасного движения на дорогах»</w:t>
            </w:r>
          </w:p>
        </w:tc>
        <w:tc>
          <w:tcPr>
            <w:tcW w:w="2267" w:type="dxa"/>
          </w:tcPr>
          <w:p w:rsidR="001D29A1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9A1" w:rsidRPr="000951D8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1D8">
              <w:rPr>
                <w:rFonts w:ascii="Times New Roman" w:hAnsi="Times New Roman" w:cs="Times New Roman"/>
                <w:sz w:val="24"/>
                <w:szCs w:val="24"/>
              </w:rPr>
              <w:t>Приказ УО от «11 » октября 2022 года № 898</w:t>
            </w:r>
          </w:p>
        </w:tc>
        <w:tc>
          <w:tcPr>
            <w:tcW w:w="2129" w:type="dxa"/>
          </w:tcPr>
          <w:p w:rsidR="001D29A1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1D29A1" w:rsidRPr="007D7794" w:rsidTr="003D0CC5">
        <w:tc>
          <w:tcPr>
            <w:tcW w:w="2411" w:type="dxa"/>
          </w:tcPr>
          <w:p w:rsidR="001D29A1" w:rsidRPr="00E31C76" w:rsidRDefault="001D29A1" w:rsidP="003D0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76">
              <w:rPr>
                <w:rFonts w:ascii="Times New Roman" w:hAnsi="Times New Roman" w:cs="Times New Roman"/>
                <w:b/>
                <w:sz w:val="24"/>
                <w:szCs w:val="24"/>
              </w:rPr>
              <w:t>Брусенская И.И.</w:t>
            </w:r>
          </w:p>
          <w:p w:rsidR="001D29A1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D29A1" w:rsidRPr="00E31C76" w:rsidRDefault="001D29A1" w:rsidP="003D0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3" w:type="dxa"/>
          </w:tcPr>
          <w:p w:rsidR="001D29A1" w:rsidRPr="007D7794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94">
              <w:rPr>
                <w:rFonts w:ascii="Times New Roman" w:hAnsi="Times New Roman" w:cs="Times New Roman"/>
                <w:sz w:val="24"/>
                <w:szCs w:val="24"/>
              </w:rPr>
              <w:t>Муниципальный  этап областной выставки-конкурса «Цветы как признанье…»</w:t>
            </w:r>
          </w:p>
        </w:tc>
        <w:tc>
          <w:tcPr>
            <w:tcW w:w="2267" w:type="dxa"/>
          </w:tcPr>
          <w:p w:rsidR="001D29A1" w:rsidRPr="007D7794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9A1" w:rsidRPr="007D7794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94">
              <w:rPr>
                <w:rFonts w:ascii="Times New Roman" w:hAnsi="Times New Roman" w:cs="Times New Roman"/>
                <w:sz w:val="24"/>
                <w:szCs w:val="24"/>
              </w:rPr>
              <w:t>Приказ УО № 888 от 10 октября 2022 г</w:t>
            </w:r>
          </w:p>
        </w:tc>
        <w:tc>
          <w:tcPr>
            <w:tcW w:w="2129" w:type="dxa"/>
          </w:tcPr>
          <w:p w:rsidR="001D29A1" w:rsidRPr="007D7794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79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D29A1" w:rsidTr="003D0CC5">
        <w:tc>
          <w:tcPr>
            <w:tcW w:w="2411" w:type="dxa"/>
          </w:tcPr>
          <w:p w:rsidR="001D29A1" w:rsidRDefault="001D29A1" w:rsidP="003D0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Куничникова А.В.</w:t>
            </w:r>
          </w:p>
          <w:p w:rsidR="001D29A1" w:rsidRPr="005E69F0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D29A1" w:rsidRDefault="001D29A1" w:rsidP="003D0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Чеботарева О.В.</w:t>
            </w:r>
          </w:p>
          <w:p w:rsidR="001D29A1" w:rsidRPr="005E69F0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33" w:type="dxa"/>
          </w:tcPr>
          <w:p w:rsidR="001D29A1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Межмуниципальный конкурс профессионального мастерства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«Эффективные практики формирования основ финансовой грамотности у детей дошкольного возраста» </w:t>
            </w:r>
          </w:p>
        </w:tc>
        <w:tc>
          <w:tcPr>
            <w:tcW w:w="2267" w:type="dxa"/>
          </w:tcPr>
          <w:p w:rsidR="001D29A1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ОГАПОУ ДПО «БелИРО»</w:t>
            </w:r>
          </w:p>
        </w:tc>
        <w:tc>
          <w:tcPr>
            <w:tcW w:w="1701" w:type="dxa"/>
          </w:tcPr>
          <w:p w:rsidR="001D29A1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ОГАОУ ДПО «БелИРО» от 28.10.2022 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1121-ОД</w:t>
            </w:r>
          </w:p>
        </w:tc>
        <w:tc>
          <w:tcPr>
            <w:tcW w:w="2129" w:type="dxa"/>
          </w:tcPr>
          <w:p w:rsidR="001D29A1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Победители в номинации «Сценарий 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деятельности/ образовательного события»</w:t>
            </w:r>
          </w:p>
        </w:tc>
      </w:tr>
      <w:tr w:rsidR="001D29A1" w:rsidRPr="00D8559C" w:rsidTr="003D0CC5">
        <w:tc>
          <w:tcPr>
            <w:tcW w:w="2411" w:type="dxa"/>
          </w:tcPr>
          <w:p w:rsidR="001D29A1" w:rsidRPr="005E69F0" w:rsidRDefault="001D29A1" w:rsidP="003D0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9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Орехова Е.К.</w:t>
            </w:r>
          </w:p>
        </w:tc>
        <w:tc>
          <w:tcPr>
            <w:tcW w:w="2833" w:type="dxa"/>
          </w:tcPr>
          <w:p w:rsidR="001D29A1" w:rsidRPr="00D8559C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«ЭКОкомпания»</w:t>
            </w:r>
          </w:p>
        </w:tc>
        <w:tc>
          <w:tcPr>
            <w:tcW w:w="2267" w:type="dxa"/>
          </w:tcPr>
          <w:p w:rsidR="001D29A1" w:rsidRPr="00D8559C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ЖКХ Белгородской области</w:t>
            </w:r>
          </w:p>
        </w:tc>
        <w:tc>
          <w:tcPr>
            <w:tcW w:w="1701" w:type="dxa"/>
          </w:tcPr>
          <w:p w:rsidR="001D29A1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2022г</w:t>
            </w:r>
          </w:p>
          <w:p w:rsidR="001D29A1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 Министерство ЖКХ Белгородской области</w:t>
            </w:r>
          </w:p>
          <w:p w:rsidR="001D29A1" w:rsidRPr="00D8559C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Министерство ЖКХ Белгородской области от 08.11.2022 № 97-н «О поощрении»</w:t>
            </w:r>
          </w:p>
        </w:tc>
        <w:tc>
          <w:tcPr>
            <w:tcW w:w="2129" w:type="dxa"/>
          </w:tcPr>
          <w:p w:rsidR="001D29A1" w:rsidRPr="00D8559C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в номинации «Экологическое просвещение</w:t>
            </w:r>
          </w:p>
        </w:tc>
      </w:tr>
      <w:tr w:rsidR="001D29A1" w:rsidTr="003D0CC5">
        <w:tc>
          <w:tcPr>
            <w:tcW w:w="2411" w:type="dxa"/>
          </w:tcPr>
          <w:p w:rsidR="001D29A1" w:rsidRPr="005E69F0" w:rsidRDefault="001D29A1" w:rsidP="003D0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Старовойтова Н.Д.</w:t>
            </w:r>
          </w:p>
        </w:tc>
        <w:tc>
          <w:tcPr>
            <w:tcW w:w="2833" w:type="dxa"/>
          </w:tcPr>
          <w:p w:rsidR="001D29A1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фестиваль игр и развлечений «Для самых маленьких» среди педагогов </w:t>
            </w:r>
          </w:p>
        </w:tc>
        <w:tc>
          <w:tcPr>
            <w:tcW w:w="2267" w:type="dxa"/>
          </w:tcPr>
          <w:p w:rsidR="001D29A1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9A1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УО № 996 от 11.11.2022</w:t>
            </w:r>
          </w:p>
        </w:tc>
        <w:tc>
          <w:tcPr>
            <w:tcW w:w="2129" w:type="dxa"/>
          </w:tcPr>
          <w:p w:rsidR="001D29A1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D29A1" w:rsidTr="003D0CC5">
        <w:tc>
          <w:tcPr>
            <w:tcW w:w="2411" w:type="dxa"/>
          </w:tcPr>
          <w:p w:rsidR="001D29A1" w:rsidRPr="005E69F0" w:rsidRDefault="001D29A1" w:rsidP="003D0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Брусенская И.И.</w:t>
            </w:r>
          </w:p>
        </w:tc>
        <w:tc>
          <w:tcPr>
            <w:tcW w:w="2833" w:type="dxa"/>
          </w:tcPr>
          <w:p w:rsidR="001D29A1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фотоконкурс «Профсоюзный фотофакт-2022»</w:t>
            </w:r>
          </w:p>
        </w:tc>
        <w:tc>
          <w:tcPr>
            <w:tcW w:w="2267" w:type="dxa"/>
          </w:tcPr>
          <w:p w:rsidR="001D29A1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Яковлевская территориальная организация Общероссийского Профсоюза образования»</w:t>
            </w:r>
          </w:p>
          <w:p w:rsidR="001D29A1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A1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(председатель Л.А. Рогальская)</w:t>
            </w:r>
          </w:p>
        </w:tc>
        <w:tc>
          <w:tcPr>
            <w:tcW w:w="1701" w:type="dxa"/>
          </w:tcPr>
          <w:p w:rsidR="001D29A1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президиума от 05 декабря №14/1</w:t>
            </w:r>
          </w:p>
        </w:tc>
        <w:tc>
          <w:tcPr>
            <w:tcW w:w="2129" w:type="dxa"/>
          </w:tcPr>
          <w:p w:rsidR="001D29A1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</w:tc>
      </w:tr>
      <w:tr w:rsidR="001D29A1" w:rsidTr="003D0CC5">
        <w:tc>
          <w:tcPr>
            <w:tcW w:w="2411" w:type="dxa"/>
          </w:tcPr>
          <w:p w:rsidR="001D29A1" w:rsidRDefault="001D29A1" w:rsidP="003D0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 МБДОУ – члены профсоюзной организация</w:t>
            </w:r>
          </w:p>
        </w:tc>
        <w:tc>
          <w:tcPr>
            <w:tcW w:w="2833" w:type="dxa"/>
          </w:tcPr>
          <w:p w:rsidR="001D29A1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акции – конкурсе «Здоровью –да! Вирусу – нет!»</w:t>
            </w:r>
          </w:p>
        </w:tc>
        <w:tc>
          <w:tcPr>
            <w:tcW w:w="2267" w:type="dxa"/>
          </w:tcPr>
          <w:p w:rsidR="001D29A1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Яковлевская территориальная организация Общероссийского Профсоюза образования»</w:t>
            </w:r>
          </w:p>
          <w:p w:rsidR="001D29A1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A1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(председатель Л.А. Рогальская)</w:t>
            </w:r>
          </w:p>
        </w:tc>
        <w:tc>
          <w:tcPr>
            <w:tcW w:w="1701" w:type="dxa"/>
          </w:tcPr>
          <w:p w:rsidR="001D29A1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президиума от 05 декабря №14/1</w:t>
            </w:r>
          </w:p>
        </w:tc>
        <w:tc>
          <w:tcPr>
            <w:tcW w:w="2129" w:type="dxa"/>
          </w:tcPr>
          <w:p w:rsidR="001D29A1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1D29A1" w:rsidTr="003D0CC5">
        <w:tc>
          <w:tcPr>
            <w:tcW w:w="2411" w:type="dxa"/>
          </w:tcPr>
          <w:p w:rsidR="001D29A1" w:rsidRDefault="001D29A1" w:rsidP="003D0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Орехова Е.К.</w:t>
            </w:r>
          </w:p>
        </w:tc>
        <w:tc>
          <w:tcPr>
            <w:tcW w:w="2833" w:type="dxa"/>
          </w:tcPr>
          <w:p w:rsidR="001D29A1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фотоконкурс «Профсоюзный фотофакт-2022»</w:t>
            </w:r>
          </w:p>
        </w:tc>
        <w:tc>
          <w:tcPr>
            <w:tcW w:w="2267" w:type="dxa"/>
          </w:tcPr>
          <w:p w:rsidR="001D29A1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Яковлевская территориальная организация Общероссийского Профсоюза образования»</w:t>
            </w:r>
          </w:p>
          <w:p w:rsidR="001D29A1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A1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(председатель Л.А.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Рогальская)</w:t>
            </w:r>
          </w:p>
          <w:p w:rsidR="001D29A1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9A1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президиума от 05 декабря №14/1</w:t>
            </w:r>
          </w:p>
        </w:tc>
        <w:tc>
          <w:tcPr>
            <w:tcW w:w="2129" w:type="dxa"/>
          </w:tcPr>
          <w:p w:rsidR="001D29A1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</w:tc>
      </w:tr>
      <w:tr w:rsidR="001D29A1" w:rsidTr="003D0CC5">
        <w:tc>
          <w:tcPr>
            <w:tcW w:w="2411" w:type="dxa"/>
          </w:tcPr>
          <w:p w:rsidR="001D29A1" w:rsidRPr="005E69F0" w:rsidRDefault="001D29A1" w:rsidP="003D0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Брусенская И.И.</w:t>
            </w:r>
          </w:p>
        </w:tc>
        <w:tc>
          <w:tcPr>
            <w:tcW w:w="2833" w:type="dxa"/>
          </w:tcPr>
          <w:p w:rsidR="001D29A1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заочный конкурс «Новогоднее вдохновение»</w:t>
            </w:r>
          </w:p>
          <w:p w:rsidR="001D29A1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«Новогодний дизайн»</w:t>
            </w:r>
          </w:p>
        </w:tc>
        <w:tc>
          <w:tcPr>
            <w:tcW w:w="2267" w:type="dxa"/>
          </w:tcPr>
          <w:p w:rsidR="001D29A1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ОГАПОУ ДПО «БелИРО»</w:t>
            </w:r>
          </w:p>
        </w:tc>
        <w:tc>
          <w:tcPr>
            <w:tcW w:w="1701" w:type="dxa"/>
          </w:tcPr>
          <w:p w:rsidR="001D29A1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ОГАПОУ ДПО «БелИРО» от 22.12.2022 № 1396-ОД</w:t>
            </w:r>
          </w:p>
        </w:tc>
        <w:tc>
          <w:tcPr>
            <w:tcW w:w="2129" w:type="dxa"/>
          </w:tcPr>
          <w:p w:rsidR="001D29A1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1D29A1" w:rsidTr="003D0CC5">
        <w:tc>
          <w:tcPr>
            <w:tcW w:w="2411" w:type="dxa"/>
          </w:tcPr>
          <w:p w:rsidR="001D29A1" w:rsidRPr="005E69F0" w:rsidRDefault="001D29A1" w:rsidP="003D0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Брусенская И.И.</w:t>
            </w:r>
          </w:p>
        </w:tc>
        <w:tc>
          <w:tcPr>
            <w:tcW w:w="2833" w:type="dxa"/>
          </w:tcPr>
          <w:p w:rsidR="001D29A1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заочный конкурс «Новогоднее вдохновение»</w:t>
            </w:r>
          </w:p>
          <w:p w:rsidR="001D29A1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«Новый год – семейный праздник»</w:t>
            </w:r>
          </w:p>
        </w:tc>
        <w:tc>
          <w:tcPr>
            <w:tcW w:w="2267" w:type="dxa"/>
          </w:tcPr>
          <w:p w:rsidR="001D29A1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ОГАПОУ ДПО «БелИРО»</w:t>
            </w:r>
          </w:p>
        </w:tc>
        <w:tc>
          <w:tcPr>
            <w:tcW w:w="1701" w:type="dxa"/>
          </w:tcPr>
          <w:p w:rsidR="001D29A1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ОГАПОУ ДПО «БелИРО» от 22.12.2022 № 1396-ОД</w:t>
            </w:r>
          </w:p>
        </w:tc>
        <w:tc>
          <w:tcPr>
            <w:tcW w:w="2129" w:type="dxa"/>
          </w:tcPr>
          <w:p w:rsidR="001D29A1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</w:tc>
      </w:tr>
      <w:tr w:rsidR="001D29A1" w:rsidTr="003D0CC5">
        <w:tc>
          <w:tcPr>
            <w:tcW w:w="2411" w:type="dxa"/>
          </w:tcPr>
          <w:p w:rsidR="001D29A1" w:rsidRPr="005E69F0" w:rsidRDefault="001D29A1" w:rsidP="003D0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Брусенская И.И.</w:t>
            </w:r>
          </w:p>
        </w:tc>
        <w:tc>
          <w:tcPr>
            <w:tcW w:w="2833" w:type="dxa"/>
          </w:tcPr>
          <w:p w:rsidR="001D29A1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авторских фоторабот «Мое вдохновение»</w:t>
            </w:r>
          </w:p>
        </w:tc>
        <w:tc>
          <w:tcPr>
            <w:tcW w:w="2267" w:type="dxa"/>
          </w:tcPr>
          <w:p w:rsidR="001D29A1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ОГАПОУ ДПО «БелИРО»</w:t>
            </w:r>
          </w:p>
        </w:tc>
        <w:tc>
          <w:tcPr>
            <w:tcW w:w="1701" w:type="dxa"/>
          </w:tcPr>
          <w:p w:rsidR="001D29A1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ОГАПОУ ДПО «БелИРО» от 28.12.2022 № 1410-ОД</w:t>
            </w:r>
          </w:p>
        </w:tc>
        <w:tc>
          <w:tcPr>
            <w:tcW w:w="2129" w:type="dxa"/>
          </w:tcPr>
          <w:p w:rsidR="001D29A1" w:rsidRDefault="001D29A1" w:rsidP="003D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</w:tbl>
    <w:p w:rsidR="00ED46B5" w:rsidRPr="005D7509" w:rsidRDefault="00ED46B5" w:rsidP="005D7509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DF6692" w:rsidRDefault="00DF6692" w:rsidP="005D7509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D7509">
        <w:rPr>
          <w:rFonts w:ascii="Times New Roman" w:hAnsi="Times New Roman"/>
          <w:b/>
          <w:sz w:val="24"/>
          <w:szCs w:val="24"/>
        </w:rPr>
        <w:t>Наградами за прошедший учебный год были отмечены следующие педагоги:</w:t>
      </w:r>
    </w:p>
    <w:p w:rsidR="001D29A1" w:rsidRPr="005D7509" w:rsidRDefault="001D29A1" w:rsidP="005D7509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2552"/>
        <w:gridCol w:w="7620"/>
      </w:tblGrid>
      <w:tr w:rsidR="001D29A1" w:rsidTr="001D29A1">
        <w:trPr>
          <w:trHeight w:val="967"/>
        </w:trPr>
        <w:tc>
          <w:tcPr>
            <w:tcW w:w="2552" w:type="dxa"/>
          </w:tcPr>
          <w:p w:rsidR="001D29A1" w:rsidRPr="00A94BC7" w:rsidRDefault="001D29A1" w:rsidP="001D29A1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Орехова Е.К.</w:t>
            </w:r>
          </w:p>
          <w:p w:rsidR="001D29A1" w:rsidRDefault="001D29A1" w:rsidP="001D29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Старовойтова Н.Д.</w:t>
            </w:r>
          </w:p>
          <w:p w:rsidR="001D29A1" w:rsidRPr="001D29A1" w:rsidRDefault="001D29A1" w:rsidP="001D29A1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Неклепаева Е.Б.</w:t>
            </w:r>
          </w:p>
        </w:tc>
        <w:tc>
          <w:tcPr>
            <w:tcW w:w="7620" w:type="dxa"/>
          </w:tcPr>
          <w:p w:rsidR="001D29A1" w:rsidRPr="001D29A1" w:rsidRDefault="001D29A1" w:rsidP="001D29A1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9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Епископ Губкинский и Грайворонский Софроний вручил юбилейный знак к 10-летию возрождения Белгородской митрополии, </w:t>
            </w:r>
            <w:r w:rsidRPr="001D29A1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</w:tr>
      <w:tr w:rsidR="001D29A1" w:rsidTr="001D29A1">
        <w:tc>
          <w:tcPr>
            <w:tcW w:w="2552" w:type="dxa"/>
          </w:tcPr>
          <w:p w:rsidR="001D29A1" w:rsidRDefault="001D29A1" w:rsidP="001D29A1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Столярова Т.А.</w:t>
            </w:r>
          </w:p>
          <w:p w:rsidR="001D29A1" w:rsidRDefault="001D29A1" w:rsidP="001D2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1D29A1" w:rsidRPr="001D29A1" w:rsidRDefault="001D29A1" w:rsidP="001D29A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D29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Благодарность главы администрации Яковлевского </w:t>
            </w:r>
            <w:r w:rsidRPr="001D29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городского округа</w:t>
            </w:r>
          </w:p>
          <w:p w:rsidR="001D29A1" w:rsidRPr="001D29A1" w:rsidRDefault="001D29A1" w:rsidP="001D29A1">
            <w:pPr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D29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 достигнутые трудовые успехи и эффективную реализацию системы мер государственной молодежной политики на территории Яковлевского городского округа,</w:t>
            </w:r>
            <w:r w:rsidRPr="001D29A1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и</w:t>
            </w:r>
            <w:r w:rsidRPr="001D29A1">
              <w:rPr>
                <w:rFonts w:ascii="Times New Roman" w:hAnsi="Times New Roman"/>
                <w:sz w:val="24"/>
                <w:szCs w:val="24"/>
              </w:rPr>
              <w:t>юнь 2022</w:t>
            </w:r>
          </w:p>
        </w:tc>
      </w:tr>
      <w:tr w:rsidR="001D29A1" w:rsidTr="001D29A1">
        <w:tc>
          <w:tcPr>
            <w:tcW w:w="2552" w:type="dxa"/>
          </w:tcPr>
          <w:p w:rsidR="001D29A1" w:rsidRPr="001D29A1" w:rsidRDefault="001D29A1" w:rsidP="001D29A1">
            <w:pPr>
              <w:rPr>
                <w:rFonts w:ascii="Times New Roman" w:hAnsi="Times New Roman"/>
                <w:sz w:val="24"/>
                <w:szCs w:val="24"/>
              </w:rPr>
            </w:pPr>
            <w:r w:rsidRPr="001D29A1">
              <w:rPr>
                <w:rFonts w:ascii="Times New Roman" w:hAnsi="Times New Roman"/>
                <w:sz w:val="24"/>
                <w:szCs w:val="24"/>
              </w:rPr>
              <w:t>Старовойтова Н.Д.</w:t>
            </w:r>
          </w:p>
          <w:p w:rsidR="001D29A1" w:rsidRDefault="001D29A1" w:rsidP="001D2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1D29A1" w:rsidRPr="001D29A1" w:rsidRDefault="001D29A1" w:rsidP="001D29A1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9A1">
              <w:rPr>
                <w:rFonts w:ascii="Times New Roman" w:hAnsi="Times New Roman"/>
                <w:sz w:val="24"/>
                <w:szCs w:val="24"/>
              </w:rPr>
              <w:t>Присвоено звание «Почетный работник сферы образования Российской Федерации»</w:t>
            </w:r>
          </w:p>
          <w:p w:rsidR="001D29A1" w:rsidRPr="001D29A1" w:rsidRDefault="001D29A1" w:rsidP="001D29A1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D29A1">
              <w:rPr>
                <w:rFonts w:ascii="Times New Roman" w:hAnsi="Times New Roman"/>
                <w:sz w:val="24"/>
                <w:szCs w:val="24"/>
              </w:rPr>
              <w:t>Приказ Министерства Просвещения Российской Федерации (Минпросвещения РФ) от 09.сентября 2022г. № 211/н</w:t>
            </w:r>
          </w:p>
          <w:p w:rsidR="001D29A1" w:rsidRPr="001D29A1" w:rsidRDefault="001D29A1" w:rsidP="001D29A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1A3033" w:rsidRDefault="001A3033" w:rsidP="005D7509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C0E36" w:rsidRPr="002C0E36" w:rsidRDefault="002C0E36" w:rsidP="002C0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0E36">
        <w:rPr>
          <w:rFonts w:ascii="Times New Roman" w:hAnsi="Times New Roman" w:cs="Times New Roman"/>
          <w:color w:val="000000"/>
          <w:sz w:val="24"/>
          <w:szCs w:val="24"/>
        </w:rPr>
        <w:t xml:space="preserve">С  2022 года МБДОУ ведет учет микротравм работников. </w:t>
      </w:r>
      <w:r>
        <w:rPr>
          <w:rFonts w:ascii="Times New Roman" w:hAnsi="Times New Roman" w:cs="Times New Roman"/>
          <w:color w:val="000000"/>
          <w:sz w:val="24"/>
          <w:szCs w:val="24"/>
        </w:rPr>
        <w:t>Разработано и утверждено «</w:t>
      </w:r>
      <w:r w:rsidRPr="002C0E36">
        <w:rPr>
          <w:rFonts w:ascii="Times New Roman" w:eastAsia="Times New Roman" w:hAnsi="Times New Roman" w:cs="Times New Roman"/>
          <w:bCs/>
          <w:sz w:val="24"/>
          <w:szCs w:val="24"/>
        </w:rPr>
        <w:t>Положение об особенностях расследован</w:t>
      </w:r>
      <w:r w:rsidRPr="002C0E36">
        <w:rPr>
          <w:rFonts w:ascii="Times New Roman" w:hAnsi="Times New Roman"/>
          <w:bCs/>
          <w:sz w:val="24"/>
          <w:szCs w:val="24"/>
        </w:rPr>
        <w:t xml:space="preserve">ия микротравм </w:t>
      </w:r>
      <w:r w:rsidRPr="002C0E36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бюджетного дошкольного образовательного учреждения «Детский сад «Светлячок» г.Строитель Яковлевского городского округа</w:t>
      </w:r>
      <w:r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C0E36" w:rsidRPr="002C0E36" w:rsidRDefault="002C0E36" w:rsidP="002C0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3F19" w:rsidRPr="002C0E36" w:rsidRDefault="00C83F19" w:rsidP="002C0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C0E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5.3.Вывод, проблемы, задачи.</w:t>
      </w:r>
    </w:p>
    <w:p w:rsidR="00C83F19" w:rsidRPr="002C0E36" w:rsidRDefault="009C26F4" w:rsidP="002C0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C0E36">
        <w:rPr>
          <w:rFonts w:ascii="Times New Roman" w:hAnsi="Times New Roman" w:cs="Times New Roman"/>
          <w:bCs/>
          <w:iCs/>
          <w:sz w:val="24"/>
          <w:szCs w:val="24"/>
        </w:rPr>
        <w:t>100</w:t>
      </w:r>
      <w:r w:rsidR="00C83F19" w:rsidRPr="002C0E36">
        <w:rPr>
          <w:rFonts w:ascii="Times New Roman" w:hAnsi="Times New Roman" w:cs="Times New Roman"/>
          <w:bCs/>
          <w:iCs/>
          <w:sz w:val="24"/>
          <w:szCs w:val="24"/>
        </w:rPr>
        <w:t xml:space="preserve">% педагогов своевременно прошли курсы повышения квалификации. </w:t>
      </w:r>
    </w:p>
    <w:p w:rsidR="0085066D" w:rsidRPr="002C0E36" w:rsidRDefault="000A2FAC" w:rsidP="002C0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C0E36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C83F19" w:rsidRPr="002C0E36">
        <w:rPr>
          <w:rFonts w:ascii="Times New Roman" w:hAnsi="Times New Roman" w:cs="Times New Roman"/>
          <w:bCs/>
          <w:iCs/>
          <w:sz w:val="24"/>
          <w:szCs w:val="24"/>
        </w:rPr>
        <w:t>ырос показатель педагогов о присвоении квалификационной</w:t>
      </w:r>
      <w:r w:rsidRPr="002C0E36">
        <w:rPr>
          <w:rFonts w:ascii="Times New Roman" w:hAnsi="Times New Roman" w:cs="Times New Roman"/>
          <w:bCs/>
          <w:iCs/>
          <w:sz w:val="24"/>
          <w:szCs w:val="24"/>
        </w:rPr>
        <w:t xml:space="preserve"> категории: </w:t>
      </w:r>
    </w:p>
    <w:p w:rsidR="00C83F19" w:rsidRPr="00363FBA" w:rsidRDefault="001A3033" w:rsidP="002C0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C0E36">
        <w:rPr>
          <w:rFonts w:ascii="Times New Roman" w:hAnsi="Times New Roman" w:cs="Times New Roman"/>
          <w:bCs/>
          <w:iCs/>
          <w:sz w:val="24"/>
          <w:szCs w:val="24"/>
        </w:rPr>
        <w:t xml:space="preserve">Высшей было </w:t>
      </w:r>
      <w:r w:rsidR="00703C0D" w:rsidRPr="002C0E36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A51D59" w:rsidRPr="002C0E36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703C0D" w:rsidRPr="002C0E36">
        <w:rPr>
          <w:rFonts w:ascii="Times New Roman" w:hAnsi="Times New Roman" w:cs="Times New Roman"/>
          <w:bCs/>
          <w:iCs/>
          <w:sz w:val="24"/>
          <w:szCs w:val="24"/>
        </w:rPr>
        <w:t>57</w:t>
      </w:r>
      <w:r w:rsidR="0020542D" w:rsidRPr="002C0E36">
        <w:rPr>
          <w:rFonts w:ascii="Times New Roman" w:hAnsi="Times New Roman" w:cs="Times New Roman"/>
          <w:bCs/>
          <w:iCs/>
          <w:sz w:val="24"/>
          <w:szCs w:val="24"/>
        </w:rPr>
        <w:t>%)</w:t>
      </w:r>
      <w:r w:rsidR="00A51D59" w:rsidRPr="002C0E36">
        <w:rPr>
          <w:rFonts w:ascii="Times New Roman" w:hAnsi="Times New Roman" w:cs="Times New Roman"/>
          <w:bCs/>
          <w:iCs/>
          <w:sz w:val="24"/>
          <w:szCs w:val="24"/>
        </w:rPr>
        <w:t xml:space="preserve"> стал</w:t>
      </w:r>
      <w:r w:rsidR="000B7DFF" w:rsidRPr="002C0E36">
        <w:rPr>
          <w:rFonts w:ascii="Times New Roman" w:hAnsi="Times New Roman" w:cs="Times New Roman"/>
          <w:bCs/>
          <w:iCs/>
          <w:sz w:val="24"/>
          <w:szCs w:val="24"/>
        </w:rPr>
        <w:t>о 5</w:t>
      </w:r>
      <w:r w:rsidR="0085066D" w:rsidRPr="002C0E3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B7DFF" w:rsidRPr="002C0E36">
        <w:rPr>
          <w:rFonts w:ascii="Times New Roman" w:hAnsi="Times New Roman" w:cs="Times New Roman"/>
          <w:bCs/>
          <w:iCs/>
          <w:sz w:val="24"/>
          <w:szCs w:val="24"/>
        </w:rPr>
        <w:t>(72</w:t>
      </w:r>
      <w:r w:rsidR="0020542D" w:rsidRPr="002C0E36">
        <w:rPr>
          <w:rFonts w:ascii="Times New Roman" w:hAnsi="Times New Roman" w:cs="Times New Roman"/>
          <w:bCs/>
          <w:iCs/>
          <w:sz w:val="24"/>
          <w:szCs w:val="24"/>
        </w:rPr>
        <w:t>%)</w:t>
      </w:r>
      <w:r w:rsidR="00703C0D" w:rsidRPr="002C0E3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C83F19" w:rsidRPr="002C0E36" w:rsidRDefault="00C83F19" w:rsidP="002C0E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2C0E36">
        <w:rPr>
          <w:rFonts w:ascii="Times New Roman" w:hAnsi="Times New Roman" w:cs="Times New Roman"/>
          <w:sz w:val="24"/>
          <w:szCs w:val="24"/>
        </w:rPr>
        <w:t xml:space="preserve">Недостаточное участие педагогических работников в </w:t>
      </w:r>
      <w:r w:rsidR="0016016C" w:rsidRPr="002C0E36">
        <w:rPr>
          <w:rFonts w:ascii="Times New Roman" w:hAnsi="Times New Roman" w:cs="Times New Roman"/>
          <w:sz w:val="24"/>
          <w:szCs w:val="24"/>
        </w:rPr>
        <w:t>освещение деятельности в педагогических изданиях (публикации).</w:t>
      </w:r>
    </w:p>
    <w:p w:rsidR="004F298C" w:rsidRPr="002C0E36" w:rsidRDefault="004F298C" w:rsidP="002C0E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</w:p>
    <w:p w:rsidR="00C83F19" w:rsidRPr="002C0E36" w:rsidRDefault="00C83F19" w:rsidP="002C0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F19" w:rsidRPr="002C0E36" w:rsidRDefault="00C83F19" w:rsidP="002C0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F19" w:rsidRPr="002C0E36" w:rsidRDefault="00C83F19" w:rsidP="00363FB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36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Необходимо</w:t>
      </w:r>
      <w:r w:rsidR="0016016C" w:rsidRPr="002C0E3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83F19" w:rsidRPr="002C0E36" w:rsidRDefault="00C83F19" w:rsidP="002C0E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2C0E36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16016C" w:rsidRPr="002C0E36">
        <w:rPr>
          <w:rFonts w:ascii="Times New Roman" w:hAnsi="Times New Roman" w:cs="Times New Roman"/>
          <w:sz w:val="24"/>
          <w:szCs w:val="24"/>
        </w:rPr>
        <w:t xml:space="preserve">дальнейшее </w:t>
      </w:r>
      <w:r w:rsidRPr="002C0E36">
        <w:rPr>
          <w:rFonts w:ascii="Times New Roman" w:hAnsi="Times New Roman" w:cs="Times New Roman"/>
          <w:sz w:val="24"/>
          <w:szCs w:val="24"/>
        </w:rPr>
        <w:t>участие в профессиональных конкурсах: «Воспитатель го</w:t>
      </w:r>
      <w:r w:rsidR="0016016C" w:rsidRPr="002C0E36">
        <w:rPr>
          <w:rFonts w:ascii="Times New Roman" w:hAnsi="Times New Roman" w:cs="Times New Roman"/>
          <w:sz w:val="24"/>
          <w:szCs w:val="24"/>
        </w:rPr>
        <w:t>да», «Педагогическое призвание», «Педагог- психолог года», и т.д</w:t>
      </w:r>
      <w:r w:rsidRPr="002C0E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3F19" w:rsidRPr="002C0E36" w:rsidRDefault="00C83F19" w:rsidP="002C0E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2C0E36">
        <w:rPr>
          <w:rFonts w:ascii="Times New Roman" w:hAnsi="Times New Roman" w:cs="Times New Roman"/>
          <w:sz w:val="24"/>
          <w:szCs w:val="24"/>
        </w:rPr>
        <w:t>Обобщить актуальный педагогический опыт</w:t>
      </w:r>
      <w:r w:rsidR="0016016C" w:rsidRPr="002C0E36">
        <w:rPr>
          <w:rFonts w:ascii="Times New Roman" w:hAnsi="Times New Roman" w:cs="Times New Roman"/>
          <w:sz w:val="24"/>
          <w:szCs w:val="24"/>
        </w:rPr>
        <w:t xml:space="preserve"> педагогам работающим более 3 лет. Повысить мотивацию педагогов печататься в педагогических изданиях</w:t>
      </w:r>
      <w:r w:rsidRPr="002C0E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3F19" w:rsidRPr="005D7509" w:rsidRDefault="00E43718" w:rsidP="002C0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36">
        <w:rPr>
          <w:rFonts w:ascii="Times New Roman" w:hAnsi="Times New Roman" w:cs="Times New Roman"/>
          <w:sz w:val="24"/>
          <w:szCs w:val="24"/>
        </w:rPr>
        <w:t>Повысить  мотивацию педагогических работников к качественному предоставлению образовательных услуг, стимулирование</w:t>
      </w:r>
      <w:r w:rsidRPr="005D7509">
        <w:rPr>
          <w:rFonts w:ascii="Times New Roman" w:hAnsi="Times New Roman" w:cs="Times New Roman"/>
          <w:sz w:val="24"/>
          <w:szCs w:val="24"/>
        </w:rPr>
        <w:t xml:space="preserve"> педагогов к профессиональному развитию и личностному росту</w:t>
      </w:r>
    </w:p>
    <w:p w:rsidR="00E43718" w:rsidRPr="005D7509" w:rsidRDefault="00E43718" w:rsidP="005D750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83F19" w:rsidRPr="005D7509" w:rsidRDefault="00C83F19" w:rsidP="005D750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D7509">
        <w:rPr>
          <w:rFonts w:ascii="Times New Roman" w:hAnsi="Times New Roman" w:cs="Times New Roman"/>
          <w:b/>
          <w:i/>
          <w:sz w:val="24"/>
          <w:szCs w:val="24"/>
        </w:rPr>
        <w:t>Раздел 6.Оценка качества учебно-методического обеспечения</w:t>
      </w:r>
    </w:p>
    <w:p w:rsidR="00363FBA" w:rsidRDefault="00363FBA" w:rsidP="0036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FBA">
        <w:rPr>
          <w:rFonts w:ascii="Times New Roman" w:hAnsi="Times New Roman" w:cs="Times New Roman"/>
          <w:color w:val="000000"/>
          <w:sz w:val="24"/>
          <w:szCs w:val="24"/>
        </w:rPr>
        <w:t>В МБДОУ библиотека является составной частью методической службы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363FBA">
        <w:rPr>
          <w:rFonts w:ascii="Times New Roman" w:hAnsi="Times New Roman" w:cs="Times New Roman"/>
          <w:sz w:val="24"/>
          <w:szCs w:val="24"/>
        </w:rPr>
        <w:t>отдельного помещения нет).</w:t>
      </w:r>
    </w:p>
    <w:p w:rsidR="00363FBA" w:rsidRDefault="00363FBA" w:rsidP="00363F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FBA">
        <w:rPr>
          <w:rFonts w:ascii="Times New Roman" w:hAnsi="Times New Roman" w:cs="Times New Roman"/>
          <w:color w:val="000000"/>
          <w:sz w:val="24"/>
          <w:szCs w:val="24"/>
        </w:rPr>
        <w:t xml:space="preserve">Библиотечный фонд располагается в методическом кабинете, кабинетах специалистов, группах </w:t>
      </w:r>
      <w:r>
        <w:rPr>
          <w:rFonts w:ascii="Times New Roman" w:hAnsi="Times New Roman" w:cs="Times New Roman"/>
          <w:color w:val="000000"/>
          <w:sz w:val="24"/>
          <w:szCs w:val="24"/>
        </w:rPr>
        <w:t>МБДОУ</w:t>
      </w:r>
      <w:r w:rsidRPr="00363FB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63FBA" w:rsidRDefault="00363FBA" w:rsidP="00363F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FBA">
        <w:rPr>
          <w:rFonts w:ascii="Times New Roman" w:hAnsi="Times New Roman" w:cs="Times New Roman"/>
          <w:color w:val="000000"/>
          <w:sz w:val="24"/>
          <w:szCs w:val="24"/>
        </w:rPr>
        <w:t>Библиотечный фонд представлен методической литературой по всем образоват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ельным областям основной </w:t>
      </w:r>
      <w:r w:rsidRPr="00363FBA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программы, детской художественной литературой, периодическими изданиями, а также другими информационными ресурсами на р</w:t>
      </w:r>
      <w:r>
        <w:rPr>
          <w:rFonts w:ascii="Times New Roman" w:hAnsi="Times New Roman" w:cs="Times New Roman"/>
          <w:color w:val="000000"/>
          <w:sz w:val="24"/>
          <w:szCs w:val="24"/>
        </w:rPr>
        <w:t>азличных электронных носителях.</w:t>
      </w:r>
    </w:p>
    <w:p w:rsidR="00363FBA" w:rsidRPr="00363FBA" w:rsidRDefault="00363FBA" w:rsidP="0036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FBA">
        <w:rPr>
          <w:rFonts w:ascii="Times New Roman" w:hAnsi="Times New Roman" w:cs="Times New Roman"/>
          <w:color w:val="000000"/>
          <w:sz w:val="24"/>
          <w:szCs w:val="24"/>
        </w:rPr>
        <w:t>В 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 соответствии с обязательной частью ООП.</w:t>
      </w:r>
    </w:p>
    <w:p w:rsidR="00363FBA" w:rsidRPr="00363FBA" w:rsidRDefault="00363FBA" w:rsidP="00363FB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63FBA">
        <w:rPr>
          <w:rFonts w:ascii="Times New Roman" w:hAnsi="Times New Roman" w:cs="Times New Roman"/>
          <w:color w:val="000000"/>
          <w:sz w:val="24"/>
          <w:szCs w:val="24"/>
        </w:rPr>
        <w:t xml:space="preserve">В 2022 году </w:t>
      </w:r>
      <w:r>
        <w:rPr>
          <w:rFonts w:ascii="Times New Roman" w:hAnsi="Times New Roman" w:cs="Times New Roman"/>
          <w:color w:val="000000"/>
          <w:sz w:val="24"/>
          <w:szCs w:val="24"/>
        </w:rPr>
        <w:t>МБДОУ</w:t>
      </w:r>
      <w:r w:rsidRPr="00363FBA">
        <w:rPr>
          <w:rFonts w:ascii="Times New Roman" w:hAnsi="Times New Roman" w:cs="Times New Roman"/>
          <w:color w:val="000000"/>
          <w:sz w:val="24"/>
          <w:szCs w:val="24"/>
        </w:rPr>
        <w:t xml:space="preserve"> пополнил учебно-методический комплект к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инновационной </w:t>
      </w:r>
      <w:r w:rsidRPr="00363FBA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программе дошкольного образования «От рождения до школы» в соответствии с ФГОС. </w:t>
      </w:r>
    </w:p>
    <w:p w:rsidR="00363FBA" w:rsidRPr="00363FBA" w:rsidRDefault="00363FBA" w:rsidP="00363FB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63FB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Информационное обеспечение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МБДОУ </w:t>
      </w:r>
      <w:r w:rsidRPr="00363FBA">
        <w:rPr>
          <w:rFonts w:ascii="Times New Roman" w:hAnsi="Times New Roman" w:cs="Times New Roman"/>
          <w:color w:val="000000"/>
          <w:sz w:val="24"/>
          <w:szCs w:val="24"/>
        </w:rPr>
        <w:t xml:space="preserve"> включает:</w:t>
      </w:r>
    </w:p>
    <w:p w:rsidR="00363FBA" w:rsidRDefault="00363FBA" w:rsidP="00363FBA">
      <w:pPr>
        <w:numPr>
          <w:ilvl w:val="0"/>
          <w:numId w:val="56"/>
        </w:numPr>
        <w:spacing w:after="0" w:line="240" w:lineRule="auto"/>
        <w:ind w:left="0" w:right="180" w:firstLine="709"/>
        <w:contextualSpacing/>
        <w:rPr>
          <w:rFonts w:hAnsi="Times New Roman" w:cs="Times New Roman"/>
          <w:color w:val="000000"/>
          <w:sz w:val="24"/>
          <w:szCs w:val="24"/>
        </w:rPr>
      </w:pPr>
      <w:r w:rsidRPr="00363FBA">
        <w:rPr>
          <w:rFonts w:ascii="Times New Roman" w:hAnsi="Times New Roman" w:cs="Times New Roman"/>
          <w:color w:val="000000"/>
          <w:sz w:val="24"/>
          <w:szCs w:val="24"/>
        </w:rPr>
        <w:t>информационно-телекоммуникационное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оборудование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3FBA">
        <w:rPr>
          <w:rFonts w:ascii="Times New Roman" w:hAnsi="Times New Roman" w:cs="Times New Roman"/>
          <w:color w:val="000000"/>
          <w:sz w:val="24"/>
          <w:szCs w:val="24"/>
        </w:rPr>
        <w:t>в 2022 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пополнилось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ноутбуком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3FBA">
        <w:rPr>
          <w:rFonts w:ascii="Times New Roman" w:hAnsi="Times New Roman" w:cs="Times New Roman"/>
          <w:color w:val="000000"/>
          <w:sz w:val="24"/>
          <w:szCs w:val="24"/>
        </w:rPr>
        <w:t>10 планшетами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63FBA" w:rsidRPr="00363FBA" w:rsidRDefault="00363FBA" w:rsidP="00363FBA">
      <w:pPr>
        <w:numPr>
          <w:ilvl w:val="0"/>
          <w:numId w:val="56"/>
        </w:numPr>
        <w:spacing w:before="100" w:beforeAutospacing="1" w:after="100" w:afterAutospacing="1" w:line="240" w:lineRule="auto"/>
        <w:ind w:left="0" w:right="180" w:firstLine="709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позволяет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текстовыми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редакторами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интернет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ресурсами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фото</w:t>
      </w:r>
      <w:r>
        <w:rPr>
          <w:rFonts w:hAnsi="Times New Roman" w:cs="Times New Roman"/>
          <w:color w:val="000000"/>
          <w:sz w:val="24"/>
          <w:szCs w:val="24"/>
        </w:rPr>
        <w:t xml:space="preserve">-, </w:t>
      </w:r>
      <w:r>
        <w:rPr>
          <w:rFonts w:hAnsi="Times New Roman" w:cs="Times New Roman"/>
          <w:color w:val="000000"/>
          <w:sz w:val="24"/>
          <w:szCs w:val="24"/>
        </w:rPr>
        <w:t>видеоматериалами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графическими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редакторами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83F19" w:rsidRPr="005D7509" w:rsidRDefault="00C83F19" w:rsidP="00363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Цели методической службы ДОУ:</w:t>
      </w:r>
    </w:p>
    <w:p w:rsidR="00C83F19" w:rsidRPr="005D7509" w:rsidRDefault="00C83F19" w:rsidP="00703C0D">
      <w:pPr>
        <w:pStyle w:val="a8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5D7509">
        <w:rPr>
          <w:rFonts w:ascii="Times New Roman" w:hAnsi="Times New Roman"/>
          <w:sz w:val="24"/>
          <w:szCs w:val="24"/>
        </w:rPr>
        <w:t xml:space="preserve">Обеспечение качества образовательного процесса ДОУ. </w:t>
      </w:r>
    </w:p>
    <w:p w:rsidR="00C83F19" w:rsidRPr="005D7509" w:rsidRDefault="00C83F19" w:rsidP="00703C0D">
      <w:pPr>
        <w:pStyle w:val="a8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5D7509">
        <w:rPr>
          <w:rFonts w:ascii="Times New Roman" w:hAnsi="Times New Roman"/>
          <w:sz w:val="24"/>
          <w:szCs w:val="24"/>
        </w:rPr>
        <w:t>Создание эффективных условий для всестороннего развития детей.</w:t>
      </w:r>
    </w:p>
    <w:p w:rsidR="00C83F19" w:rsidRPr="005D7509" w:rsidRDefault="00C83F19" w:rsidP="00703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Задачи методической службы ДОУ: </w:t>
      </w:r>
    </w:p>
    <w:p w:rsidR="00C83F19" w:rsidRPr="005D7509" w:rsidRDefault="00C83F19" w:rsidP="00703C0D">
      <w:pPr>
        <w:pStyle w:val="a8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5D7509">
        <w:rPr>
          <w:rFonts w:ascii="Times New Roman" w:hAnsi="Times New Roman"/>
          <w:sz w:val="24"/>
          <w:szCs w:val="24"/>
        </w:rPr>
        <w:t xml:space="preserve">Создать условия для повышения профессиональной компетенции, роста педагогического мастерства и развития творческого потенциала каждого педагога. </w:t>
      </w:r>
    </w:p>
    <w:p w:rsidR="00C83F19" w:rsidRPr="005D7509" w:rsidRDefault="00C83F19" w:rsidP="00703C0D">
      <w:pPr>
        <w:pStyle w:val="a8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5D7509">
        <w:rPr>
          <w:rFonts w:ascii="Times New Roman" w:hAnsi="Times New Roman"/>
          <w:sz w:val="24"/>
          <w:szCs w:val="24"/>
        </w:rPr>
        <w:t xml:space="preserve">Управление образовательным процессом ДОУ. </w:t>
      </w:r>
    </w:p>
    <w:p w:rsidR="00C83F19" w:rsidRPr="005D7509" w:rsidRDefault="00C83F19" w:rsidP="00703C0D">
      <w:pPr>
        <w:pStyle w:val="a8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5D7509">
        <w:rPr>
          <w:rFonts w:ascii="Times New Roman" w:hAnsi="Times New Roman"/>
          <w:sz w:val="24"/>
          <w:szCs w:val="24"/>
        </w:rPr>
        <w:t xml:space="preserve">Активизировать работу по взаимодействию педагогического коллектива с родителями воспитанников </w:t>
      </w:r>
    </w:p>
    <w:p w:rsidR="0016016C" w:rsidRPr="005D7509" w:rsidRDefault="0016016C" w:rsidP="00363F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7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Модернизация кадрового обеспечения образовательного процесса дошкольного учреждения в рамках ФГОС направлена на последовательный переход от традиционного образовательного процесса к деятельностному. </w:t>
      </w:r>
    </w:p>
    <w:p w:rsidR="0016016C" w:rsidRPr="005D7509" w:rsidRDefault="0016016C" w:rsidP="00363F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7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Активизация  творческой деятельности педагогов </w:t>
      </w:r>
      <w:r w:rsidR="0002763B" w:rsidRPr="005D7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осуществляется</w:t>
      </w:r>
      <w:r w:rsidRPr="005D7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нетрадиционные, интерактивные методы и формы работы с ними. Многие основные методические инновации связаны с применением интерактивных методов обучения.</w:t>
      </w:r>
    </w:p>
    <w:p w:rsidR="0002763B" w:rsidRPr="005D7509" w:rsidRDefault="0002763B" w:rsidP="00363FBA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D7509">
        <w:rPr>
          <w:color w:val="000000"/>
        </w:rPr>
        <w:t xml:space="preserve">Ценность такого подхода в том, что он обеспечивает обратную связь, обмен мнениями, формирует положительные отношения между сотрудниками. Стержнем данных форм работы с педагогами являются коллективные обсуждения, рассуждения, </w:t>
      </w:r>
      <w:r w:rsidRPr="005D7509">
        <w:rPr>
          <w:color w:val="000000"/>
        </w:rPr>
        <w:lastRenderedPageBreak/>
        <w:t>аргументация выводов. Значение интерактивных методов состоит в достижении таких </w:t>
      </w:r>
      <w:r w:rsidRPr="005D7509">
        <w:rPr>
          <w:rStyle w:val="ac"/>
          <w:color w:val="000000"/>
          <w:u w:val="single"/>
        </w:rPr>
        <w:t>важнейших целей, как:</w:t>
      </w:r>
    </w:p>
    <w:p w:rsidR="0002763B" w:rsidRPr="005D7509" w:rsidRDefault="0002763B" w:rsidP="005D7509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509">
        <w:rPr>
          <w:color w:val="000000"/>
        </w:rPr>
        <w:t>1. Стимулирование интереса и мотивации к самообразованию;</w:t>
      </w:r>
    </w:p>
    <w:p w:rsidR="0002763B" w:rsidRPr="005D7509" w:rsidRDefault="0002763B" w:rsidP="005D7509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509">
        <w:rPr>
          <w:color w:val="000000"/>
        </w:rPr>
        <w:t>2. Повышение уровня активности и самостоятельности;</w:t>
      </w:r>
    </w:p>
    <w:p w:rsidR="0002763B" w:rsidRPr="005D7509" w:rsidRDefault="0002763B" w:rsidP="005D7509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509">
        <w:rPr>
          <w:color w:val="000000"/>
        </w:rPr>
        <w:t>3. Развитие навыков анализа и рефлексии своей деятельности;</w:t>
      </w:r>
    </w:p>
    <w:p w:rsidR="0002763B" w:rsidRPr="005D7509" w:rsidRDefault="0002763B" w:rsidP="005D7509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509">
        <w:rPr>
          <w:color w:val="000000"/>
        </w:rPr>
        <w:t>4. Развитие стремления к сотрудничеству, эмпатии.</w:t>
      </w:r>
    </w:p>
    <w:p w:rsidR="0002763B" w:rsidRPr="005D7509" w:rsidRDefault="0002763B" w:rsidP="005D7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509">
        <w:rPr>
          <w:rFonts w:ascii="Times New Roman" w:eastAsia="Times New Roman" w:hAnsi="Times New Roman" w:cs="Times New Roman"/>
          <w:color w:val="000000"/>
          <w:sz w:val="24"/>
          <w:szCs w:val="24"/>
        </w:rPr>
        <w:t>Так же с педагогическим коллективом используем </w:t>
      </w:r>
      <w:r w:rsidRPr="005D75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следующие формы работы:</w:t>
      </w:r>
    </w:p>
    <w:p w:rsidR="0002763B" w:rsidRPr="005D7509" w:rsidRDefault="0002763B" w:rsidP="005D7509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50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Педагогические мастерские, где ставится цель: обмен опыта работы педагогов имеющих разные квалификационные категории.</w:t>
      </w:r>
    </w:p>
    <w:p w:rsidR="0002763B" w:rsidRPr="005D7509" w:rsidRDefault="0002763B" w:rsidP="005D7509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509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 – класс; передача высококвалифицированными педагогами своего опыта.</w:t>
      </w:r>
    </w:p>
    <w:p w:rsidR="0002763B" w:rsidRPr="005D7509" w:rsidRDefault="0002763B" w:rsidP="005D7509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509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Консультирование, в том числе консультации молодых педагогов: цель – помощь в адаптации и знакомство с системой работы, направленной на повышение педагогической грамотности молодых специалистов и воспитателей, имеющих перерыв в работе.</w:t>
      </w:r>
    </w:p>
    <w:p w:rsidR="0002763B" w:rsidRPr="005D7509" w:rsidRDefault="0002763B" w:rsidP="005D7509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509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 объединение. Цель которого; повышение профессионального уровня педагогов.</w:t>
      </w:r>
    </w:p>
    <w:p w:rsidR="0002763B" w:rsidRPr="005D7509" w:rsidRDefault="0002763B" w:rsidP="005D7509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509">
        <w:rPr>
          <w:rFonts w:ascii="Times New Roman" w:eastAsia="Times New Roman" w:hAnsi="Times New Roman" w:cs="Times New Roman"/>
          <w:color w:val="000000"/>
          <w:sz w:val="24"/>
          <w:szCs w:val="24"/>
        </w:rPr>
        <w:t>Семинары – практикумы, деловые игры, взаимопросмотры, творческие отчеты, презентации.</w:t>
      </w:r>
    </w:p>
    <w:p w:rsidR="00C83F19" w:rsidRPr="005D7509" w:rsidRDefault="00C83F19" w:rsidP="005D7509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Педагогический совет </w:t>
      </w:r>
    </w:p>
    <w:p w:rsidR="00C83F19" w:rsidRPr="005D7509" w:rsidRDefault="00C83F19" w:rsidP="005D7509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02763B" w:rsidRPr="005D7509">
        <w:rPr>
          <w:rFonts w:ascii="Times New Roman" w:hAnsi="Times New Roman" w:cs="Times New Roman"/>
          <w:sz w:val="24"/>
          <w:szCs w:val="24"/>
        </w:rPr>
        <w:t xml:space="preserve">методических </w:t>
      </w:r>
      <w:r w:rsidRPr="005D7509">
        <w:rPr>
          <w:rFonts w:ascii="Times New Roman" w:hAnsi="Times New Roman" w:cs="Times New Roman"/>
          <w:sz w:val="24"/>
          <w:szCs w:val="24"/>
        </w:rPr>
        <w:t xml:space="preserve">рекомендаций </w:t>
      </w:r>
    </w:p>
    <w:p w:rsidR="00C83F19" w:rsidRPr="005D7509" w:rsidRDefault="00C83F19" w:rsidP="005D7509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Открытый просмотр образовательной деятельности </w:t>
      </w:r>
    </w:p>
    <w:p w:rsidR="00C83F19" w:rsidRPr="005D7509" w:rsidRDefault="00C83F19" w:rsidP="005D7509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Анкетирование </w:t>
      </w:r>
    </w:p>
    <w:p w:rsidR="00C83F19" w:rsidRPr="005D7509" w:rsidRDefault="00C83F19" w:rsidP="005D7509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Создание творческой группы </w:t>
      </w:r>
    </w:p>
    <w:p w:rsidR="0002763B" w:rsidRPr="005D7509" w:rsidRDefault="00C83F19" w:rsidP="005D7509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Самообразование педагогов </w:t>
      </w:r>
    </w:p>
    <w:p w:rsidR="0002763B" w:rsidRPr="005D7509" w:rsidRDefault="0002763B" w:rsidP="00363F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509">
        <w:rPr>
          <w:rFonts w:ascii="Times New Roman" w:hAnsi="Times New Roman" w:cs="Times New Roman"/>
          <w:color w:val="000000"/>
          <w:sz w:val="24"/>
          <w:szCs w:val="24"/>
        </w:rPr>
        <w:t>Широко применяются  </w:t>
      </w:r>
      <w:r w:rsidRPr="005D7509">
        <w:rPr>
          <w:rStyle w:val="ac"/>
          <w:rFonts w:ascii="Times New Roman" w:hAnsi="Times New Roman" w:cs="Times New Roman"/>
          <w:i w:val="0"/>
          <w:color w:val="000000"/>
          <w:sz w:val="24"/>
          <w:szCs w:val="24"/>
        </w:rPr>
        <w:t xml:space="preserve">различные формы индивидуальной работы с воспитателями. </w:t>
      </w:r>
      <w:r w:rsidRPr="005D7509">
        <w:rPr>
          <w:rFonts w:ascii="Times New Roman" w:hAnsi="Times New Roman" w:cs="Times New Roman"/>
          <w:color w:val="000000"/>
          <w:sz w:val="24"/>
          <w:szCs w:val="24"/>
        </w:rPr>
        <w:t xml:space="preserve">Например, собеседования в начале и конце года, посещение и анализ занятий с целью помощи, т.к. методическая служба функционально не подменяет собой административные органы. </w:t>
      </w:r>
    </w:p>
    <w:p w:rsidR="0002763B" w:rsidRPr="005D7509" w:rsidRDefault="0002763B" w:rsidP="00363F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509">
        <w:rPr>
          <w:rFonts w:ascii="Times New Roman" w:hAnsi="Times New Roman" w:cs="Times New Roman"/>
          <w:color w:val="000000"/>
          <w:sz w:val="24"/>
          <w:szCs w:val="24"/>
        </w:rPr>
        <w:t xml:space="preserve">В работе с педагогами </w:t>
      </w:r>
      <w:r w:rsidR="00203E97" w:rsidRPr="005D7509">
        <w:rPr>
          <w:rFonts w:ascii="Times New Roman" w:hAnsi="Times New Roman" w:cs="Times New Roman"/>
          <w:color w:val="000000"/>
          <w:sz w:val="24"/>
          <w:szCs w:val="24"/>
        </w:rPr>
        <w:t xml:space="preserve">также </w:t>
      </w:r>
      <w:r w:rsidRPr="005D7509">
        <w:rPr>
          <w:rFonts w:ascii="Times New Roman" w:hAnsi="Times New Roman" w:cs="Times New Roman"/>
          <w:color w:val="000000"/>
          <w:sz w:val="24"/>
          <w:szCs w:val="24"/>
        </w:rPr>
        <w:t>используются  и </w:t>
      </w:r>
      <w:r w:rsidRPr="005D7509">
        <w:rPr>
          <w:rStyle w:val="ac"/>
          <w:rFonts w:ascii="Times New Roman" w:hAnsi="Times New Roman" w:cs="Times New Roman"/>
          <w:i w:val="0"/>
          <w:color w:val="000000"/>
          <w:sz w:val="24"/>
          <w:szCs w:val="24"/>
        </w:rPr>
        <w:t>мультимедийные презентации</w:t>
      </w:r>
      <w:r w:rsidRPr="005D7509">
        <w:rPr>
          <w:rFonts w:ascii="Times New Roman" w:hAnsi="Times New Roman" w:cs="Times New Roman"/>
          <w:i/>
          <w:color w:val="000000"/>
          <w:sz w:val="24"/>
          <w:szCs w:val="24"/>
        </w:rPr>
        <w:t> –</w:t>
      </w:r>
      <w:r w:rsidRPr="005D7509">
        <w:rPr>
          <w:rFonts w:ascii="Times New Roman" w:hAnsi="Times New Roman" w:cs="Times New Roman"/>
          <w:color w:val="000000"/>
          <w:sz w:val="24"/>
          <w:szCs w:val="24"/>
        </w:rPr>
        <w:t xml:space="preserve"> это один из современных методов работы с педагогическими кадрами, способствующий решению многих задач, а именно:</w:t>
      </w:r>
    </w:p>
    <w:p w:rsidR="0002763B" w:rsidRPr="005D7509" w:rsidRDefault="0002763B" w:rsidP="005D7509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509">
        <w:rPr>
          <w:color w:val="000000"/>
        </w:rPr>
        <w:t>- возможность точной, доступной и яркой передачи информации,</w:t>
      </w:r>
    </w:p>
    <w:p w:rsidR="0002763B" w:rsidRPr="005D7509" w:rsidRDefault="0002763B" w:rsidP="005D7509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509">
        <w:rPr>
          <w:color w:val="000000"/>
        </w:rPr>
        <w:t>- одновременное использование различных форм справочной информации: аудио-, видеоизображения, анимация текста,</w:t>
      </w:r>
    </w:p>
    <w:p w:rsidR="0002763B" w:rsidRPr="005D7509" w:rsidRDefault="0002763B" w:rsidP="005D7509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509">
        <w:rPr>
          <w:color w:val="000000"/>
        </w:rPr>
        <w:t>- быстрый способ внедрения информационных технологий во все виды и направления образовательной работы ДОУ.</w:t>
      </w:r>
    </w:p>
    <w:p w:rsidR="0002763B" w:rsidRPr="005D7509" w:rsidRDefault="0002763B" w:rsidP="005D7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="000B7DFF" w:rsidRPr="005D7509">
        <w:rPr>
          <w:rFonts w:ascii="Times New Roman" w:hAnsi="Times New Roman" w:cs="Times New Roman"/>
          <w:sz w:val="24"/>
          <w:szCs w:val="24"/>
        </w:rPr>
        <w:t xml:space="preserve"> В 2022</w:t>
      </w:r>
      <w:r w:rsidRPr="005D7509">
        <w:rPr>
          <w:rFonts w:ascii="Times New Roman" w:hAnsi="Times New Roman" w:cs="Times New Roman"/>
          <w:sz w:val="24"/>
          <w:szCs w:val="24"/>
        </w:rPr>
        <w:t xml:space="preserve">  году необходимо предусмотреть проведение консультаций и оказания методической помощи воспитателям по вопросам самообразования, обобщение АПО</w:t>
      </w:r>
      <w:r w:rsidR="000C3BA1" w:rsidRPr="005D7509">
        <w:rPr>
          <w:rFonts w:ascii="Times New Roman" w:hAnsi="Times New Roman" w:cs="Times New Roman"/>
          <w:sz w:val="24"/>
          <w:szCs w:val="24"/>
        </w:rPr>
        <w:t xml:space="preserve"> на региональном уровне</w:t>
      </w:r>
      <w:r w:rsidR="0002763B" w:rsidRPr="005D7509">
        <w:rPr>
          <w:rFonts w:ascii="Times New Roman" w:hAnsi="Times New Roman" w:cs="Times New Roman"/>
          <w:sz w:val="24"/>
          <w:szCs w:val="24"/>
        </w:rPr>
        <w:t>,</w:t>
      </w:r>
      <w:r w:rsidR="000C3BA1" w:rsidRPr="005D7509">
        <w:rPr>
          <w:rFonts w:ascii="Times New Roman" w:hAnsi="Times New Roman" w:cs="Times New Roman"/>
          <w:sz w:val="24"/>
          <w:szCs w:val="24"/>
        </w:rPr>
        <w:t xml:space="preserve"> новая процедура прохождения аттестации, внедрение в образовательную деятельность технологию «Виртуального участия ребенка»,</w:t>
      </w:r>
      <w:r w:rsidR="0002763B" w:rsidRPr="005D7509">
        <w:rPr>
          <w:rFonts w:ascii="Times New Roman" w:hAnsi="Times New Roman" w:cs="Times New Roman"/>
          <w:sz w:val="24"/>
          <w:szCs w:val="24"/>
        </w:rPr>
        <w:t xml:space="preserve"> организация образовательной деятельности с детьми в соответствии с </w:t>
      </w:r>
      <w:r w:rsidR="0020542D" w:rsidRPr="005D7509">
        <w:rPr>
          <w:rFonts w:ascii="Times New Roman" w:hAnsi="Times New Roman" w:cs="Times New Roman"/>
          <w:sz w:val="24"/>
          <w:szCs w:val="24"/>
        </w:rPr>
        <w:t xml:space="preserve">современными </w:t>
      </w:r>
      <w:r w:rsidR="0002763B" w:rsidRPr="005D7509">
        <w:rPr>
          <w:rFonts w:ascii="Times New Roman" w:hAnsi="Times New Roman" w:cs="Times New Roman"/>
          <w:sz w:val="24"/>
          <w:szCs w:val="24"/>
        </w:rPr>
        <w:t>требованиями.</w:t>
      </w:r>
      <w:r w:rsidRPr="005D7509">
        <w:rPr>
          <w:rFonts w:ascii="Times New Roman" w:hAnsi="Times New Roman" w:cs="Times New Roman"/>
          <w:sz w:val="24"/>
          <w:szCs w:val="24"/>
        </w:rPr>
        <w:t xml:space="preserve"> Активизировать участие педагогов в методических мероприятиях, семинарах, конференциях  разного уровня.</w:t>
      </w:r>
      <w:r w:rsidR="0020542D" w:rsidRPr="005D7509">
        <w:rPr>
          <w:rFonts w:ascii="Times New Roman" w:hAnsi="Times New Roman" w:cs="Times New Roman"/>
          <w:sz w:val="24"/>
          <w:szCs w:val="24"/>
        </w:rPr>
        <w:t xml:space="preserve"> Оказать методическую</w:t>
      </w:r>
      <w:r w:rsidR="00363FBA">
        <w:rPr>
          <w:rFonts w:ascii="Times New Roman" w:hAnsi="Times New Roman" w:cs="Times New Roman"/>
          <w:sz w:val="24"/>
          <w:szCs w:val="24"/>
        </w:rPr>
        <w:t xml:space="preserve"> и наставническую</w:t>
      </w:r>
      <w:r w:rsidR="0020542D" w:rsidRPr="005D7509">
        <w:rPr>
          <w:rFonts w:ascii="Times New Roman" w:hAnsi="Times New Roman" w:cs="Times New Roman"/>
          <w:sz w:val="24"/>
          <w:szCs w:val="24"/>
        </w:rPr>
        <w:t xml:space="preserve"> помощь молодым педагогам.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315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7. Оценка качества библиотечно-информационного обеспечения.</w:t>
      </w: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7.1. Обеспеченность библиотеки учебной и методической литературой, обновление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литературы за отчетный период.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</w:p>
    <w:p w:rsidR="0020542D" w:rsidRPr="005D7509" w:rsidRDefault="00363FBA" w:rsidP="005D7509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</w:t>
      </w:r>
      <w:r w:rsidR="0002763B" w:rsidRPr="005D7509">
        <w:rPr>
          <w:rFonts w:ascii="Times New Roman" w:hAnsi="Times New Roman" w:cs="Times New Roman"/>
          <w:sz w:val="24"/>
          <w:szCs w:val="24"/>
        </w:rPr>
        <w:t xml:space="preserve"> году </w:t>
      </w:r>
      <w:r w:rsidR="00C83F19" w:rsidRPr="005D7509">
        <w:rPr>
          <w:rFonts w:ascii="Times New Roman" w:hAnsi="Times New Roman" w:cs="Times New Roman"/>
          <w:sz w:val="24"/>
          <w:szCs w:val="24"/>
        </w:rPr>
        <w:t xml:space="preserve"> МБДОУ «Детский сад «Светлячок» г. Строитель» </w:t>
      </w:r>
      <w:r w:rsidR="0020542D" w:rsidRPr="005D7509">
        <w:rPr>
          <w:rFonts w:ascii="Times New Roman" w:hAnsi="Times New Roman" w:cs="Times New Roman"/>
          <w:sz w:val="24"/>
          <w:szCs w:val="24"/>
        </w:rPr>
        <w:t>пополнил учебно – методическое обеспечение:</w:t>
      </w:r>
      <w:r w:rsidR="000B7DFF" w:rsidRPr="005D7509">
        <w:rPr>
          <w:rFonts w:ascii="Times New Roman" w:hAnsi="Times New Roman" w:cs="Times New Roman"/>
          <w:sz w:val="24"/>
          <w:szCs w:val="24"/>
        </w:rPr>
        <w:t xml:space="preserve"> к инновационной программе д</w:t>
      </w:r>
      <w:r>
        <w:rPr>
          <w:rFonts w:ascii="Times New Roman" w:hAnsi="Times New Roman" w:cs="Times New Roman"/>
          <w:sz w:val="24"/>
          <w:szCs w:val="24"/>
        </w:rPr>
        <w:t>ошкольного образования «</w:t>
      </w:r>
      <w:r w:rsidR="000B7DFF" w:rsidRPr="005D7509">
        <w:rPr>
          <w:rFonts w:ascii="Times New Roman" w:hAnsi="Times New Roman" w:cs="Times New Roman"/>
          <w:sz w:val="24"/>
          <w:szCs w:val="24"/>
        </w:rPr>
        <w:t xml:space="preserve">От </w:t>
      </w:r>
      <w:r w:rsidR="000B7DFF" w:rsidRPr="005D7509">
        <w:rPr>
          <w:rFonts w:ascii="Times New Roman" w:hAnsi="Times New Roman" w:cs="Times New Roman"/>
          <w:sz w:val="24"/>
          <w:szCs w:val="24"/>
        </w:rPr>
        <w:lastRenderedPageBreak/>
        <w:t xml:space="preserve">рождения до школы» под ред. Н.Е. Веракса, </w:t>
      </w:r>
      <w:r w:rsidR="00E43718" w:rsidRPr="005D7509">
        <w:rPr>
          <w:rFonts w:ascii="Times New Roman" w:hAnsi="Times New Roman" w:cs="Times New Roman"/>
          <w:sz w:val="24"/>
          <w:szCs w:val="24"/>
        </w:rPr>
        <w:t xml:space="preserve"> Т.С. Комарова, Э.М. Дорофеева</w:t>
      </w:r>
    </w:p>
    <w:p w:rsidR="00064657" w:rsidRPr="005D7509" w:rsidRDefault="0020542D" w:rsidP="005D7509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Обязательной части ООП </w:t>
      </w:r>
    </w:p>
    <w:p w:rsidR="004F298C" w:rsidRDefault="00363FBA" w:rsidP="00363FBA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Л. Логинова «Образовательное событие как инновационная технология работы с детьми»</w:t>
      </w:r>
      <w:r w:rsidR="003D0CC5">
        <w:rPr>
          <w:rFonts w:ascii="Times New Roman" w:hAnsi="Times New Roman" w:cs="Times New Roman"/>
          <w:sz w:val="24"/>
          <w:szCs w:val="24"/>
        </w:rPr>
        <w:t>, 2020г.;</w:t>
      </w:r>
    </w:p>
    <w:p w:rsidR="003D0CC5" w:rsidRDefault="003D0CC5" w:rsidP="00363FBA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Е.Е. Крашенинникова, О.Л. Холодова «Развивающий диалог как инструмент развития познавательных способностей», 2021г.;</w:t>
      </w:r>
    </w:p>
    <w:p w:rsidR="003D0CC5" w:rsidRDefault="003D0CC5" w:rsidP="00363FBA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А.Н. Веракса «Индивидуальная психологическая диагностика дошкольника», 2021г.;</w:t>
      </w:r>
    </w:p>
    <w:p w:rsidR="003D0CC5" w:rsidRDefault="003D0CC5" w:rsidP="00363FBA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Н.Е. Веракса, А.Н. Веракса « Пространство детской реализации», 2021г.;</w:t>
      </w:r>
    </w:p>
    <w:p w:rsidR="003D0CC5" w:rsidRDefault="003D0CC5" w:rsidP="00363FBA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А.В. Найбауэр, О.В. Куракина « Развивающие игровые сеансы (1-3 года)», 2021г.,</w:t>
      </w:r>
    </w:p>
    <w:p w:rsidR="003D0CC5" w:rsidRDefault="003D0CC5" w:rsidP="00363FBA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А.Н. Веракса « Развитие саморегуляции (5-7 лет)», 2021г.;</w:t>
      </w:r>
    </w:p>
    <w:p w:rsidR="003D0CC5" w:rsidRDefault="003D0CC5" w:rsidP="00363FBA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О.А. Шиян « Современный детский сад. Универсальные целевые ориентиры», 2021г.;</w:t>
      </w:r>
    </w:p>
    <w:p w:rsidR="003D0CC5" w:rsidRDefault="003D0CC5" w:rsidP="00363FBA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С.Н. Николаева «Экологическое воспитание в младшей группе (3-4 года). Парциальная программа», 2022г.;</w:t>
      </w:r>
    </w:p>
    <w:p w:rsidR="003D0CC5" w:rsidRPr="005D7509" w:rsidRDefault="003D0CC5" w:rsidP="003D0CC5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С.Н. Николаева «Экологическое воспитание в младшей группе (5-6 лет). Парциальная программа», 2022г..</w:t>
      </w:r>
    </w:p>
    <w:p w:rsidR="003D0CC5" w:rsidRPr="005D7509" w:rsidRDefault="003D0CC5" w:rsidP="003D0CC5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5D7509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11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Информационное обеспечение и его обновление за отчетный период (сетевые информационные образовательные ресурсы, мультимедийные средства обучения и т.д.). 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83F19" w:rsidRPr="005D7509" w:rsidRDefault="00C83F19" w:rsidP="003D0CC5">
      <w:pPr>
        <w:widowControl w:val="0"/>
        <w:overflowPunct w:val="0"/>
        <w:autoSpaceDE w:val="0"/>
        <w:autoSpaceDN w:val="0"/>
        <w:adjustRightInd w:val="0"/>
        <w:spacing w:after="0" w:line="22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В МБДОУ «Детский сад «Светлячок» г. Строитель» имеется: </w:t>
      </w:r>
      <w:r w:rsidR="004F298C" w:rsidRPr="005D7509">
        <w:rPr>
          <w:rFonts w:ascii="Times New Roman" w:hAnsi="Times New Roman" w:cs="Times New Roman"/>
          <w:sz w:val="24"/>
          <w:szCs w:val="24"/>
        </w:rPr>
        <w:t>4</w:t>
      </w:r>
      <w:r w:rsidRPr="005D7509">
        <w:rPr>
          <w:rFonts w:ascii="Times New Roman" w:hAnsi="Times New Roman" w:cs="Times New Roman"/>
          <w:sz w:val="24"/>
          <w:szCs w:val="24"/>
        </w:rPr>
        <w:t xml:space="preserve"> ноутбука</w:t>
      </w:r>
      <w:r w:rsidR="00072BA1">
        <w:rPr>
          <w:rFonts w:ascii="Times New Roman" w:hAnsi="Times New Roman" w:cs="Times New Roman"/>
          <w:sz w:val="24"/>
          <w:szCs w:val="24"/>
        </w:rPr>
        <w:t>, 10 планшетов</w:t>
      </w:r>
      <w:r w:rsidRPr="005D7509">
        <w:rPr>
          <w:rFonts w:ascii="Times New Roman" w:hAnsi="Times New Roman" w:cs="Times New Roman"/>
          <w:sz w:val="24"/>
          <w:szCs w:val="24"/>
        </w:rPr>
        <w:t xml:space="preserve">. Выход в интернет, действует сеть </w:t>
      </w:r>
      <w:r w:rsidRPr="005D7509">
        <w:rPr>
          <w:rFonts w:ascii="Times New Roman" w:hAnsi="Times New Roman" w:cs="Times New Roman"/>
          <w:sz w:val="24"/>
          <w:szCs w:val="24"/>
          <w:lang w:val="en-US"/>
        </w:rPr>
        <w:t>WI</w:t>
      </w:r>
      <w:r w:rsidRPr="005D7509">
        <w:rPr>
          <w:rFonts w:ascii="Times New Roman" w:hAnsi="Times New Roman" w:cs="Times New Roman"/>
          <w:sz w:val="24"/>
          <w:szCs w:val="24"/>
        </w:rPr>
        <w:t>-</w:t>
      </w:r>
      <w:r w:rsidRPr="005D7509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Pr="005D7509">
        <w:rPr>
          <w:rFonts w:ascii="Times New Roman" w:hAnsi="Times New Roman" w:cs="Times New Roman"/>
          <w:sz w:val="24"/>
          <w:szCs w:val="24"/>
        </w:rPr>
        <w:t xml:space="preserve"> , имеется мультимедийное оборудование:  проектор и переносной экран</w:t>
      </w:r>
      <w:r w:rsidR="000C3BA1" w:rsidRPr="005D7509">
        <w:rPr>
          <w:rFonts w:ascii="Times New Roman" w:hAnsi="Times New Roman" w:cs="Times New Roman"/>
          <w:sz w:val="24"/>
          <w:szCs w:val="24"/>
        </w:rPr>
        <w:t>, интерактивная доска</w:t>
      </w:r>
      <w:r w:rsidR="003D0CC5">
        <w:rPr>
          <w:rFonts w:ascii="Times New Roman" w:hAnsi="Times New Roman" w:cs="Times New Roman"/>
          <w:sz w:val="24"/>
          <w:szCs w:val="24"/>
        </w:rPr>
        <w:t>, интерактивный пол.</w:t>
      </w:r>
    </w:p>
    <w:p w:rsidR="005B543B" w:rsidRPr="005D7509" w:rsidRDefault="005B543B" w:rsidP="003D0CC5">
      <w:pPr>
        <w:widowControl w:val="0"/>
        <w:overflowPunct w:val="0"/>
        <w:autoSpaceDE w:val="0"/>
        <w:autoSpaceDN w:val="0"/>
        <w:adjustRightInd w:val="0"/>
        <w:spacing w:after="0" w:line="225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7509">
        <w:rPr>
          <w:rFonts w:ascii="Times New Roman" w:hAnsi="Times New Roman" w:cs="Times New Roman"/>
          <w:b/>
          <w:color w:val="000000"/>
          <w:sz w:val="24"/>
          <w:szCs w:val="24"/>
        </w:rPr>
        <w:t>Электронные средства обучения</w:t>
      </w:r>
      <w:r w:rsidRPr="005D7509">
        <w:rPr>
          <w:rFonts w:ascii="Times New Roman" w:hAnsi="Times New Roman" w:cs="Times New Roman"/>
          <w:color w:val="000000"/>
          <w:sz w:val="24"/>
          <w:szCs w:val="24"/>
        </w:rPr>
        <w:t xml:space="preserve"> применяются только для детей, которым исполнилось 5 лет, согласно требованиям п. 2.10.2 СП 2.4.3648–20. Приобретенное оборудование (оснащенность на 65%) соответствует требованиям СП 2.4.3648–20, СанПиН 1.2.3685–21 и техническим регламентам.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83F19" w:rsidRPr="005D7509" w:rsidRDefault="00C83F19" w:rsidP="005D7509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Использование</w:t>
      </w:r>
      <w:r w:rsidR="000C3BA1" w:rsidRPr="005D75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информационных</w:t>
      </w:r>
      <w:r w:rsidR="000C3BA1" w:rsidRPr="005D75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ресурсов. 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13" w:lineRule="auto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Педагогами ДОУ регулярно используются информационные электронные ресурсы для повышения качества  образовательного процесса в ДОУ.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5D7509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Наполняемость и своевременность обновления официального сайта. 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МБДОУ «Детский сад «Светлячок» г. Строитель» имеет официальный сайт</w:t>
      </w:r>
      <w:r w:rsidR="000C3BA1" w:rsidRPr="005D7509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="008A309C" w:rsidRPr="005D7509">
          <w:rPr>
            <w:rStyle w:val="af5"/>
            <w:rFonts w:ascii="Times New Roman" w:hAnsi="Times New Roman" w:cs="Times New Roman"/>
            <w:sz w:val="24"/>
            <w:szCs w:val="24"/>
          </w:rPr>
          <w:t>http://dssvetlachok.yak-uo.ru</w:t>
        </w:r>
      </w:hyperlink>
      <w:r w:rsidRPr="005D7509">
        <w:rPr>
          <w:rFonts w:ascii="Times New Roman" w:hAnsi="Times New Roman" w:cs="Times New Roman"/>
          <w:sz w:val="24"/>
          <w:szCs w:val="24"/>
        </w:rPr>
        <w:t>, который постоянно обновляется. Сайт ДОУ позволяет родителям (законным представителям) обучающихся и гостям сайта познакомиться с документами ДОУ, нормативными документами и локальными актами Учреждения, получить подробную информацию о деятельности детского сада, о коллективе Учреждения и т.д.</w:t>
      </w:r>
    </w:p>
    <w:p w:rsidR="00072BA1" w:rsidRPr="00072BA1" w:rsidRDefault="000C3BA1" w:rsidP="00072BA1">
      <w:pPr>
        <w:widowControl w:val="0"/>
        <w:overflowPunct w:val="0"/>
        <w:autoSpaceDE w:val="0"/>
        <w:autoSpaceDN w:val="0"/>
        <w:adjustRightInd w:val="0"/>
        <w:spacing w:after="0" w:line="225" w:lineRule="auto"/>
        <w:ind w:firstLine="708"/>
        <w:jc w:val="both"/>
        <w:rPr>
          <w:b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А также, деятельность МБДОУ освещается в социальной сети </w:t>
      </w:r>
      <w:r w:rsidR="00072BA1" w:rsidRPr="00072BA1">
        <w:rPr>
          <w:rFonts w:ascii="Times New Roman" w:hAnsi="Times New Roman" w:cs="Times New Roman"/>
          <w:b/>
          <w:sz w:val="24"/>
          <w:szCs w:val="24"/>
        </w:rPr>
        <w:t>ВКонтакте</w:t>
      </w:r>
      <w:r w:rsidR="00072BA1">
        <w:rPr>
          <w:rFonts w:ascii="Times New Roman" w:hAnsi="Times New Roman" w:cs="Times New Roman"/>
          <w:sz w:val="24"/>
          <w:szCs w:val="24"/>
        </w:rPr>
        <w:t xml:space="preserve"> и </w:t>
      </w:r>
      <w:r w:rsidR="00072BA1" w:rsidRPr="00072BA1">
        <w:rPr>
          <w:rFonts w:ascii="Times New Roman" w:hAnsi="Times New Roman" w:cs="Times New Roman"/>
          <w:b/>
          <w:sz w:val="24"/>
          <w:szCs w:val="24"/>
        </w:rPr>
        <w:t>Одноклассники.</w:t>
      </w:r>
    </w:p>
    <w:p w:rsidR="00C83F19" w:rsidRPr="00FC21E2" w:rsidRDefault="00C83F19" w:rsidP="00072BA1">
      <w:pPr>
        <w:widowControl w:val="0"/>
        <w:overflowPunct w:val="0"/>
        <w:autoSpaceDE w:val="0"/>
        <w:autoSpaceDN w:val="0"/>
        <w:adjustRightInd w:val="0"/>
        <w:spacing w:after="0" w:line="225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21E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Вывод, проблемы, задачи. </w:t>
      </w:r>
    </w:p>
    <w:p w:rsidR="00C83F19" w:rsidRPr="00FC21E2" w:rsidRDefault="00C83F19" w:rsidP="005D7509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072B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Библиотечно-информационное обеспечение МБДОУ «Детский сад «Светлячок» г. Строитель» </w:t>
      </w:r>
      <w:r w:rsidR="003B49F8" w:rsidRPr="005D7509">
        <w:rPr>
          <w:rFonts w:ascii="Times New Roman" w:hAnsi="Times New Roman" w:cs="Times New Roman"/>
          <w:sz w:val="24"/>
          <w:szCs w:val="24"/>
        </w:rPr>
        <w:t>достаточное для организа</w:t>
      </w:r>
      <w:r w:rsidR="002A3D62" w:rsidRPr="005D7509">
        <w:rPr>
          <w:rFonts w:ascii="Times New Roman" w:hAnsi="Times New Roman" w:cs="Times New Roman"/>
          <w:sz w:val="24"/>
          <w:szCs w:val="24"/>
        </w:rPr>
        <w:t>ции образовательной деятельности.</w:t>
      </w:r>
      <w:r w:rsidRPr="005D7509">
        <w:rPr>
          <w:rFonts w:ascii="Times New Roman" w:hAnsi="Times New Roman" w:cs="Times New Roman"/>
          <w:sz w:val="24"/>
          <w:szCs w:val="24"/>
        </w:rPr>
        <w:t xml:space="preserve"> Имеется необходимость повысить уровень знаний и умений использования мультимедийных средств в образовательном процессе ДОУ. Использовать современные компьютерные технологии во время проведения образовательных ситуаций.</w:t>
      </w:r>
      <w:r w:rsidR="000C3BA1" w:rsidRPr="005D7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17E" w:rsidRPr="005D7509" w:rsidRDefault="006D217E" w:rsidP="00072B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Необходимо также:</w:t>
      </w:r>
    </w:p>
    <w:p w:rsidR="006D217E" w:rsidRPr="005D7509" w:rsidRDefault="006D217E" w:rsidP="005D7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- пополнение предметно-пространственной развивающей среды с учетом обогащающегося жизненного и игрового опыта детей (лабораторное оборудование, материалы, атрибуты, инвентарь для различных видов деятельности, к которым обеспечен беспрепятственный доступ и т. д.);</w:t>
      </w:r>
    </w:p>
    <w:p w:rsidR="006D217E" w:rsidRPr="005D7509" w:rsidRDefault="006D217E" w:rsidP="005D7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- обеспечение (выбора различных форм деятельности:</w:t>
      </w:r>
    </w:p>
    <w:p w:rsidR="006D217E" w:rsidRPr="005D7509" w:rsidRDefault="006D217E" w:rsidP="005D7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индивидуальной, парной, групповой; сменности игрового материала, художественных произведений (книги, картины, аудио- и видеозаписи), музыкальных и спортивных атрибутов)</w:t>
      </w:r>
    </w:p>
    <w:p w:rsidR="006D217E" w:rsidRPr="005D7509" w:rsidRDefault="006D217E" w:rsidP="005D7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lastRenderedPageBreak/>
        <w:t>- Создание цифрового образовательного пространства МБДОУ.</w:t>
      </w:r>
    </w:p>
    <w:p w:rsidR="006D217E" w:rsidRPr="005D7509" w:rsidRDefault="006D217E" w:rsidP="005D7509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3B49F8" w:rsidRPr="005D7509" w:rsidRDefault="003B49F8" w:rsidP="005D7509">
      <w:pPr>
        <w:widowControl w:val="0"/>
        <w:overflowPunct w:val="0"/>
        <w:autoSpaceDE w:val="0"/>
        <w:autoSpaceDN w:val="0"/>
        <w:adjustRightInd w:val="0"/>
        <w:spacing w:after="0" w:line="211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11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8. Оценка качества материально-технической базы</w:t>
      </w: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1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8.1. Наличие помещений для осуществления образовательной и досуговой деятельности, их соответствие СанПиН, обеспечение безопасности образовательного процесса.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Имеется: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5D7509">
      <w:pPr>
        <w:pStyle w:val="a8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2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5D7509">
        <w:rPr>
          <w:rFonts w:ascii="Times New Roman" w:eastAsia="Times New Roman" w:hAnsi="Times New Roman"/>
          <w:sz w:val="24"/>
          <w:szCs w:val="24"/>
        </w:rPr>
        <w:t xml:space="preserve">Наличие музыкально-спортивного зала для осуществления образовательной и досуговой деятельности; </w:t>
      </w:r>
    </w:p>
    <w:p w:rsidR="00C83F19" w:rsidRPr="005D7509" w:rsidRDefault="00C83F19" w:rsidP="005D7509">
      <w:pPr>
        <w:pStyle w:val="a8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2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5D7509">
        <w:rPr>
          <w:rFonts w:ascii="Times New Roman" w:eastAsia="Times New Roman" w:hAnsi="Times New Roman"/>
          <w:sz w:val="24"/>
          <w:szCs w:val="24"/>
        </w:rPr>
        <w:t xml:space="preserve">Наличие прогулочных площадок и спортивной площадки, обеспечивающих физическую активность и разнообразную игровую деятельность обучающих на прогулке </w:t>
      </w:r>
    </w:p>
    <w:p w:rsidR="00C83F19" w:rsidRPr="005D7509" w:rsidRDefault="00C83F19" w:rsidP="005D7509">
      <w:pPr>
        <w:pStyle w:val="a8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5D7509">
        <w:rPr>
          <w:rFonts w:ascii="Times New Roman" w:eastAsia="Times New Roman" w:hAnsi="Times New Roman"/>
          <w:sz w:val="24"/>
          <w:szCs w:val="24"/>
        </w:rPr>
        <w:t>Групповые помещения, оснащенные всем необходимым для осуществления образовательной деятельности.</w:t>
      </w:r>
    </w:p>
    <w:p w:rsidR="00C83F19" w:rsidRPr="005D7509" w:rsidRDefault="00C83F19" w:rsidP="005D750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Данные помещения и их оборудование соответствуют требованиям </w:t>
      </w:r>
      <w:r w:rsidR="004F298C" w:rsidRPr="005D7509">
        <w:rPr>
          <w:rFonts w:ascii="Times New Roman" w:hAnsi="Times New Roman" w:cs="Times New Roman"/>
          <w:color w:val="000000"/>
          <w:sz w:val="24"/>
          <w:szCs w:val="24"/>
        </w:rPr>
        <w:t xml:space="preserve">СанПиН 1.2.3685-21, СанПиН 2.3/2.4.3590-20. </w:t>
      </w:r>
      <w:r w:rsidRPr="005D7509">
        <w:rPr>
          <w:rFonts w:ascii="Times New Roman" w:hAnsi="Times New Roman" w:cs="Times New Roman"/>
          <w:sz w:val="24"/>
          <w:szCs w:val="24"/>
        </w:rPr>
        <w:t>и безопасности образовательного процесса.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13" w:lineRule="auto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8.2. Материально-техническое оснащение помещений в соответствии с реализуемой образовательной программой, пополнение материальной базы за текущий период.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2A3D62" w:rsidRPr="005D7509" w:rsidRDefault="00C83F19" w:rsidP="00072BA1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 групповых помещения </w:t>
      </w:r>
      <w:r w:rsidRPr="005D7509">
        <w:rPr>
          <w:rFonts w:ascii="Times New Roman" w:hAnsi="Times New Roman" w:cs="Times New Roman"/>
          <w:sz w:val="24"/>
          <w:szCs w:val="24"/>
        </w:rPr>
        <w:t>в соответствии с требованиями ФГОС ДО к условиям реализации Программы дошкольного образования в каждой возрастной группе созданы условия для самостоятельного, активного и целенаправленного действия детей во всех видах деятельности: игровой, двигательной, продуктивной, театрализованной, конструктивной, познавательной и т.д. Они содержат разнообразные материалы для развивающих игр и занятий. Организация и расположение предметов развивающей среды отвечает возрастным особенностям и потребностям детей. Расположение мебели, игрового и другого оборудования отвечают требованиям техники безопасности, санитарно-гигиеническим нормам, физиологии детей, что позволяет обучающим свободно перемещаться.</w:t>
      </w:r>
    </w:p>
    <w:p w:rsidR="00C83F19" w:rsidRPr="005D7509" w:rsidRDefault="00C83F19" w:rsidP="00072BA1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Развивающая  предметно-пространственная среда групп соответствует программным и возрастным особенностям</w:t>
      </w:r>
      <w:r w:rsidRPr="005D750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D7509">
        <w:rPr>
          <w:rFonts w:ascii="Times New Roman" w:hAnsi="Times New Roman" w:cs="Times New Roman"/>
          <w:sz w:val="24"/>
          <w:szCs w:val="24"/>
        </w:rPr>
        <w:t> </w:t>
      </w:r>
      <w:r w:rsidRPr="005D7509">
        <w:rPr>
          <w:rFonts w:ascii="Times New Roman" w:hAnsi="Times New Roman" w:cs="Times New Roman"/>
          <w:sz w:val="24"/>
          <w:szCs w:val="24"/>
          <w:shd w:val="clear" w:color="auto" w:fill="FFFFFF"/>
        </w:rPr>
        <w:t>Построена таким образом, что дает возможность эффективно</w:t>
      </w:r>
      <w:r w:rsidRPr="005D750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D7509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развивать</w:t>
      </w:r>
      <w:r w:rsidRPr="005D750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D7509">
        <w:rPr>
          <w:rFonts w:ascii="Times New Roman" w:hAnsi="Times New Roman" w:cs="Times New Roman"/>
          <w:sz w:val="24"/>
          <w:szCs w:val="24"/>
          <w:shd w:val="clear" w:color="auto" w:fill="FFFFFF"/>
        </w:rPr>
        <w:t>индивидуальность каждого ребёнка с учётом его склонностей, интересов, уровня активности.</w:t>
      </w:r>
      <w:r w:rsidRPr="005D7509">
        <w:rPr>
          <w:rFonts w:ascii="Times New Roman" w:hAnsi="Times New Roman" w:cs="Times New Roman"/>
          <w:sz w:val="24"/>
          <w:szCs w:val="24"/>
        </w:rPr>
        <w:t xml:space="preserve"> Вариативность</w:t>
      </w:r>
      <w:r w:rsidRPr="005D750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D7509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среды представляет </w:t>
      </w:r>
      <w:r w:rsidRPr="005D750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D7509">
        <w:rPr>
          <w:rFonts w:ascii="Times New Roman" w:hAnsi="Times New Roman" w:cs="Times New Roman"/>
          <w:sz w:val="24"/>
          <w:szCs w:val="24"/>
        </w:rPr>
        <w:t>наличие различных пространств, периодическую сменяемость игрового материала, разнообразие материалов и игрушек для обеспечения свободного выбора детьми, появление новых</w:t>
      </w:r>
      <w:r w:rsidRPr="005D750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D7509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предметов</w:t>
      </w:r>
      <w:r w:rsidRPr="005D7509">
        <w:rPr>
          <w:rFonts w:ascii="Times New Roman" w:hAnsi="Times New Roman" w:cs="Times New Roman"/>
          <w:sz w:val="24"/>
          <w:szCs w:val="24"/>
        </w:rPr>
        <w:t>. Доступность</w:t>
      </w:r>
      <w:r w:rsidRPr="005D750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D7509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среды выражается</w:t>
      </w:r>
      <w:r w:rsidRPr="005D7509">
        <w:rPr>
          <w:rStyle w:val="apple-converted-space"/>
          <w:rFonts w:ascii="Times New Roman" w:hAnsi="Times New Roman" w:cs="Times New Roman"/>
          <w:sz w:val="24"/>
          <w:szCs w:val="24"/>
        </w:rPr>
        <w:t xml:space="preserve"> в </w:t>
      </w:r>
      <w:r w:rsidRPr="005D7509">
        <w:rPr>
          <w:rFonts w:ascii="Times New Roman" w:hAnsi="Times New Roman" w:cs="Times New Roman"/>
          <w:sz w:val="24"/>
          <w:szCs w:val="24"/>
        </w:rPr>
        <w:t>доступности для воспитанников всех помещений, где осуществляется образовательная деятельность, свободный доступ к играм, игрушкам, пособиям, обеспечивающим все виды детской активности, исправность и сохранность материалов и оборудования. Безопасность</w:t>
      </w:r>
      <w:r w:rsidRPr="005D750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D7509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среды выражается в</w:t>
      </w:r>
      <w:r w:rsidRPr="005D750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D7509">
        <w:rPr>
          <w:rFonts w:ascii="Times New Roman" w:hAnsi="Times New Roman" w:cs="Times New Roman"/>
          <w:sz w:val="24"/>
          <w:szCs w:val="24"/>
        </w:rPr>
        <w:t>соответствие всех её элементов требованиям надёжности и безопасности: детская мебель закреплена, игровое и обучающее оборудование группы безопасно. Пространство групп делится на развивающие центры.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Также для реализации образовательной программы ДОУ в учреждении имеются: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072BA1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Музыкально – спортивный зал</w:t>
      </w:r>
      <w:r w:rsidRPr="005D750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D7509">
        <w:rPr>
          <w:rFonts w:ascii="Times New Roman" w:hAnsi="Times New Roman" w:cs="Times New Roman"/>
          <w:sz w:val="24"/>
          <w:szCs w:val="24"/>
        </w:rPr>
        <w:t xml:space="preserve">оборудованный музыкальным центром, современной музыкальной техникой с усилением, зеркалами, электрическим пианино, мультимедийным оборудованием, </w:t>
      </w:r>
      <w:r w:rsidR="006D217E" w:rsidRPr="005D7509">
        <w:rPr>
          <w:rFonts w:ascii="Times New Roman" w:hAnsi="Times New Roman" w:cs="Times New Roman"/>
          <w:sz w:val="24"/>
          <w:szCs w:val="24"/>
        </w:rPr>
        <w:t>интерактивной доской,</w:t>
      </w:r>
      <w:r w:rsidR="00072BA1">
        <w:rPr>
          <w:rFonts w:ascii="Times New Roman" w:hAnsi="Times New Roman" w:cs="Times New Roman"/>
          <w:sz w:val="24"/>
          <w:szCs w:val="24"/>
        </w:rPr>
        <w:t xml:space="preserve"> интерактивным полом,</w:t>
      </w:r>
      <w:r w:rsidR="006D217E" w:rsidRPr="005D7509">
        <w:rPr>
          <w:rFonts w:ascii="Times New Roman" w:hAnsi="Times New Roman" w:cs="Times New Roman"/>
          <w:sz w:val="24"/>
          <w:szCs w:val="24"/>
        </w:rPr>
        <w:t xml:space="preserve"> </w:t>
      </w:r>
      <w:r w:rsidRPr="005D7509">
        <w:rPr>
          <w:rFonts w:ascii="Times New Roman" w:hAnsi="Times New Roman" w:cs="Times New Roman"/>
          <w:sz w:val="24"/>
          <w:szCs w:val="24"/>
        </w:rPr>
        <w:t>физкультурной лестницей, необходимым спортивным и инвентарем и музыкальным оборудованием  для проведения спортивного досуга и образовательной деятельности по физическому и художественно-эстетическому развитию дошкольников</w:t>
      </w:r>
      <w:bookmarkStart w:id="23" w:name="page33"/>
      <w:bookmarkEnd w:id="23"/>
      <w:r w:rsidRPr="005D7509">
        <w:rPr>
          <w:rFonts w:ascii="Times New Roman" w:hAnsi="Times New Roman" w:cs="Times New Roman"/>
          <w:sz w:val="24"/>
          <w:szCs w:val="24"/>
        </w:rPr>
        <w:t>, а также большой ассортиментом сценических костюмов.</w:t>
      </w:r>
    </w:p>
    <w:p w:rsidR="00C83F19" w:rsidRPr="005D7509" w:rsidRDefault="00C83F19" w:rsidP="00072BA1">
      <w:pPr>
        <w:widowControl w:val="0"/>
        <w:autoSpaceDE w:val="0"/>
        <w:autoSpaceDN w:val="0"/>
        <w:adjustRightInd w:val="0"/>
        <w:spacing w:after="0" w:line="5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072BA1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5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Методический кабинет, </w:t>
      </w:r>
      <w:r w:rsidRPr="005D7509">
        <w:rPr>
          <w:rFonts w:ascii="Times New Roman" w:hAnsi="Times New Roman" w:cs="Times New Roman"/>
          <w:sz w:val="24"/>
          <w:szCs w:val="24"/>
        </w:rPr>
        <w:t xml:space="preserve">оснащенный необходимой методической литературой, наглядно–демонстрационными материалами, ноутбуком, принтером, </w:t>
      </w:r>
      <w:r w:rsidRPr="005D7509">
        <w:rPr>
          <w:rFonts w:ascii="Times New Roman" w:hAnsi="Times New Roman" w:cs="Times New Roman"/>
          <w:sz w:val="24"/>
          <w:szCs w:val="24"/>
        </w:rPr>
        <w:lastRenderedPageBreak/>
        <w:t>сканером, ламинатором, брошюровщиком.</w:t>
      </w:r>
    </w:p>
    <w:p w:rsidR="00C83F19" w:rsidRPr="005D7509" w:rsidRDefault="00C83F19" w:rsidP="00072BA1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5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b/>
          <w:i/>
          <w:sz w:val="24"/>
          <w:szCs w:val="24"/>
        </w:rPr>
        <w:t>Кабинет заведующего</w:t>
      </w:r>
      <w:r w:rsidRPr="005D7509">
        <w:rPr>
          <w:rFonts w:ascii="Times New Roman" w:hAnsi="Times New Roman" w:cs="Times New Roman"/>
          <w:sz w:val="24"/>
          <w:szCs w:val="24"/>
        </w:rPr>
        <w:t>, оснащен компьютером с выходом в интернет, принтером, сканером.</w:t>
      </w:r>
    </w:p>
    <w:p w:rsidR="00C83F19" w:rsidRPr="005D7509" w:rsidRDefault="00C83F19" w:rsidP="00072BA1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5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b/>
          <w:i/>
          <w:sz w:val="24"/>
          <w:szCs w:val="24"/>
        </w:rPr>
        <w:t>Кабинет педагога-психолога</w:t>
      </w:r>
      <w:r w:rsidRPr="005D7509">
        <w:rPr>
          <w:rFonts w:ascii="Times New Roman" w:hAnsi="Times New Roman" w:cs="Times New Roman"/>
          <w:sz w:val="24"/>
          <w:szCs w:val="24"/>
        </w:rPr>
        <w:t xml:space="preserve"> – </w:t>
      </w:r>
      <w:r w:rsidR="005B543B" w:rsidRPr="005D7509">
        <w:rPr>
          <w:rFonts w:ascii="Times New Roman" w:hAnsi="Times New Roman" w:cs="Times New Roman"/>
          <w:sz w:val="24"/>
          <w:szCs w:val="24"/>
        </w:rPr>
        <w:t xml:space="preserve">обеспечен игровым и раздаточным материалом </w:t>
      </w:r>
      <w:r w:rsidRPr="005D7509">
        <w:rPr>
          <w:rFonts w:ascii="Times New Roman" w:hAnsi="Times New Roman" w:cs="Times New Roman"/>
          <w:sz w:val="24"/>
          <w:szCs w:val="24"/>
        </w:rPr>
        <w:t>для индивидуальной психолого – педагогической работы</w:t>
      </w:r>
      <w:r w:rsidR="005B543B" w:rsidRPr="005D7509">
        <w:rPr>
          <w:rFonts w:ascii="Times New Roman" w:hAnsi="Times New Roman" w:cs="Times New Roman"/>
          <w:sz w:val="24"/>
          <w:szCs w:val="24"/>
        </w:rPr>
        <w:t>, психолого – педагогической диагностики.</w:t>
      </w:r>
      <w:r w:rsidRPr="005D75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3F19" w:rsidRPr="005D7509" w:rsidRDefault="00C83F19" w:rsidP="00072BA1">
      <w:pPr>
        <w:widowControl w:val="0"/>
        <w:autoSpaceDE w:val="0"/>
        <w:autoSpaceDN w:val="0"/>
        <w:adjustRightInd w:val="0"/>
        <w:spacing w:after="0" w:line="55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072B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Территория ДОУ </w:t>
      </w:r>
      <w:r w:rsidRPr="005D7509">
        <w:rPr>
          <w:rFonts w:ascii="Times New Roman" w:hAnsi="Times New Roman" w:cs="Times New Roman"/>
          <w:sz w:val="24"/>
          <w:szCs w:val="24"/>
        </w:rPr>
        <w:t>обеспечена всем необходимым для реализации образовательной программы ДОУ и включает в себя: 3 прогулочные площадки, спортивную площадку, зону релаксации, лекарственный огород, тропу здоровья, огород с хоз. двором, цветочные клумбы, метеостанцию</w:t>
      </w:r>
      <w:r w:rsidR="00B13E09" w:rsidRPr="005D7509">
        <w:rPr>
          <w:rFonts w:ascii="Times New Roman" w:hAnsi="Times New Roman" w:cs="Times New Roman"/>
          <w:sz w:val="24"/>
          <w:szCs w:val="24"/>
        </w:rPr>
        <w:t>, экологическую тропу, дом музей быта</w:t>
      </w:r>
      <w:r w:rsidRPr="005D7509">
        <w:rPr>
          <w:rFonts w:ascii="Times New Roman" w:hAnsi="Times New Roman" w:cs="Times New Roman"/>
          <w:sz w:val="24"/>
          <w:szCs w:val="24"/>
        </w:rPr>
        <w:t>.</w:t>
      </w:r>
    </w:p>
    <w:p w:rsidR="002A3D62" w:rsidRPr="005D7509" w:rsidRDefault="00B13E09" w:rsidP="00072B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Имеются</w:t>
      </w:r>
      <w:r w:rsidR="002A3D62" w:rsidRPr="005D7509">
        <w:rPr>
          <w:rFonts w:ascii="Times New Roman" w:hAnsi="Times New Roman" w:cs="Times New Roman"/>
          <w:sz w:val="24"/>
          <w:szCs w:val="24"/>
        </w:rPr>
        <w:t xml:space="preserve"> малые архитектурные формы для создания тематических зон, соответствующих основным направлениям развития ДОУ</w:t>
      </w:r>
      <w:r w:rsidR="004F298C" w:rsidRPr="005D7509">
        <w:rPr>
          <w:rFonts w:ascii="Times New Roman" w:hAnsi="Times New Roman" w:cs="Times New Roman"/>
          <w:sz w:val="24"/>
          <w:szCs w:val="24"/>
        </w:rPr>
        <w:t>, заменены качели</w:t>
      </w:r>
      <w:r w:rsidR="002A3D62" w:rsidRPr="005D7509">
        <w:rPr>
          <w:rFonts w:ascii="Times New Roman" w:hAnsi="Times New Roman" w:cs="Times New Roman"/>
          <w:sz w:val="24"/>
          <w:szCs w:val="24"/>
        </w:rPr>
        <w:t xml:space="preserve"> на всех прогулочных площадках.</w:t>
      </w:r>
    </w:p>
    <w:p w:rsidR="004F298C" w:rsidRPr="005D7509" w:rsidRDefault="00072BA1" w:rsidP="00072B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8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Приобретено детское игровое  прогулочное оборудование: теннисный стол, бум, стена для лазанья, баскетбольные кольца, дорожка для ходьбы.</w:t>
      </w:r>
    </w:p>
    <w:p w:rsidR="004F298C" w:rsidRPr="005D7509" w:rsidRDefault="004F298C" w:rsidP="005D75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80"/>
        <w:jc w:val="both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5D7509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Вывод, проблемы, задачи. </w:t>
      </w:r>
    </w:p>
    <w:p w:rsidR="00072BA1" w:rsidRPr="00072BA1" w:rsidRDefault="00072BA1" w:rsidP="00072BA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BA1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Материально-техническое состояние Детского сада 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48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733"/>
        <w:gridCol w:w="8198"/>
      </w:tblGrid>
      <w:tr w:rsidR="00C83F19" w:rsidRPr="005D7509" w:rsidTr="00207E6D">
        <w:trPr>
          <w:trHeight w:val="255"/>
        </w:trPr>
        <w:tc>
          <w:tcPr>
            <w:tcW w:w="567" w:type="dxa"/>
            <w:vAlign w:val="bottom"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vMerge w:val="restart"/>
            <w:vAlign w:val="bottom"/>
            <w:hideMark/>
          </w:tcPr>
          <w:p w:rsidR="00C83F19" w:rsidRPr="00072BA1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42"/>
              <w:jc w:val="center"/>
              <w:rPr>
                <w:rFonts w:ascii="Times New Roman" w:hAnsi="Times New Roman" w:cs="Times New Roman"/>
                <w:b/>
                <w:bCs/>
                <w:iCs/>
                <w:w w:val="99"/>
                <w:sz w:val="24"/>
                <w:szCs w:val="24"/>
              </w:rPr>
            </w:pPr>
            <w:r w:rsidRPr="00072BA1">
              <w:rPr>
                <w:rFonts w:ascii="Times New Roman" w:hAnsi="Times New Roman" w:cs="Times New Roman"/>
                <w:b/>
                <w:bCs/>
                <w:iCs/>
                <w:w w:val="99"/>
                <w:sz w:val="24"/>
                <w:szCs w:val="24"/>
              </w:rPr>
              <w:t>Раздел 9.Оценка функционирования внутренней системы оценки качества образования.</w:t>
            </w:r>
          </w:p>
        </w:tc>
      </w:tr>
      <w:tr w:rsidR="00C83F19" w:rsidRPr="005D7509" w:rsidTr="00207E6D">
        <w:trPr>
          <w:trHeight w:val="255"/>
        </w:trPr>
        <w:tc>
          <w:tcPr>
            <w:tcW w:w="567" w:type="dxa"/>
            <w:vAlign w:val="bottom"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vMerge/>
            <w:tcBorders>
              <w:bottom w:val="nil"/>
            </w:tcBorders>
            <w:vAlign w:val="bottom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1C93" w:rsidRPr="005D7509" w:rsidRDefault="00FA1C93" w:rsidP="00072BA1">
      <w:pPr>
        <w:pStyle w:val="aa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D7509">
        <w:rPr>
          <w:rStyle w:val="af1"/>
          <w:rFonts w:ascii="Times New Roman" w:hAnsi="Times New Roman"/>
          <w:bCs w:val="0"/>
          <w:sz w:val="24"/>
          <w:szCs w:val="24"/>
        </w:rPr>
        <w:t xml:space="preserve">Целью </w:t>
      </w:r>
      <w:r w:rsidRPr="005D7509">
        <w:rPr>
          <w:rFonts w:ascii="Times New Roman" w:hAnsi="Times New Roman"/>
          <w:sz w:val="24"/>
          <w:szCs w:val="24"/>
        </w:rPr>
        <w:t>ВСОКО</w:t>
      </w:r>
      <w:r w:rsidR="00A43E4C" w:rsidRPr="005D7509">
        <w:rPr>
          <w:rFonts w:ascii="Times New Roman" w:hAnsi="Times New Roman"/>
          <w:sz w:val="24"/>
          <w:szCs w:val="24"/>
        </w:rPr>
        <w:t xml:space="preserve"> </w:t>
      </w:r>
      <w:r w:rsidRPr="005D7509">
        <w:rPr>
          <w:rStyle w:val="af1"/>
          <w:rFonts w:ascii="Times New Roman" w:hAnsi="Times New Roman"/>
          <w:bCs w:val="0"/>
          <w:sz w:val="24"/>
          <w:szCs w:val="24"/>
        </w:rPr>
        <w:t xml:space="preserve">является </w:t>
      </w:r>
      <w:r w:rsidRPr="005D7509">
        <w:rPr>
          <w:rFonts w:ascii="Times New Roman" w:hAnsi="Times New Roman"/>
          <w:sz w:val="24"/>
          <w:szCs w:val="24"/>
        </w:rPr>
        <w:t>установление соответствия качества дошкольного образования  в ДОУ</w:t>
      </w:r>
      <w:r w:rsidR="00A43E4C" w:rsidRPr="005D7509">
        <w:rPr>
          <w:rFonts w:ascii="Times New Roman" w:hAnsi="Times New Roman"/>
          <w:sz w:val="24"/>
          <w:szCs w:val="24"/>
        </w:rPr>
        <w:t xml:space="preserve"> </w:t>
      </w:r>
      <w:r w:rsidRPr="005D7509">
        <w:rPr>
          <w:rFonts w:ascii="Times New Roman" w:hAnsi="Times New Roman"/>
          <w:sz w:val="24"/>
          <w:szCs w:val="24"/>
        </w:rPr>
        <w:t>федеральному государственному образовательному стандарту дошкольного образования.</w:t>
      </w:r>
    </w:p>
    <w:p w:rsidR="00FA1C93" w:rsidRPr="005D7509" w:rsidRDefault="00FA1C93" w:rsidP="005D750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b/>
          <w:spacing w:val="-1"/>
          <w:sz w:val="24"/>
          <w:szCs w:val="24"/>
        </w:rPr>
        <w:t>Основными задачами ВСОКО</w:t>
      </w:r>
      <w:r w:rsidRPr="005D7509">
        <w:rPr>
          <w:rFonts w:ascii="Times New Roman" w:hAnsi="Times New Roman"/>
          <w:spacing w:val="-1"/>
          <w:sz w:val="24"/>
          <w:szCs w:val="24"/>
        </w:rPr>
        <w:t xml:space="preserve"> являются:</w:t>
      </w:r>
    </w:p>
    <w:p w:rsidR="00FA1C93" w:rsidRPr="005D7509" w:rsidRDefault="00FA1C93" w:rsidP="005D750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- систематическое отслеживание и анализ состояния системы образования в ДОУ для принятия обоснованных и своевременных управленческих решений, направленных на повышение качества  образовательного процесса и образовательного результата;</w:t>
      </w:r>
    </w:p>
    <w:p w:rsidR="00FA1C93" w:rsidRPr="005D7509" w:rsidRDefault="00FA1C93" w:rsidP="005D750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- максимальное устранение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 образовательного процесса по достижению соответствующего качества образования.</w:t>
      </w:r>
    </w:p>
    <w:p w:rsidR="00FA1C93" w:rsidRPr="005D7509" w:rsidRDefault="00FA1C93" w:rsidP="005D7509">
      <w:pPr>
        <w:pStyle w:val="aa"/>
        <w:tabs>
          <w:tab w:val="left" w:pos="851"/>
        </w:tabs>
        <w:jc w:val="both"/>
        <w:rPr>
          <w:rStyle w:val="af1"/>
          <w:rFonts w:ascii="Times New Roman" w:hAnsi="Times New Roman"/>
          <w:b w:val="0"/>
          <w:bCs w:val="0"/>
          <w:sz w:val="24"/>
          <w:szCs w:val="24"/>
        </w:rPr>
      </w:pPr>
      <w:r w:rsidRPr="005D7509">
        <w:rPr>
          <w:rStyle w:val="af1"/>
          <w:rFonts w:ascii="Times New Roman" w:hAnsi="Times New Roman"/>
          <w:bCs w:val="0"/>
          <w:sz w:val="24"/>
          <w:szCs w:val="24"/>
        </w:rPr>
        <w:t xml:space="preserve">Основными принципами </w:t>
      </w:r>
      <w:r w:rsidRPr="005D7509">
        <w:rPr>
          <w:rFonts w:ascii="Times New Roman" w:hAnsi="Times New Roman"/>
          <w:sz w:val="24"/>
          <w:szCs w:val="24"/>
        </w:rPr>
        <w:t>системы оценки качества образования</w:t>
      </w:r>
      <w:r w:rsidR="006D217E" w:rsidRPr="005D7509">
        <w:rPr>
          <w:rFonts w:ascii="Times New Roman" w:hAnsi="Times New Roman"/>
          <w:sz w:val="24"/>
          <w:szCs w:val="24"/>
        </w:rPr>
        <w:t xml:space="preserve"> </w:t>
      </w:r>
      <w:r w:rsidRPr="005D7509">
        <w:rPr>
          <w:rStyle w:val="af1"/>
          <w:rFonts w:ascii="Times New Roman" w:hAnsi="Times New Roman"/>
          <w:bCs w:val="0"/>
          <w:sz w:val="24"/>
          <w:szCs w:val="24"/>
        </w:rPr>
        <w:t>ДОУ являются:</w:t>
      </w:r>
    </w:p>
    <w:p w:rsidR="00FA1C93" w:rsidRPr="005D7509" w:rsidRDefault="00FA1C93" w:rsidP="005D7509">
      <w:pPr>
        <w:pStyle w:val="aa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 xml:space="preserve">- принцип объективности, достоверности, полноты и системности информации о качестве образования; </w:t>
      </w:r>
    </w:p>
    <w:p w:rsidR="00FA1C93" w:rsidRPr="005D7509" w:rsidRDefault="00FA1C93" w:rsidP="005D7509">
      <w:pPr>
        <w:pStyle w:val="aa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 xml:space="preserve">- принцип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FA1C93" w:rsidRPr="005D7509" w:rsidRDefault="00FA1C93" w:rsidP="005D7509">
      <w:pPr>
        <w:pStyle w:val="aa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 xml:space="preserve">- принцип доступности информации о состоянии и качестве образования для различных групп  потребителей; </w:t>
      </w:r>
    </w:p>
    <w:p w:rsidR="00FA1C93" w:rsidRPr="005D7509" w:rsidRDefault="00FA1C93" w:rsidP="005D7509">
      <w:pPr>
        <w:pStyle w:val="aa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 xml:space="preserve">- принцип рефлективности, реализуемый через включение педагогов в критериальный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FA1C93" w:rsidRPr="005D7509" w:rsidRDefault="00FA1C93" w:rsidP="005D7509">
      <w:pPr>
        <w:pStyle w:val="aa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lastRenderedPageBreak/>
        <w:t xml:space="preserve">- 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FA1C93" w:rsidRPr="005D7509" w:rsidRDefault="00FA1C93" w:rsidP="005D7509">
      <w:pPr>
        <w:pStyle w:val="aa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 xml:space="preserve">- принцип инструментальности и технологичности используемых 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FA1C93" w:rsidRPr="005D7509" w:rsidRDefault="00FA1C93" w:rsidP="005D7509">
      <w:pPr>
        <w:pStyle w:val="aa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 xml:space="preserve">- принцип 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 </w:t>
      </w:r>
    </w:p>
    <w:p w:rsidR="00FA1C93" w:rsidRPr="005D7509" w:rsidRDefault="00FA1C93" w:rsidP="005D7509">
      <w:pPr>
        <w:pStyle w:val="aa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 xml:space="preserve">- принцип взаимного дополнения оценочных процедур, установление между ними взаимосвязей и взаимозависимостей; </w:t>
      </w:r>
    </w:p>
    <w:p w:rsidR="00FA1C93" w:rsidRPr="005D7509" w:rsidRDefault="00FA1C93" w:rsidP="005D7509">
      <w:pPr>
        <w:pStyle w:val="aa"/>
        <w:tabs>
          <w:tab w:val="left" w:pos="851"/>
        </w:tabs>
        <w:jc w:val="both"/>
        <w:rPr>
          <w:rFonts w:ascii="Times New Roman" w:hAnsi="Times New Roman"/>
          <w:spacing w:val="1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- принцип соблюдения морально-этических норм при проведении процедур оценки качества образования в дошкольной образовательной организации.</w:t>
      </w:r>
    </w:p>
    <w:p w:rsidR="00FA1C93" w:rsidRPr="005D7509" w:rsidRDefault="00FA1C93" w:rsidP="005D750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5D7509">
        <w:rPr>
          <w:rFonts w:ascii="Times New Roman" w:hAnsi="Times New Roman"/>
          <w:b/>
          <w:sz w:val="24"/>
          <w:szCs w:val="24"/>
        </w:rPr>
        <w:t>Организационная  и функциональная структура ВСОКО</w:t>
      </w:r>
    </w:p>
    <w:p w:rsidR="00FA1C93" w:rsidRPr="005D7509" w:rsidRDefault="00FA1C93" w:rsidP="005D7509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Организационная структура ДОУ, занимающаяся ВСОКО и интерпретацией полученных результатов, включает в себя: администрацию дошкольной образовательной организации, Педагогический совет, временные структуры (творческие, рабочие группы педагогов, комиссии и др.). </w:t>
      </w:r>
    </w:p>
    <w:p w:rsidR="00FA1C93" w:rsidRPr="005D7509" w:rsidRDefault="00FA1C93" w:rsidP="005D7509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5D7509">
        <w:rPr>
          <w:rFonts w:ascii="Times New Roman" w:hAnsi="Times New Roman"/>
          <w:b/>
          <w:sz w:val="24"/>
          <w:szCs w:val="24"/>
        </w:rPr>
        <w:t>Администрация дошкольной образовательной организации:</w:t>
      </w:r>
    </w:p>
    <w:p w:rsidR="00FA1C93" w:rsidRPr="005D7509" w:rsidRDefault="00FA1C93" w:rsidP="005D750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 xml:space="preserve">- формирует блок локальных актов, регулирующих функционирование ВСОКО  и приложений к ним, утверждает их приказом заведующего ДОУ и контролирует их исполнение; </w:t>
      </w:r>
    </w:p>
    <w:p w:rsidR="00FA1C93" w:rsidRPr="005D7509" w:rsidRDefault="00FA1C93" w:rsidP="005D750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 xml:space="preserve">- разрабатывает мероприятия и готовит предложения, направленные на совершенствование ВСОКО в ДОУ, участвует в этих мероприятиях;   </w:t>
      </w:r>
    </w:p>
    <w:p w:rsidR="00FA1C93" w:rsidRPr="005D7509" w:rsidRDefault="00FA1C93" w:rsidP="005D750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 xml:space="preserve">- обеспечивает на основе основной образовательной программы дошкольного образования проведение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FA1C93" w:rsidRPr="005D7509" w:rsidRDefault="00FA1C93" w:rsidP="005D750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 xml:space="preserve">- организует систему мониторинга качества образования в ДОУ,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дошкольной образовательной организации; </w:t>
      </w:r>
    </w:p>
    <w:p w:rsidR="00FA1C93" w:rsidRPr="005D7509" w:rsidRDefault="00FA1C93" w:rsidP="005D750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 xml:space="preserve">- обеспечивает предоставление информации о качестве образования на различные уровни системы оценки качества образования; формирует информационно – аналитические материалы по результатам оценки качества образования (анализ деятельности ДОУ за учебный год, отчет по результатам  самообследования); </w:t>
      </w:r>
    </w:p>
    <w:p w:rsidR="00FA1C93" w:rsidRPr="005D7509" w:rsidRDefault="00FA1C93" w:rsidP="005D750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 xml:space="preserve">- принимает управленческие решения по развитию качества образования на основе анализа результатов, полученных в процессе реализации ВСОКО; </w:t>
      </w:r>
    </w:p>
    <w:p w:rsidR="00FA1C93" w:rsidRPr="005D7509" w:rsidRDefault="00FA1C93" w:rsidP="005D750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 xml:space="preserve">- разрабатывает методики оценки качества образования; участвует в разработке системы показателей, характеризующих состояние и динамику развития дошкольной образовательной организации; </w:t>
      </w:r>
    </w:p>
    <w:p w:rsidR="00FA1C93" w:rsidRPr="005D7509" w:rsidRDefault="00FA1C93" w:rsidP="005D750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 xml:space="preserve">- участвует в разработке критериев оценки результативности профессиональной деятельности  педагогов дошкольной образовательной организации; </w:t>
      </w:r>
    </w:p>
    <w:p w:rsidR="00FA1C93" w:rsidRPr="005D7509" w:rsidRDefault="00FA1C93" w:rsidP="005D750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 xml:space="preserve">- проводит экспертизу организации, содержания и результатов мониторинга уровня развития воспитанников  по направлениям развития и формирует предложения по их совершенствованию. </w:t>
      </w:r>
    </w:p>
    <w:p w:rsidR="00FA1C93" w:rsidRPr="005D7509" w:rsidRDefault="00FA1C93" w:rsidP="005D7509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 </w:t>
      </w:r>
      <w:r w:rsidRPr="005D7509">
        <w:rPr>
          <w:rFonts w:ascii="Times New Roman" w:hAnsi="Times New Roman"/>
          <w:b/>
          <w:sz w:val="24"/>
          <w:szCs w:val="24"/>
        </w:rPr>
        <w:t>Педагогический совет:</w:t>
      </w:r>
    </w:p>
    <w:p w:rsidR="00FA1C93" w:rsidRPr="005D7509" w:rsidRDefault="00FA1C93" w:rsidP="005D750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 xml:space="preserve">- принимает участие в обсуждении системы показателей, характеризующих состояние и динамику развития системы образования в ДОУ; </w:t>
      </w:r>
    </w:p>
    <w:p w:rsidR="00FA1C93" w:rsidRPr="005D7509" w:rsidRDefault="00FA1C93" w:rsidP="005D750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 xml:space="preserve">- принимает участие в экспертизе качества образовательных результатов, условий организации образовательного  процесса в дошкольной образовательной организации; </w:t>
      </w:r>
    </w:p>
    <w:p w:rsidR="00FA1C93" w:rsidRPr="005D7509" w:rsidRDefault="00FA1C93" w:rsidP="005D750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 xml:space="preserve">- принимает участие в оценке качества и результативности труда работников ДОУ; </w:t>
      </w:r>
    </w:p>
    <w:p w:rsidR="00FA1C93" w:rsidRPr="005D7509" w:rsidRDefault="00FA1C93" w:rsidP="005D750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lastRenderedPageBreak/>
        <w:t xml:space="preserve">- содействует организации работы по повышению квалификации педагогических работников, развитию их творческих инициатив; </w:t>
      </w:r>
    </w:p>
    <w:p w:rsidR="00FA1C93" w:rsidRPr="005D7509" w:rsidRDefault="00FA1C93" w:rsidP="005D7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- заслушивает информацию и отчеты  работников ДОУ о результатах мониторинга  качества  образовательного процесса  и условий реализации основной образовательной программы  ДОУ,  дает рекомендации по внесению изменений, которые могут обеспечить повышение качества образования. </w:t>
      </w:r>
    </w:p>
    <w:p w:rsidR="00FA1C93" w:rsidRPr="005D7509" w:rsidRDefault="00FA1C93" w:rsidP="005D750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 xml:space="preserve">Временные структуры (творческие, рабочие группы педагогов, комиссии и др.) создаются на основании приказа заведующего ДОУ для проведения экспертизы и оценки качества образовательных результатов, условий организации образовательного  процесса в ДОУ. Имеют право запрашивать необходимую информацию, изучать документацию, относящуюся к предмету контроля (мониторинга). </w:t>
      </w:r>
    </w:p>
    <w:p w:rsidR="00FA1C93" w:rsidRPr="005D7509" w:rsidRDefault="00FA1C93" w:rsidP="005D750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При обнаружении в ходе экспертизы представленных документов нарушений законодательства РФ в области образования  сообщается непосредственно заведующему ДОУ.</w:t>
      </w:r>
    </w:p>
    <w:p w:rsidR="00FA1C93" w:rsidRPr="005D7509" w:rsidRDefault="00FA1C93" w:rsidP="005D7509">
      <w:pPr>
        <w:pStyle w:val="aa"/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</w:pPr>
      <w:r w:rsidRPr="005D7509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Содержание, формы, методы ВСОКО</w:t>
      </w:r>
    </w:p>
    <w:p w:rsidR="00FA1C93" w:rsidRPr="005D7509" w:rsidRDefault="00FA1C93" w:rsidP="005D7509">
      <w:pPr>
        <w:pStyle w:val="aa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5D7509">
        <w:rPr>
          <w:rFonts w:ascii="Times New Roman" w:hAnsi="Times New Roman"/>
          <w:color w:val="000000"/>
          <w:spacing w:val="3"/>
          <w:sz w:val="24"/>
          <w:szCs w:val="24"/>
        </w:rPr>
        <w:t>Мероприятия по реализации целей и задач ВСОКО планируются и осуществляются на основе проблемного анализа образовательного процесса дошкольной образовательной организации, определения методологии, технологии и инструментария оценки качества образования.</w:t>
      </w:r>
    </w:p>
    <w:p w:rsidR="00FA1C93" w:rsidRPr="005D7509" w:rsidRDefault="00FA1C93" w:rsidP="005D7509">
      <w:pPr>
        <w:pStyle w:val="aa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5D7509">
        <w:rPr>
          <w:rFonts w:ascii="Times New Roman" w:hAnsi="Times New Roman"/>
          <w:color w:val="000000"/>
          <w:spacing w:val="3"/>
          <w:sz w:val="24"/>
          <w:szCs w:val="24"/>
        </w:rPr>
        <w:t xml:space="preserve">Внутренней оценке подлежат объективные и субъективные факторы образовательного процесса: </w:t>
      </w:r>
    </w:p>
    <w:p w:rsidR="00FA1C93" w:rsidRPr="005D7509" w:rsidRDefault="00FA1C93" w:rsidP="005D7509">
      <w:pPr>
        <w:pStyle w:val="aa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5D7509">
        <w:rPr>
          <w:rFonts w:ascii="Times New Roman" w:hAnsi="Times New Roman"/>
          <w:color w:val="000000"/>
          <w:spacing w:val="3"/>
          <w:sz w:val="24"/>
          <w:szCs w:val="24"/>
        </w:rPr>
        <w:t xml:space="preserve">- качество условий, обеспечивающих образовательную деятельность; </w:t>
      </w:r>
    </w:p>
    <w:p w:rsidR="00FA1C93" w:rsidRPr="005D7509" w:rsidRDefault="00FA1C93" w:rsidP="005D7509">
      <w:pPr>
        <w:pStyle w:val="aa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5D7509">
        <w:rPr>
          <w:rFonts w:ascii="Times New Roman" w:hAnsi="Times New Roman"/>
          <w:color w:val="000000"/>
          <w:spacing w:val="3"/>
          <w:sz w:val="24"/>
          <w:szCs w:val="24"/>
        </w:rPr>
        <w:t>- качество реализации образовательной деятельности;</w:t>
      </w:r>
    </w:p>
    <w:p w:rsidR="00FA1C93" w:rsidRPr="005D7509" w:rsidRDefault="00FA1C93" w:rsidP="005D7509">
      <w:pPr>
        <w:pStyle w:val="aa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5D7509">
        <w:rPr>
          <w:rFonts w:ascii="Times New Roman" w:hAnsi="Times New Roman"/>
          <w:color w:val="000000"/>
          <w:spacing w:val="3"/>
          <w:sz w:val="24"/>
          <w:szCs w:val="24"/>
        </w:rPr>
        <w:t>- качество образовательных результатов.</w:t>
      </w:r>
    </w:p>
    <w:p w:rsidR="00FA1C93" w:rsidRPr="005D7509" w:rsidRDefault="00FA1C93" w:rsidP="005D7509">
      <w:pPr>
        <w:pStyle w:val="aa"/>
        <w:jc w:val="both"/>
        <w:rPr>
          <w:rFonts w:ascii="Times New Roman" w:hAnsi="Times New Roman"/>
          <w:spacing w:val="3"/>
          <w:sz w:val="24"/>
          <w:szCs w:val="24"/>
        </w:rPr>
      </w:pPr>
      <w:r w:rsidRPr="005D7509">
        <w:rPr>
          <w:rFonts w:ascii="Times New Roman" w:hAnsi="Times New Roman"/>
          <w:spacing w:val="3"/>
          <w:sz w:val="24"/>
          <w:szCs w:val="24"/>
        </w:rPr>
        <w:t xml:space="preserve">Для системы дошкольного образования требования к перечисленным факторам представлены в ФГОС ДО (раздел </w:t>
      </w:r>
      <w:r w:rsidRPr="005D7509">
        <w:rPr>
          <w:rFonts w:ascii="Times New Roman" w:hAnsi="Times New Roman"/>
          <w:spacing w:val="3"/>
          <w:sz w:val="24"/>
          <w:szCs w:val="24"/>
          <w:lang w:val="en-US"/>
        </w:rPr>
        <w:t>III</w:t>
      </w:r>
      <w:r w:rsidRPr="005D7509">
        <w:rPr>
          <w:rFonts w:ascii="Times New Roman" w:hAnsi="Times New Roman"/>
          <w:spacing w:val="3"/>
          <w:sz w:val="24"/>
          <w:szCs w:val="24"/>
        </w:rPr>
        <w:t xml:space="preserve">, </w:t>
      </w:r>
      <w:r w:rsidRPr="005D7509">
        <w:rPr>
          <w:rFonts w:ascii="Times New Roman" w:hAnsi="Times New Roman"/>
          <w:spacing w:val="3"/>
          <w:sz w:val="24"/>
          <w:szCs w:val="24"/>
          <w:lang w:val="en-US"/>
        </w:rPr>
        <w:t>IV</w:t>
      </w:r>
      <w:r w:rsidRPr="005D7509">
        <w:rPr>
          <w:rFonts w:ascii="Times New Roman" w:hAnsi="Times New Roman"/>
          <w:spacing w:val="3"/>
          <w:sz w:val="24"/>
          <w:szCs w:val="24"/>
        </w:rPr>
        <w:t>).</w:t>
      </w:r>
    </w:p>
    <w:p w:rsidR="00FA1C93" w:rsidRPr="005D7509" w:rsidRDefault="00FA1C93" w:rsidP="005D7509">
      <w:pPr>
        <w:pStyle w:val="aa"/>
        <w:jc w:val="both"/>
        <w:rPr>
          <w:rFonts w:ascii="Times New Roman" w:hAnsi="Times New Roman"/>
          <w:spacing w:val="3"/>
          <w:sz w:val="24"/>
          <w:szCs w:val="24"/>
        </w:rPr>
      </w:pPr>
      <w:r w:rsidRPr="005D7509">
        <w:rPr>
          <w:rFonts w:ascii="Times New Roman" w:hAnsi="Times New Roman"/>
          <w:spacing w:val="3"/>
          <w:sz w:val="24"/>
          <w:szCs w:val="24"/>
        </w:rPr>
        <w:t xml:space="preserve">Требования ФГОС ДО (раздел </w:t>
      </w:r>
      <w:r w:rsidRPr="005D7509">
        <w:rPr>
          <w:rFonts w:ascii="Times New Roman" w:hAnsi="Times New Roman"/>
          <w:spacing w:val="3"/>
          <w:sz w:val="24"/>
          <w:szCs w:val="24"/>
          <w:lang w:val="en-US"/>
        </w:rPr>
        <w:t>III</w:t>
      </w:r>
      <w:r w:rsidRPr="005D7509">
        <w:rPr>
          <w:rFonts w:ascii="Times New Roman" w:hAnsi="Times New Roman"/>
          <w:spacing w:val="3"/>
          <w:sz w:val="24"/>
          <w:szCs w:val="24"/>
        </w:rPr>
        <w:t xml:space="preserve">, </w:t>
      </w:r>
      <w:r w:rsidRPr="005D7509">
        <w:rPr>
          <w:rFonts w:ascii="Times New Roman" w:hAnsi="Times New Roman"/>
          <w:spacing w:val="3"/>
          <w:sz w:val="24"/>
          <w:szCs w:val="24"/>
          <w:lang w:val="en-US"/>
        </w:rPr>
        <w:t>IV</w:t>
      </w:r>
      <w:r w:rsidRPr="005D7509">
        <w:rPr>
          <w:rFonts w:ascii="Times New Roman" w:hAnsi="Times New Roman"/>
          <w:spacing w:val="3"/>
          <w:sz w:val="24"/>
          <w:szCs w:val="24"/>
        </w:rPr>
        <w:t>) являются критериями оценки  качества образования в ДОУ.</w:t>
      </w:r>
    </w:p>
    <w:p w:rsidR="00FA1C93" w:rsidRPr="005D7509" w:rsidRDefault="00FA1C93" w:rsidP="005D7509">
      <w:pPr>
        <w:pStyle w:val="aa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5D7509">
        <w:rPr>
          <w:rFonts w:ascii="Times New Roman" w:hAnsi="Times New Roman"/>
          <w:color w:val="000000"/>
          <w:spacing w:val="3"/>
          <w:sz w:val="24"/>
          <w:szCs w:val="24"/>
        </w:rPr>
        <w:t xml:space="preserve">Формами организации ВСОКО являются: </w:t>
      </w:r>
    </w:p>
    <w:p w:rsidR="00FA1C93" w:rsidRPr="005D7509" w:rsidRDefault="00FA1C93" w:rsidP="005D7509">
      <w:pPr>
        <w:pStyle w:val="aa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5D7509">
        <w:rPr>
          <w:rFonts w:ascii="Times New Roman" w:hAnsi="Times New Roman"/>
          <w:color w:val="000000"/>
          <w:spacing w:val="3"/>
          <w:sz w:val="24"/>
          <w:szCs w:val="24"/>
        </w:rPr>
        <w:t>- мониторинг (целенаправленное систематическое наблюдение, собеседование,  анализ документации, анкетирование, тестирование, сравнение   и анализ, педагогическая диагностика и др.);</w:t>
      </w:r>
    </w:p>
    <w:p w:rsidR="00FA1C93" w:rsidRPr="005D7509" w:rsidRDefault="00FA1C93" w:rsidP="005D7509">
      <w:pPr>
        <w:pStyle w:val="aa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5D7509">
        <w:rPr>
          <w:rFonts w:ascii="Times New Roman" w:hAnsi="Times New Roman"/>
          <w:color w:val="000000"/>
          <w:spacing w:val="3"/>
          <w:sz w:val="24"/>
          <w:szCs w:val="24"/>
        </w:rPr>
        <w:t>- контроль (оперативный, тематический, фронтальный и др.)</w:t>
      </w:r>
    </w:p>
    <w:p w:rsidR="00FA1C93" w:rsidRPr="005D7509" w:rsidRDefault="00FA1C93" w:rsidP="005D7509">
      <w:pPr>
        <w:pStyle w:val="aa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5D7509">
        <w:rPr>
          <w:rFonts w:ascii="Times New Roman" w:hAnsi="Times New Roman"/>
          <w:color w:val="000000"/>
          <w:spacing w:val="3"/>
          <w:sz w:val="24"/>
          <w:szCs w:val="24"/>
        </w:rPr>
        <w:t>Примерный перечень объектов мониторинга для проведения  внутренней системы оценки качества образования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1"/>
        <w:gridCol w:w="3296"/>
        <w:gridCol w:w="2072"/>
        <w:gridCol w:w="2097"/>
        <w:gridCol w:w="1800"/>
      </w:tblGrid>
      <w:tr w:rsidR="005B543B" w:rsidRPr="005D7509" w:rsidTr="0050789F">
        <w:tc>
          <w:tcPr>
            <w:tcW w:w="10206" w:type="dxa"/>
            <w:gridSpan w:val="5"/>
          </w:tcPr>
          <w:p w:rsidR="005B543B" w:rsidRPr="005D7509" w:rsidRDefault="005B543B" w:rsidP="005D7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системы внутренней оценки качества дошкольного образования (мониторинг, контроль, самообследование)</w:t>
            </w:r>
          </w:p>
          <w:p w:rsidR="005B543B" w:rsidRPr="005D7509" w:rsidRDefault="005B543B" w:rsidP="005D750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5D7509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результативности деятельности педагогического коллектива ДОУ</w:t>
            </w:r>
          </w:p>
        </w:tc>
      </w:tr>
      <w:tr w:rsidR="005B543B" w:rsidRPr="005D7509" w:rsidTr="0050789F">
        <w:tc>
          <w:tcPr>
            <w:tcW w:w="10206" w:type="dxa"/>
            <w:gridSpan w:val="5"/>
          </w:tcPr>
          <w:p w:rsidR="005B543B" w:rsidRPr="005D7509" w:rsidRDefault="005B543B" w:rsidP="005D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5B543B" w:rsidRPr="005D7509" w:rsidTr="0050789F">
        <w:tc>
          <w:tcPr>
            <w:tcW w:w="941" w:type="dxa"/>
          </w:tcPr>
          <w:p w:rsidR="005B543B" w:rsidRPr="005D7509" w:rsidRDefault="005B543B" w:rsidP="005D7509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6" w:type="dxa"/>
          </w:tcPr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>Результаты освоения основной образовательной программы ДО</w:t>
            </w:r>
          </w:p>
        </w:tc>
        <w:tc>
          <w:tcPr>
            <w:tcW w:w="2072" w:type="dxa"/>
          </w:tcPr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2097" w:type="dxa"/>
          </w:tcPr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color w:val="000000"/>
                <w:sz w:val="24"/>
                <w:szCs w:val="24"/>
              </w:rPr>
              <w:t>Старший воспитатель</w:t>
            </w:r>
          </w:p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800" w:type="dxa"/>
          </w:tcPr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509">
              <w:rPr>
                <w:rFonts w:ascii="Times New Roman" w:hAnsi="Times New Roman"/>
                <w:color w:val="000000"/>
                <w:sz w:val="20"/>
                <w:szCs w:val="20"/>
              </w:rPr>
              <w:t>Сводные диагностические  карты,</w:t>
            </w:r>
          </w:p>
        </w:tc>
      </w:tr>
      <w:tr w:rsidR="005B543B" w:rsidRPr="005D7509" w:rsidTr="0050789F">
        <w:trPr>
          <w:trHeight w:val="335"/>
        </w:trPr>
        <w:tc>
          <w:tcPr>
            <w:tcW w:w="941" w:type="dxa"/>
          </w:tcPr>
          <w:p w:rsidR="005B543B" w:rsidRPr="005D7509" w:rsidRDefault="005B543B" w:rsidP="005D7509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6" w:type="dxa"/>
          </w:tcPr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 xml:space="preserve"> Мониторинг заболеваемости</w:t>
            </w:r>
          </w:p>
        </w:tc>
        <w:tc>
          <w:tcPr>
            <w:tcW w:w="2072" w:type="dxa"/>
          </w:tcPr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Ежемесячно </w:t>
            </w:r>
          </w:p>
        </w:tc>
        <w:tc>
          <w:tcPr>
            <w:tcW w:w="2097" w:type="dxa"/>
          </w:tcPr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800" w:type="dxa"/>
          </w:tcPr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color w:val="000000"/>
                <w:sz w:val="24"/>
                <w:szCs w:val="24"/>
              </w:rPr>
              <w:t>Анализ посещаемости</w:t>
            </w:r>
          </w:p>
        </w:tc>
      </w:tr>
      <w:tr w:rsidR="005B543B" w:rsidRPr="005D7509" w:rsidTr="0050789F">
        <w:tc>
          <w:tcPr>
            <w:tcW w:w="941" w:type="dxa"/>
          </w:tcPr>
          <w:p w:rsidR="005B543B" w:rsidRPr="005D7509" w:rsidRDefault="005B543B" w:rsidP="005D7509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6" w:type="dxa"/>
          </w:tcPr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>Мониторинг функционирования</w:t>
            </w:r>
          </w:p>
        </w:tc>
        <w:tc>
          <w:tcPr>
            <w:tcW w:w="2072" w:type="dxa"/>
          </w:tcPr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Ежемесячно </w:t>
            </w:r>
          </w:p>
        </w:tc>
        <w:tc>
          <w:tcPr>
            <w:tcW w:w="2097" w:type="dxa"/>
          </w:tcPr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800" w:type="dxa"/>
          </w:tcPr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color w:val="000000"/>
                <w:sz w:val="24"/>
                <w:szCs w:val="24"/>
              </w:rPr>
              <w:t>Справка-анализ</w:t>
            </w:r>
          </w:p>
        </w:tc>
      </w:tr>
      <w:tr w:rsidR="005B543B" w:rsidRPr="005D7509" w:rsidTr="0050789F">
        <w:tc>
          <w:tcPr>
            <w:tcW w:w="941" w:type="dxa"/>
          </w:tcPr>
          <w:p w:rsidR="005B543B" w:rsidRPr="005D7509" w:rsidRDefault="005B543B" w:rsidP="005D7509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6" w:type="dxa"/>
          </w:tcPr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>Мониторинг выполнения норм питания</w:t>
            </w:r>
          </w:p>
        </w:tc>
        <w:tc>
          <w:tcPr>
            <w:tcW w:w="2072" w:type="dxa"/>
          </w:tcPr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Ежемесячно </w:t>
            </w:r>
          </w:p>
        </w:tc>
        <w:tc>
          <w:tcPr>
            <w:tcW w:w="2097" w:type="dxa"/>
          </w:tcPr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>Кладовщик</w:t>
            </w:r>
          </w:p>
        </w:tc>
        <w:tc>
          <w:tcPr>
            <w:tcW w:w="1800" w:type="dxa"/>
          </w:tcPr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color w:val="000000"/>
                <w:sz w:val="24"/>
                <w:szCs w:val="24"/>
              </w:rPr>
              <w:t>Справка-анализ</w:t>
            </w:r>
          </w:p>
        </w:tc>
      </w:tr>
      <w:tr w:rsidR="005B543B" w:rsidRPr="005D7509" w:rsidTr="0050789F">
        <w:tc>
          <w:tcPr>
            <w:tcW w:w="941" w:type="dxa"/>
          </w:tcPr>
          <w:p w:rsidR="005B543B" w:rsidRPr="005D7509" w:rsidRDefault="005B543B" w:rsidP="005D7509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6" w:type="dxa"/>
          </w:tcPr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>Мониторинг достижений воспитанников: результаты участия в конкурсах, акциях.</w:t>
            </w:r>
          </w:p>
        </w:tc>
        <w:tc>
          <w:tcPr>
            <w:tcW w:w="2072" w:type="dxa"/>
          </w:tcPr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097" w:type="dxa"/>
          </w:tcPr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</w:t>
            </w:r>
          </w:p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800" w:type="dxa"/>
          </w:tcPr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5B543B" w:rsidRPr="005D7509" w:rsidTr="0050789F">
        <w:tc>
          <w:tcPr>
            <w:tcW w:w="941" w:type="dxa"/>
          </w:tcPr>
          <w:p w:rsidR="005B543B" w:rsidRPr="005D7509" w:rsidRDefault="005B543B" w:rsidP="005D7509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96" w:type="dxa"/>
          </w:tcPr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>Мониторинг уровня развития психических процессов у старших дошкольников</w:t>
            </w:r>
          </w:p>
        </w:tc>
        <w:tc>
          <w:tcPr>
            <w:tcW w:w="2072" w:type="dxa"/>
          </w:tcPr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2097" w:type="dxa"/>
          </w:tcPr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color w:val="000000"/>
                <w:sz w:val="24"/>
                <w:szCs w:val="24"/>
              </w:rPr>
              <w:t>Педагог - психолог</w:t>
            </w:r>
          </w:p>
        </w:tc>
        <w:tc>
          <w:tcPr>
            <w:tcW w:w="1800" w:type="dxa"/>
          </w:tcPr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color w:val="000000"/>
                <w:sz w:val="24"/>
                <w:szCs w:val="24"/>
              </w:rPr>
              <w:t>Сводные диагностические карты</w:t>
            </w:r>
          </w:p>
        </w:tc>
      </w:tr>
      <w:tr w:rsidR="005B543B" w:rsidRPr="005D7509" w:rsidTr="0050789F">
        <w:tc>
          <w:tcPr>
            <w:tcW w:w="941" w:type="dxa"/>
          </w:tcPr>
          <w:p w:rsidR="005B543B" w:rsidRPr="005D7509" w:rsidRDefault="005B543B" w:rsidP="005D7509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6" w:type="dxa"/>
          </w:tcPr>
          <w:p w:rsidR="005B543B" w:rsidRPr="005D7509" w:rsidRDefault="005B543B" w:rsidP="005D7509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>Мониторинг адаптированности детей к условиям ДОО</w:t>
            </w:r>
          </w:p>
        </w:tc>
        <w:tc>
          <w:tcPr>
            <w:tcW w:w="2072" w:type="dxa"/>
          </w:tcPr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097" w:type="dxa"/>
          </w:tcPr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color w:val="000000"/>
                <w:sz w:val="24"/>
                <w:szCs w:val="24"/>
              </w:rPr>
              <w:t>Педагог - психолог</w:t>
            </w:r>
          </w:p>
        </w:tc>
        <w:tc>
          <w:tcPr>
            <w:tcW w:w="1800" w:type="dxa"/>
          </w:tcPr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color w:val="000000"/>
                <w:sz w:val="24"/>
                <w:szCs w:val="24"/>
              </w:rPr>
              <w:t>Справка - анализ</w:t>
            </w:r>
          </w:p>
        </w:tc>
      </w:tr>
      <w:tr w:rsidR="005B543B" w:rsidRPr="005D7509" w:rsidTr="0050789F">
        <w:tc>
          <w:tcPr>
            <w:tcW w:w="941" w:type="dxa"/>
          </w:tcPr>
          <w:p w:rsidR="005B543B" w:rsidRPr="005D7509" w:rsidRDefault="005B543B" w:rsidP="005D7509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6" w:type="dxa"/>
          </w:tcPr>
          <w:p w:rsidR="005B543B" w:rsidRPr="005D7509" w:rsidRDefault="005B543B" w:rsidP="005D7509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>Мониторинг готовности выпускников к обучению в школе</w:t>
            </w:r>
          </w:p>
        </w:tc>
        <w:tc>
          <w:tcPr>
            <w:tcW w:w="2072" w:type="dxa"/>
          </w:tcPr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2097" w:type="dxa"/>
          </w:tcPr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color w:val="000000"/>
                <w:sz w:val="24"/>
                <w:szCs w:val="24"/>
              </w:rPr>
              <w:t>Педагог - психолог</w:t>
            </w:r>
          </w:p>
        </w:tc>
        <w:tc>
          <w:tcPr>
            <w:tcW w:w="1800" w:type="dxa"/>
          </w:tcPr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color w:val="000000"/>
                <w:sz w:val="24"/>
                <w:szCs w:val="24"/>
              </w:rPr>
              <w:t>Справка – анализ</w:t>
            </w:r>
          </w:p>
        </w:tc>
      </w:tr>
      <w:tr w:rsidR="005B543B" w:rsidRPr="005D7509" w:rsidTr="0050789F">
        <w:trPr>
          <w:trHeight w:val="855"/>
        </w:trPr>
        <w:tc>
          <w:tcPr>
            <w:tcW w:w="941" w:type="dxa"/>
          </w:tcPr>
          <w:p w:rsidR="005B543B" w:rsidRPr="005D7509" w:rsidRDefault="005B543B" w:rsidP="005D7509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6" w:type="dxa"/>
          </w:tcPr>
          <w:p w:rsidR="005B543B" w:rsidRPr="005D7509" w:rsidRDefault="005B543B" w:rsidP="005D7509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>Мониторинг мотивации учения будущих первоклассников</w:t>
            </w:r>
          </w:p>
        </w:tc>
        <w:tc>
          <w:tcPr>
            <w:tcW w:w="2072" w:type="dxa"/>
          </w:tcPr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097" w:type="dxa"/>
          </w:tcPr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color w:val="000000"/>
                <w:sz w:val="24"/>
                <w:szCs w:val="24"/>
              </w:rPr>
              <w:t>Педагог - психолог</w:t>
            </w:r>
          </w:p>
        </w:tc>
        <w:tc>
          <w:tcPr>
            <w:tcW w:w="1800" w:type="dxa"/>
          </w:tcPr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color w:val="000000"/>
                <w:sz w:val="24"/>
                <w:szCs w:val="24"/>
              </w:rPr>
              <w:t>Справка – анализ</w:t>
            </w:r>
          </w:p>
        </w:tc>
      </w:tr>
      <w:tr w:rsidR="005B543B" w:rsidRPr="005D7509" w:rsidTr="0050789F">
        <w:trPr>
          <w:trHeight w:val="321"/>
        </w:trPr>
        <w:tc>
          <w:tcPr>
            <w:tcW w:w="941" w:type="dxa"/>
          </w:tcPr>
          <w:p w:rsidR="005B543B" w:rsidRPr="005D7509" w:rsidRDefault="005B543B" w:rsidP="005D7509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96" w:type="dxa"/>
          </w:tcPr>
          <w:p w:rsidR="005B543B" w:rsidRPr="005D7509" w:rsidRDefault="005B543B" w:rsidP="005D7509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>Самообследование ДОО</w:t>
            </w:r>
          </w:p>
        </w:tc>
        <w:tc>
          <w:tcPr>
            <w:tcW w:w="2072" w:type="dxa"/>
          </w:tcPr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097" w:type="dxa"/>
          </w:tcPr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1800" w:type="dxa"/>
          </w:tcPr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5B543B" w:rsidRPr="005D7509" w:rsidTr="0050789F">
        <w:tc>
          <w:tcPr>
            <w:tcW w:w="941" w:type="dxa"/>
          </w:tcPr>
          <w:p w:rsidR="005B543B" w:rsidRPr="005D7509" w:rsidRDefault="005B543B" w:rsidP="005D7509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96" w:type="dxa"/>
          </w:tcPr>
          <w:p w:rsidR="005B543B" w:rsidRPr="005D7509" w:rsidRDefault="005B543B" w:rsidP="005D7509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>Мониторинг адаптированности выпускников ДОО к обучению в школе</w:t>
            </w:r>
          </w:p>
        </w:tc>
        <w:tc>
          <w:tcPr>
            <w:tcW w:w="2072" w:type="dxa"/>
          </w:tcPr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097" w:type="dxa"/>
          </w:tcPr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color w:val="000000"/>
                <w:sz w:val="24"/>
                <w:szCs w:val="24"/>
              </w:rPr>
              <w:t>Педагог - психолог</w:t>
            </w:r>
          </w:p>
        </w:tc>
        <w:tc>
          <w:tcPr>
            <w:tcW w:w="1800" w:type="dxa"/>
          </w:tcPr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color w:val="000000"/>
                <w:sz w:val="24"/>
                <w:szCs w:val="24"/>
              </w:rPr>
              <w:t>Справка - анализ</w:t>
            </w:r>
          </w:p>
        </w:tc>
      </w:tr>
      <w:tr w:rsidR="005B543B" w:rsidRPr="005D7509" w:rsidTr="0050789F">
        <w:tc>
          <w:tcPr>
            <w:tcW w:w="10206" w:type="dxa"/>
            <w:gridSpan w:val="5"/>
          </w:tcPr>
          <w:p w:rsidR="005B543B" w:rsidRPr="005D7509" w:rsidRDefault="005B543B" w:rsidP="005D7509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b/>
                <w:i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</w:tc>
      </w:tr>
      <w:tr w:rsidR="005B543B" w:rsidRPr="005D7509" w:rsidTr="0050789F">
        <w:tc>
          <w:tcPr>
            <w:tcW w:w="941" w:type="dxa"/>
          </w:tcPr>
          <w:p w:rsidR="005B543B" w:rsidRPr="005D7509" w:rsidRDefault="005B543B" w:rsidP="005D7509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6" w:type="dxa"/>
          </w:tcPr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>Соответствие развивающей предметно – пространственной среды требованиям ФГОС ДО.</w:t>
            </w:r>
          </w:p>
        </w:tc>
        <w:tc>
          <w:tcPr>
            <w:tcW w:w="2072" w:type="dxa"/>
          </w:tcPr>
          <w:p w:rsidR="005B543B" w:rsidRPr="005D7509" w:rsidRDefault="005B543B" w:rsidP="005D750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2097" w:type="dxa"/>
          </w:tcPr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5B543B" w:rsidRPr="005D7509" w:rsidTr="0050789F">
        <w:tc>
          <w:tcPr>
            <w:tcW w:w="941" w:type="dxa"/>
          </w:tcPr>
          <w:p w:rsidR="005B543B" w:rsidRPr="005D7509" w:rsidRDefault="005B543B" w:rsidP="005D7509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6" w:type="dxa"/>
          </w:tcPr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>Мониторинг педагогических компетенций педагога  в условиях реализации ФГОС ДО.</w:t>
            </w:r>
          </w:p>
        </w:tc>
        <w:tc>
          <w:tcPr>
            <w:tcW w:w="2072" w:type="dxa"/>
          </w:tcPr>
          <w:p w:rsidR="005B543B" w:rsidRPr="005D7509" w:rsidRDefault="005B543B" w:rsidP="005D750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2097" w:type="dxa"/>
          </w:tcPr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1800" w:type="dxa"/>
          </w:tcPr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5B543B" w:rsidRPr="005D7509" w:rsidTr="0050789F">
        <w:tc>
          <w:tcPr>
            <w:tcW w:w="941" w:type="dxa"/>
          </w:tcPr>
          <w:p w:rsidR="005B543B" w:rsidRPr="005D7509" w:rsidRDefault="005B543B" w:rsidP="005D7509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6" w:type="dxa"/>
          </w:tcPr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>Обеспеченность образовательного процесса УМК в соответствии с реализуемой образовательной программой</w:t>
            </w:r>
          </w:p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5B543B" w:rsidRPr="005D7509" w:rsidRDefault="005B543B" w:rsidP="005D750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2097" w:type="dxa"/>
          </w:tcPr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>Узкие специалисты</w:t>
            </w:r>
          </w:p>
        </w:tc>
        <w:tc>
          <w:tcPr>
            <w:tcW w:w="1800" w:type="dxa"/>
          </w:tcPr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5B543B" w:rsidRPr="005D7509" w:rsidTr="0050789F">
        <w:tc>
          <w:tcPr>
            <w:tcW w:w="941" w:type="dxa"/>
          </w:tcPr>
          <w:p w:rsidR="005B543B" w:rsidRPr="005D7509" w:rsidRDefault="005B543B" w:rsidP="005D7509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6" w:type="dxa"/>
          </w:tcPr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>Соответствие психологического климата в учреждении</w:t>
            </w:r>
          </w:p>
        </w:tc>
        <w:tc>
          <w:tcPr>
            <w:tcW w:w="2072" w:type="dxa"/>
          </w:tcPr>
          <w:p w:rsidR="005B543B" w:rsidRPr="005D7509" w:rsidRDefault="005B543B" w:rsidP="005D750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2097" w:type="dxa"/>
          </w:tcPr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1800" w:type="dxa"/>
          </w:tcPr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>Результаты анкетирования</w:t>
            </w:r>
          </w:p>
        </w:tc>
      </w:tr>
      <w:tr w:rsidR="005B543B" w:rsidRPr="005D7509" w:rsidTr="0050789F">
        <w:tc>
          <w:tcPr>
            <w:tcW w:w="941" w:type="dxa"/>
          </w:tcPr>
          <w:p w:rsidR="005B543B" w:rsidRPr="005D7509" w:rsidRDefault="005B543B" w:rsidP="005D7509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6" w:type="dxa"/>
          </w:tcPr>
          <w:p w:rsidR="005B543B" w:rsidRPr="005D7509" w:rsidRDefault="005B543B" w:rsidP="005D7509">
            <w:pPr>
              <w:pStyle w:val="aa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>Мониторинг материально - технических условий</w:t>
            </w:r>
          </w:p>
        </w:tc>
        <w:tc>
          <w:tcPr>
            <w:tcW w:w="2072" w:type="dxa"/>
          </w:tcPr>
          <w:p w:rsidR="005B543B" w:rsidRPr="005D7509" w:rsidRDefault="005B543B" w:rsidP="005D750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2097" w:type="dxa"/>
          </w:tcPr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</w:p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D7509">
              <w:rPr>
                <w:rFonts w:ascii="Times New Roman" w:hAnsi="Times New Roman"/>
                <w:sz w:val="20"/>
                <w:szCs w:val="20"/>
              </w:rPr>
              <w:t>Отчет о результатах самообследования</w:t>
            </w:r>
          </w:p>
        </w:tc>
      </w:tr>
      <w:tr w:rsidR="005B543B" w:rsidRPr="005D7509" w:rsidTr="0050789F">
        <w:tc>
          <w:tcPr>
            <w:tcW w:w="10206" w:type="dxa"/>
            <w:gridSpan w:val="5"/>
          </w:tcPr>
          <w:p w:rsidR="005B543B" w:rsidRPr="005D7509" w:rsidRDefault="005B543B" w:rsidP="005D7509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b/>
                <w:i/>
                <w:sz w:val="24"/>
                <w:szCs w:val="24"/>
              </w:rPr>
              <w:t>Качество  реализации образовательной деятельности</w:t>
            </w:r>
          </w:p>
        </w:tc>
      </w:tr>
      <w:tr w:rsidR="005B543B" w:rsidRPr="005D7509" w:rsidTr="0050789F">
        <w:tc>
          <w:tcPr>
            <w:tcW w:w="941" w:type="dxa"/>
          </w:tcPr>
          <w:p w:rsidR="005B543B" w:rsidRPr="005D7509" w:rsidRDefault="005B543B" w:rsidP="005D7509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6" w:type="dxa"/>
          </w:tcPr>
          <w:p w:rsidR="005B543B" w:rsidRPr="005D7509" w:rsidRDefault="005B543B" w:rsidP="005D7509">
            <w:pPr>
              <w:pStyle w:val="aa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>Соответствие содержания ООП ДО требованиям ФГОС ДО</w:t>
            </w:r>
          </w:p>
        </w:tc>
        <w:tc>
          <w:tcPr>
            <w:tcW w:w="2072" w:type="dxa"/>
          </w:tcPr>
          <w:p w:rsidR="005B543B" w:rsidRPr="005D7509" w:rsidRDefault="005B543B" w:rsidP="005D750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2097" w:type="dxa"/>
          </w:tcPr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800" w:type="dxa"/>
          </w:tcPr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 xml:space="preserve">Экспертиза ОПП ДО, </w:t>
            </w:r>
          </w:p>
        </w:tc>
      </w:tr>
      <w:tr w:rsidR="005B543B" w:rsidRPr="005D7509" w:rsidTr="0050789F">
        <w:tc>
          <w:tcPr>
            <w:tcW w:w="941" w:type="dxa"/>
          </w:tcPr>
          <w:p w:rsidR="005B543B" w:rsidRPr="005D7509" w:rsidRDefault="005B543B" w:rsidP="005D7509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6" w:type="dxa"/>
          </w:tcPr>
          <w:p w:rsidR="005B543B" w:rsidRPr="005D7509" w:rsidRDefault="005B543B" w:rsidP="005D7509">
            <w:pPr>
              <w:pStyle w:val="aa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>Реализация вариативных форм дошкольного образования</w:t>
            </w:r>
          </w:p>
        </w:tc>
        <w:tc>
          <w:tcPr>
            <w:tcW w:w="2072" w:type="dxa"/>
          </w:tcPr>
          <w:p w:rsidR="005B543B" w:rsidRPr="005D7509" w:rsidRDefault="005B543B" w:rsidP="005D750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2097" w:type="dxa"/>
          </w:tcPr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00" w:type="dxa"/>
          </w:tcPr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5B543B" w:rsidRPr="005D7509" w:rsidTr="0050789F">
        <w:tc>
          <w:tcPr>
            <w:tcW w:w="941" w:type="dxa"/>
          </w:tcPr>
          <w:p w:rsidR="005B543B" w:rsidRPr="005D7509" w:rsidRDefault="005B543B" w:rsidP="005D7509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6" w:type="dxa"/>
          </w:tcPr>
          <w:p w:rsidR="005B543B" w:rsidRPr="005D7509" w:rsidRDefault="005B543B" w:rsidP="005D7509">
            <w:pPr>
              <w:pStyle w:val="aa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 xml:space="preserve"> Результативность работы с социумом</w:t>
            </w:r>
          </w:p>
        </w:tc>
        <w:tc>
          <w:tcPr>
            <w:tcW w:w="2072" w:type="dxa"/>
          </w:tcPr>
          <w:p w:rsidR="005B543B" w:rsidRPr="005D7509" w:rsidRDefault="005B543B" w:rsidP="005D750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2097" w:type="dxa"/>
          </w:tcPr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00" w:type="dxa"/>
          </w:tcPr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5B543B" w:rsidRPr="005D7509" w:rsidTr="0050789F">
        <w:tc>
          <w:tcPr>
            <w:tcW w:w="941" w:type="dxa"/>
          </w:tcPr>
          <w:p w:rsidR="005B543B" w:rsidRPr="005D7509" w:rsidRDefault="005B543B" w:rsidP="005D7509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6" w:type="dxa"/>
          </w:tcPr>
          <w:p w:rsidR="005B543B" w:rsidRPr="005D7509" w:rsidRDefault="005B543B" w:rsidP="005D7509">
            <w:pPr>
              <w:pStyle w:val="aa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>Функционирование сайта ДОО</w:t>
            </w:r>
          </w:p>
        </w:tc>
        <w:tc>
          <w:tcPr>
            <w:tcW w:w="2072" w:type="dxa"/>
          </w:tcPr>
          <w:p w:rsidR="005B543B" w:rsidRPr="005D7509" w:rsidRDefault="005B543B" w:rsidP="005D750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097" w:type="dxa"/>
          </w:tcPr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00" w:type="dxa"/>
          </w:tcPr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5B543B" w:rsidRPr="005D7509" w:rsidTr="0050789F">
        <w:tc>
          <w:tcPr>
            <w:tcW w:w="941" w:type="dxa"/>
          </w:tcPr>
          <w:p w:rsidR="005B543B" w:rsidRPr="005D7509" w:rsidRDefault="005B543B" w:rsidP="005D7509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6" w:type="dxa"/>
          </w:tcPr>
          <w:p w:rsidR="005B543B" w:rsidRPr="005D7509" w:rsidRDefault="005B543B" w:rsidP="005D7509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 xml:space="preserve">Удовлетворенность </w:t>
            </w:r>
            <w:r w:rsidRPr="005D7509">
              <w:rPr>
                <w:rFonts w:ascii="Times New Roman" w:hAnsi="Times New Roman"/>
                <w:sz w:val="24"/>
                <w:szCs w:val="24"/>
              </w:rPr>
              <w:lastRenderedPageBreak/>
              <w:t>родителей качеством образовательных услуг</w:t>
            </w:r>
          </w:p>
        </w:tc>
        <w:tc>
          <w:tcPr>
            <w:tcW w:w="2072" w:type="dxa"/>
          </w:tcPr>
          <w:p w:rsidR="005B543B" w:rsidRPr="005D7509" w:rsidRDefault="005B543B" w:rsidP="005D750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lastRenderedPageBreak/>
              <w:t>2 раза в год</w:t>
            </w:r>
          </w:p>
        </w:tc>
        <w:tc>
          <w:tcPr>
            <w:tcW w:w="2097" w:type="dxa"/>
          </w:tcPr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lastRenderedPageBreak/>
              <w:t>Старший воспитатель</w:t>
            </w:r>
          </w:p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00" w:type="dxa"/>
          </w:tcPr>
          <w:p w:rsidR="005B543B" w:rsidRPr="005D7509" w:rsidRDefault="005B543B" w:rsidP="005D750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D75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Справка, </w:t>
            </w:r>
            <w:r w:rsidRPr="005D7509">
              <w:rPr>
                <w:rFonts w:ascii="Times New Roman" w:hAnsi="Times New Roman"/>
                <w:sz w:val="24"/>
                <w:szCs w:val="24"/>
              </w:rPr>
              <w:lastRenderedPageBreak/>
              <w:t>приказ</w:t>
            </w:r>
          </w:p>
        </w:tc>
      </w:tr>
    </w:tbl>
    <w:p w:rsidR="00FA1C93" w:rsidRPr="005D7509" w:rsidRDefault="00FA1C93" w:rsidP="005D7509">
      <w:pPr>
        <w:pStyle w:val="aa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040F51" w:rsidRPr="005D7509" w:rsidRDefault="00040F51" w:rsidP="005D7509">
      <w:pPr>
        <w:pStyle w:val="aa"/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</w:pPr>
    </w:p>
    <w:p w:rsidR="00040F51" w:rsidRPr="005D7509" w:rsidRDefault="00040F51" w:rsidP="005D7509">
      <w:pPr>
        <w:pStyle w:val="aa"/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</w:pPr>
    </w:p>
    <w:p w:rsidR="005307BD" w:rsidRPr="005D7509" w:rsidRDefault="005307BD" w:rsidP="005D7509">
      <w:pPr>
        <w:pStyle w:val="aa"/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</w:pPr>
      <w:r w:rsidRPr="005D7509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Порядок проведения ВСОКО</w:t>
      </w:r>
    </w:p>
    <w:p w:rsidR="005307BD" w:rsidRPr="005D7509" w:rsidRDefault="005307BD" w:rsidP="005D7509">
      <w:pPr>
        <w:pStyle w:val="aa"/>
        <w:rPr>
          <w:rFonts w:ascii="Times New Roman" w:hAnsi="Times New Roman"/>
          <w:color w:val="000000"/>
          <w:spacing w:val="3"/>
          <w:sz w:val="24"/>
          <w:szCs w:val="24"/>
        </w:rPr>
      </w:pPr>
      <w:r w:rsidRPr="005D7509">
        <w:rPr>
          <w:rFonts w:ascii="Times New Roman" w:hAnsi="Times New Roman"/>
          <w:bCs/>
          <w:color w:val="000000"/>
          <w:spacing w:val="3"/>
          <w:sz w:val="24"/>
          <w:szCs w:val="24"/>
        </w:rPr>
        <w:t xml:space="preserve">Реализация ВСОКО осуществляется  на основе основной образовательной программы ДОУ и  </w:t>
      </w:r>
      <w:r w:rsidRPr="005D7509">
        <w:rPr>
          <w:rFonts w:ascii="Times New Roman" w:hAnsi="Times New Roman"/>
          <w:bCs/>
          <w:spacing w:val="3"/>
          <w:sz w:val="24"/>
          <w:szCs w:val="24"/>
        </w:rPr>
        <w:t xml:space="preserve">планирования деятельности </w:t>
      </w:r>
      <w:r w:rsidRPr="005D7509">
        <w:rPr>
          <w:rFonts w:ascii="Times New Roman" w:hAnsi="Times New Roman"/>
          <w:bCs/>
          <w:color w:val="000000"/>
          <w:spacing w:val="3"/>
          <w:sz w:val="24"/>
          <w:szCs w:val="24"/>
        </w:rPr>
        <w:t>ДОУ.</w:t>
      </w:r>
    </w:p>
    <w:p w:rsidR="005307BD" w:rsidRPr="005D7509" w:rsidRDefault="005307BD" w:rsidP="005D7509">
      <w:pPr>
        <w:pStyle w:val="aa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5D7509">
        <w:rPr>
          <w:rFonts w:ascii="Times New Roman" w:hAnsi="Times New Roman"/>
          <w:bCs/>
          <w:color w:val="000000"/>
          <w:spacing w:val="3"/>
          <w:sz w:val="24"/>
          <w:szCs w:val="24"/>
        </w:rPr>
        <w:t xml:space="preserve"> Периодичность, тематика, формы организации ВСОКО определяются необходимостью получения объективной информации о реальном состоянии дел и находятся в исключительной компетенции администрации ДОУ (заведующего, старшего воспитателя, старшей медсестры, завхоза).</w:t>
      </w:r>
    </w:p>
    <w:p w:rsidR="005307BD" w:rsidRPr="005D7509" w:rsidRDefault="005307BD" w:rsidP="005D7509">
      <w:pPr>
        <w:pStyle w:val="aa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5D7509">
        <w:rPr>
          <w:rFonts w:ascii="Times New Roman" w:hAnsi="Times New Roman"/>
          <w:bCs/>
          <w:color w:val="000000"/>
          <w:spacing w:val="3"/>
          <w:sz w:val="24"/>
          <w:szCs w:val="24"/>
        </w:rPr>
        <w:t>Заведующий не позднее, чем за 2 недели издает приказ о сроках и теме предстоящего контроля или мониторинга, устанавливает срок предоставления итоговых материалов, назначает ответственного, доводит до сведения проверяемых и проверяющих план-задание предстоящего контроля или мониторинга.</w:t>
      </w:r>
    </w:p>
    <w:p w:rsidR="005307BD" w:rsidRPr="005D7509" w:rsidRDefault="005307BD" w:rsidP="005D7509">
      <w:pPr>
        <w:pStyle w:val="aa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5D7509">
        <w:rPr>
          <w:rFonts w:ascii="Times New Roman" w:hAnsi="Times New Roman"/>
          <w:color w:val="000000"/>
          <w:sz w:val="24"/>
          <w:szCs w:val="24"/>
        </w:rPr>
        <w:t>По окончании учебного года, на основании аналитических справок, отчетов по результатам мониторинга и  контрольных мероприятий, анализируется</w:t>
      </w:r>
      <w:r w:rsidRPr="005D7509">
        <w:rPr>
          <w:rFonts w:ascii="Times New Roman" w:hAnsi="Times New Roman"/>
          <w:color w:val="000000"/>
          <w:spacing w:val="3"/>
          <w:sz w:val="24"/>
          <w:szCs w:val="24"/>
        </w:rPr>
        <w:t xml:space="preserve"> эффективность проведенной работы, сопоставление с нормативными показателями, определяются проблемы, пути их решения и приоритетные задачи ДОУ на новый учебный год.</w:t>
      </w:r>
    </w:p>
    <w:p w:rsidR="005307BD" w:rsidRPr="005D7509" w:rsidRDefault="005307BD" w:rsidP="005D7509">
      <w:pPr>
        <w:pStyle w:val="aa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5D7509">
        <w:rPr>
          <w:rFonts w:ascii="Times New Roman" w:hAnsi="Times New Roman"/>
          <w:color w:val="000000"/>
          <w:spacing w:val="3"/>
          <w:sz w:val="24"/>
          <w:szCs w:val="24"/>
        </w:rPr>
        <w:t xml:space="preserve"> Продолжительность мониторинга и контроля в рамках ВСОКО не превышает 5-10 дней.</w:t>
      </w:r>
    </w:p>
    <w:p w:rsidR="005307BD" w:rsidRPr="005D7509" w:rsidRDefault="005307BD" w:rsidP="005D7509">
      <w:pPr>
        <w:pStyle w:val="aa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5D7509">
        <w:rPr>
          <w:rFonts w:ascii="Times New Roman" w:hAnsi="Times New Roman"/>
          <w:color w:val="000000"/>
          <w:spacing w:val="3"/>
          <w:sz w:val="24"/>
          <w:szCs w:val="24"/>
        </w:rPr>
        <w:t xml:space="preserve">Основанием для проведения мониторинговых исследований в рамках ВСОКО могут выступать: </w:t>
      </w:r>
    </w:p>
    <w:p w:rsidR="005307BD" w:rsidRPr="005D7509" w:rsidRDefault="005307BD" w:rsidP="005D7509">
      <w:pPr>
        <w:pStyle w:val="aa"/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5D7509">
        <w:rPr>
          <w:rFonts w:ascii="Times New Roman" w:hAnsi="Times New Roman"/>
          <w:color w:val="000000"/>
          <w:spacing w:val="3"/>
          <w:sz w:val="24"/>
          <w:szCs w:val="24"/>
        </w:rPr>
        <w:t xml:space="preserve"> заявление педагогического работника на аттестацию (анкетирование);</w:t>
      </w:r>
    </w:p>
    <w:p w:rsidR="005307BD" w:rsidRPr="005D7509" w:rsidRDefault="005307BD" w:rsidP="005D7509">
      <w:pPr>
        <w:pStyle w:val="aa"/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5D7509">
        <w:rPr>
          <w:rFonts w:ascii="Times New Roman" w:hAnsi="Times New Roman"/>
          <w:color w:val="000000"/>
          <w:spacing w:val="3"/>
          <w:sz w:val="24"/>
          <w:szCs w:val="24"/>
        </w:rPr>
        <w:t xml:space="preserve"> обращение физических и юридических лиц по поводу нарушений в области образования.</w:t>
      </w:r>
    </w:p>
    <w:p w:rsidR="005307BD" w:rsidRPr="005D7509" w:rsidRDefault="005307BD" w:rsidP="005D750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color w:val="000000"/>
          <w:spacing w:val="3"/>
          <w:sz w:val="24"/>
          <w:szCs w:val="24"/>
        </w:rPr>
        <w:t xml:space="preserve">ВСОКО в виде мониторинга предусматривает сбор, </w:t>
      </w:r>
      <w:r w:rsidRPr="005D7509">
        <w:rPr>
          <w:rFonts w:ascii="Times New Roman" w:hAnsi="Times New Roman"/>
          <w:color w:val="000000"/>
          <w:sz w:val="24"/>
          <w:szCs w:val="24"/>
        </w:rPr>
        <w:t xml:space="preserve">системный учет, обработку и анализ информации об организации и результатах </w:t>
      </w:r>
      <w:r w:rsidRPr="005D7509">
        <w:rPr>
          <w:rFonts w:ascii="Times New Roman" w:hAnsi="Times New Roman"/>
          <w:color w:val="000000"/>
          <w:spacing w:val="4"/>
          <w:sz w:val="24"/>
          <w:szCs w:val="24"/>
        </w:rPr>
        <w:t xml:space="preserve">образовательного процесса для эффективного решения задач управления </w:t>
      </w:r>
      <w:r w:rsidRPr="005D7509">
        <w:rPr>
          <w:rFonts w:ascii="Times New Roman" w:hAnsi="Times New Roman"/>
          <w:color w:val="000000"/>
          <w:sz w:val="24"/>
          <w:szCs w:val="24"/>
        </w:rPr>
        <w:t>качеством образования, в том числе оценку индивидуального    развития    детей дошкольного   возраста,   связанной   с   оценкой   эффективности   педагогических действий и лежащей в основе их дальнейшего планирования</w:t>
      </w:r>
      <w:r w:rsidRPr="005D7509">
        <w:rPr>
          <w:rFonts w:ascii="Times New Roman" w:hAnsi="Times New Roman"/>
          <w:color w:val="000000"/>
          <w:spacing w:val="-1"/>
          <w:sz w:val="24"/>
          <w:szCs w:val="24"/>
        </w:rPr>
        <w:t xml:space="preserve">. </w:t>
      </w:r>
      <w:r w:rsidRPr="005D7509">
        <w:rPr>
          <w:rFonts w:ascii="Times New Roman" w:hAnsi="Times New Roman"/>
          <w:color w:val="000000"/>
          <w:sz w:val="24"/>
          <w:szCs w:val="24"/>
        </w:rPr>
        <w:t>Такая оценка производится педагогическим работникомв ходе наблюдений за активностью детей в спонтанной и специально организованной деятельности.  Инструментарий для педагогической диагностики - карты наблюдений детского развития и траектории индивидуального развития детей, позволяющие фиксировать индивидуальную динамику и перспективы развития каждого ребенка в ходе:</w:t>
      </w:r>
    </w:p>
    <w:p w:rsidR="005307BD" w:rsidRPr="005D7509" w:rsidRDefault="005307BD" w:rsidP="005D7509">
      <w:pPr>
        <w:shd w:val="clear" w:color="auto" w:fill="FFFFFF"/>
        <w:tabs>
          <w:tab w:val="left" w:pos="0"/>
          <w:tab w:val="left" w:pos="4402"/>
        </w:tabs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509">
        <w:rPr>
          <w:rFonts w:ascii="Times New Roman" w:hAnsi="Times New Roman" w:cs="Times New Roman"/>
          <w:color w:val="000000"/>
          <w:sz w:val="24"/>
          <w:szCs w:val="24"/>
        </w:rPr>
        <w:t>•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5307BD" w:rsidRPr="005D7509" w:rsidRDefault="005307BD" w:rsidP="005D7509">
      <w:pPr>
        <w:shd w:val="clear" w:color="auto" w:fill="FFFFFF"/>
        <w:tabs>
          <w:tab w:val="left" w:pos="0"/>
          <w:tab w:val="left" w:pos="4402"/>
        </w:tabs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509">
        <w:rPr>
          <w:rFonts w:ascii="Times New Roman" w:hAnsi="Times New Roman" w:cs="Times New Roman"/>
          <w:color w:val="000000"/>
          <w:sz w:val="24"/>
          <w:szCs w:val="24"/>
        </w:rPr>
        <w:t xml:space="preserve">• игровой деятельности; </w:t>
      </w:r>
    </w:p>
    <w:p w:rsidR="005307BD" w:rsidRPr="005D7509" w:rsidRDefault="005307BD" w:rsidP="005D7509">
      <w:pPr>
        <w:shd w:val="clear" w:color="auto" w:fill="FFFFFF"/>
        <w:tabs>
          <w:tab w:val="left" w:pos="0"/>
          <w:tab w:val="left" w:pos="4402"/>
        </w:tabs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509">
        <w:rPr>
          <w:rFonts w:ascii="Times New Roman" w:hAnsi="Times New Roman" w:cs="Times New Roman"/>
          <w:color w:val="000000"/>
          <w:sz w:val="24"/>
          <w:szCs w:val="24"/>
        </w:rPr>
        <w:t>•познавательной деятельности (как идет развитие детских способностей, познавательной активности);</w:t>
      </w:r>
    </w:p>
    <w:p w:rsidR="005307BD" w:rsidRPr="005D7509" w:rsidRDefault="005307BD" w:rsidP="005D7509">
      <w:pPr>
        <w:shd w:val="clear" w:color="auto" w:fill="FFFFFF"/>
        <w:tabs>
          <w:tab w:val="left" w:pos="0"/>
          <w:tab w:val="left" w:pos="4402"/>
        </w:tabs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509">
        <w:rPr>
          <w:rFonts w:ascii="Times New Roman" w:hAnsi="Times New Roman" w:cs="Times New Roman"/>
          <w:color w:val="000000"/>
          <w:sz w:val="24"/>
          <w:szCs w:val="24"/>
        </w:rPr>
        <w:t>•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5307BD" w:rsidRPr="005D7509" w:rsidRDefault="005307BD" w:rsidP="005D7509">
      <w:pPr>
        <w:shd w:val="clear" w:color="auto" w:fill="FFFFFF"/>
        <w:tabs>
          <w:tab w:val="left" w:pos="0"/>
          <w:tab w:val="left" w:pos="4402"/>
        </w:tabs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509">
        <w:rPr>
          <w:rFonts w:ascii="Times New Roman" w:hAnsi="Times New Roman" w:cs="Times New Roman"/>
          <w:color w:val="000000"/>
          <w:sz w:val="24"/>
          <w:szCs w:val="24"/>
        </w:rPr>
        <w:t>• художественной деятельности;</w:t>
      </w:r>
    </w:p>
    <w:p w:rsidR="005307BD" w:rsidRPr="005D7509" w:rsidRDefault="005307BD" w:rsidP="005D7509">
      <w:pPr>
        <w:shd w:val="clear" w:color="auto" w:fill="FFFFFF"/>
        <w:tabs>
          <w:tab w:val="left" w:pos="0"/>
          <w:tab w:val="left" w:pos="4402"/>
        </w:tabs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509">
        <w:rPr>
          <w:rFonts w:ascii="Times New Roman" w:hAnsi="Times New Roman" w:cs="Times New Roman"/>
          <w:color w:val="000000"/>
          <w:sz w:val="24"/>
          <w:szCs w:val="24"/>
        </w:rPr>
        <w:t>• физического развития.</w:t>
      </w:r>
    </w:p>
    <w:p w:rsidR="005307BD" w:rsidRPr="005D7509" w:rsidRDefault="005307BD" w:rsidP="005D7509">
      <w:pPr>
        <w:shd w:val="clear" w:color="auto" w:fill="FFFFFF"/>
        <w:tabs>
          <w:tab w:val="left" w:pos="0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Результаты </w:t>
      </w:r>
      <w:r w:rsidRPr="005D7509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педагогической диагностики (мониторинга)</w:t>
      </w:r>
      <w:r w:rsidRPr="005D75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могут использоваться исключительно для решения следующих образовательных задач:</w:t>
      </w:r>
    </w:p>
    <w:p w:rsidR="005307BD" w:rsidRPr="005D7509" w:rsidRDefault="005307BD" w:rsidP="005D7509">
      <w:pPr>
        <w:shd w:val="clear" w:color="auto" w:fill="FFFFFF"/>
        <w:tabs>
          <w:tab w:val="left" w:pos="0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color w:val="000000"/>
          <w:spacing w:val="-19"/>
          <w:sz w:val="24"/>
          <w:szCs w:val="24"/>
        </w:rPr>
        <w:lastRenderedPageBreak/>
        <w:t>1)</w:t>
      </w:r>
      <w:r w:rsidRPr="005D7509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индивидуализации образования (в том числе поддержки ребёнка,</w:t>
      </w:r>
      <w:r w:rsidRPr="005D7509">
        <w:rPr>
          <w:rFonts w:ascii="Times New Roman" w:hAnsi="Times New Roman" w:cs="Times New Roman"/>
          <w:color w:val="000000"/>
          <w:sz w:val="24"/>
          <w:szCs w:val="24"/>
        </w:rPr>
        <w:br/>
        <w:t>построения его образовательной траектории или профессиональной коррекции особенностей его развития);</w:t>
      </w:r>
    </w:p>
    <w:p w:rsidR="005307BD" w:rsidRPr="005D7509" w:rsidRDefault="005307BD" w:rsidP="005D750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5D7509">
        <w:rPr>
          <w:rFonts w:ascii="Times New Roman" w:hAnsi="Times New Roman" w:cs="Times New Roman"/>
          <w:color w:val="000000"/>
          <w:sz w:val="24"/>
          <w:szCs w:val="24"/>
        </w:rPr>
        <w:tab/>
        <w:t>оптимизации работы с группой детей.</w:t>
      </w:r>
    </w:p>
    <w:p w:rsidR="005307BD" w:rsidRPr="005D7509" w:rsidRDefault="005307BD" w:rsidP="005D750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color w:val="000000"/>
          <w:sz w:val="24"/>
          <w:szCs w:val="24"/>
        </w:rPr>
        <w:t xml:space="preserve"> ВСОКО в виде </w:t>
      </w:r>
      <w:r w:rsidRPr="005D7509">
        <w:rPr>
          <w:rFonts w:ascii="Times New Roman" w:hAnsi="Times New Roman"/>
          <w:b/>
          <w:i/>
          <w:color w:val="000000"/>
          <w:sz w:val="24"/>
          <w:szCs w:val="24"/>
        </w:rPr>
        <w:t>оперативного контроля</w:t>
      </w:r>
      <w:r w:rsidR="006D217E" w:rsidRPr="005D7509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D7509">
        <w:rPr>
          <w:rFonts w:ascii="Times New Roman" w:hAnsi="Times New Roman"/>
          <w:sz w:val="24"/>
          <w:szCs w:val="24"/>
        </w:rPr>
        <w:t xml:space="preserve">направлен на выявление состояния работы педагогического коллектива и отдельных педагогов на определенном этапе. Применяется для профилактики возможных нарушений в образовательном процессе, отбора наиболее рациональных методов работы, повышения уровня управления ДОУ. </w:t>
      </w:r>
    </w:p>
    <w:p w:rsidR="005307BD" w:rsidRPr="005D7509" w:rsidRDefault="005307BD" w:rsidP="005D750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Оперативный контроль – это сравнение, обобщение, анализ фактов, поиск причин, вызвавших ту или иную проблему. По формам организации он может быть предупредительным, опережающим или сравнительным.</w:t>
      </w:r>
    </w:p>
    <w:p w:rsidR="005307BD" w:rsidRPr="005D7509" w:rsidRDefault="005307BD" w:rsidP="005D750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Проводится в форме наблюдений за педагогическим процессом, беседы с воспитателем, анализа педагогической документации.</w:t>
      </w:r>
      <w:r w:rsidRPr="005D7509">
        <w:rPr>
          <w:rFonts w:ascii="Times New Roman" w:hAnsi="Times New Roman"/>
          <w:color w:val="000000"/>
          <w:sz w:val="24"/>
          <w:szCs w:val="24"/>
        </w:rPr>
        <w:t xml:space="preserve"> По результатам оперативного контроля проводится собеседование с проверяемым.</w:t>
      </w:r>
    </w:p>
    <w:p w:rsidR="005307BD" w:rsidRPr="005D7509" w:rsidRDefault="005307BD" w:rsidP="005D750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color w:val="000000"/>
          <w:sz w:val="24"/>
          <w:szCs w:val="24"/>
        </w:rPr>
        <w:t xml:space="preserve">ВСОКО в виде </w:t>
      </w:r>
      <w:r w:rsidRPr="005D7509">
        <w:rPr>
          <w:rFonts w:ascii="Times New Roman" w:hAnsi="Times New Roman"/>
          <w:b/>
          <w:i/>
          <w:color w:val="000000"/>
          <w:sz w:val="24"/>
          <w:szCs w:val="24"/>
        </w:rPr>
        <w:t>административной работы</w:t>
      </w:r>
      <w:r w:rsidRPr="005D7509">
        <w:rPr>
          <w:rFonts w:ascii="Times New Roman" w:hAnsi="Times New Roman"/>
          <w:color w:val="000000"/>
          <w:sz w:val="24"/>
          <w:szCs w:val="24"/>
        </w:rPr>
        <w:t xml:space="preserve"> осуществляется заведующим ДОУ для проверки качества воспитания и образования детей с одновременным повышением ответственности должностных лиц за конечный результат.</w:t>
      </w:r>
    </w:p>
    <w:p w:rsidR="005307BD" w:rsidRPr="005D7509" w:rsidRDefault="005307BD" w:rsidP="005D750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 xml:space="preserve">ВСОКО в виде </w:t>
      </w:r>
      <w:r w:rsidRPr="005D7509">
        <w:rPr>
          <w:rFonts w:ascii="Times New Roman" w:hAnsi="Times New Roman"/>
          <w:b/>
          <w:i/>
          <w:sz w:val="24"/>
          <w:szCs w:val="24"/>
        </w:rPr>
        <w:t>т</w:t>
      </w:r>
      <w:r w:rsidRPr="005D7509">
        <w:rPr>
          <w:rFonts w:ascii="Times New Roman" w:hAnsi="Times New Roman"/>
          <w:b/>
          <w:i/>
          <w:color w:val="000000"/>
          <w:sz w:val="24"/>
          <w:szCs w:val="24"/>
        </w:rPr>
        <w:t>ематического контроля</w:t>
      </w:r>
      <w:r w:rsidRPr="005D7509">
        <w:rPr>
          <w:rFonts w:ascii="Times New Roman" w:hAnsi="Times New Roman"/>
          <w:color w:val="000000"/>
          <w:sz w:val="24"/>
          <w:szCs w:val="24"/>
        </w:rPr>
        <w:t xml:space="preserve"> проводится по отдельным проблемам деятельности ДОУ.</w:t>
      </w:r>
    </w:p>
    <w:p w:rsidR="005307BD" w:rsidRPr="005D7509" w:rsidRDefault="005307BD" w:rsidP="005D750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color w:val="000000"/>
          <w:sz w:val="24"/>
          <w:szCs w:val="24"/>
        </w:rPr>
        <w:t>Тематический контроль направлен не только на изучение фактического состояния дел по конкретному вопросу, но и на внедрение новых образовательных технологий, форм и методов работы, актуального педагогического опыта.</w:t>
      </w:r>
    </w:p>
    <w:p w:rsidR="005307BD" w:rsidRPr="005D7509" w:rsidRDefault="005307BD" w:rsidP="005D750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Темы контроля определяются в соответствии с  планированием деятельности ДОУ на основании проблемно - ориентированного анализа деятельности  по итогам предыдущего учебного года.</w:t>
      </w:r>
    </w:p>
    <w:p w:rsidR="005307BD" w:rsidRPr="005D7509" w:rsidRDefault="005307BD" w:rsidP="005D750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В ходе тематического контроля:</w:t>
      </w:r>
    </w:p>
    <w:p w:rsidR="005307BD" w:rsidRPr="005D7509" w:rsidRDefault="005307BD" w:rsidP="005D750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- проводятся тематические исследования (анкетирование, тестирование, мониторинг);</w:t>
      </w:r>
    </w:p>
    <w:p w:rsidR="005307BD" w:rsidRPr="005D7509" w:rsidRDefault="005307BD" w:rsidP="005D750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-</w:t>
      </w:r>
      <w:r w:rsidRPr="005D7509">
        <w:rPr>
          <w:rFonts w:ascii="Times New Roman" w:hAnsi="Times New Roman"/>
          <w:sz w:val="24"/>
          <w:szCs w:val="24"/>
        </w:rPr>
        <w:tab/>
        <w:t>анализируется   практическая   деятельность педагогических работников, посещение занятий, другие мероприятия с детьми, родителями, режимные моменты, документация.</w:t>
      </w:r>
    </w:p>
    <w:p w:rsidR="005307BD" w:rsidRPr="005D7509" w:rsidRDefault="005307BD" w:rsidP="005D750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 xml:space="preserve">ВСОКО в виде </w:t>
      </w:r>
      <w:r w:rsidRPr="005D7509">
        <w:rPr>
          <w:rFonts w:ascii="Times New Roman" w:hAnsi="Times New Roman"/>
          <w:b/>
          <w:i/>
          <w:sz w:val="24"/>
          <w:szCs w:val="24"/>
        </w:rPr>
        <w:t>фронтального контроля</w:t>
      </w:r>
      <w:r w:rsidRPr="005D7509">
        <w:rPr>
          <w:rFonts w:ascii="Times New Roman" w:hAnsi="Times New Roman"/>
          <w:sz w:val="24"/>
          <w:szCs w:val="24"/>
        </w:rPr>
        <w:t xml:space="preserve"> проводится с целью получения полной информации о состоянии образовательного процесса. Фронтальный контроль предусматривает проверку в полном объеме образовательной деятельности  в одной группе   в течение нескольких дней. Эта форма контроля позволяет получить всестороннюю информацию о реализации основной образовательной программы в целом, дает материалы для глубокого педагогического анализа, выводов, помогает определить дальнейшие направления в работе.</w:t>
      </w:r>
    </w:p>
    <w:p w:rsidR="005307BD" w:rsidRPr="005D7509" w:rsidRDefault="005307BD" w:rsidP="005D750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При проведении внеплановых проверок педагогические и другие работники могут не предупреждаться заранее.</w:t>
      </w:r>
    </w:p>
    <w:p w:rsidR="005307BD" w:rsidRPr="005D7509" w:rsidRDefault="005307BD" w:rsidP="005D750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Внеплановая проверка может быть проведена по письменной жалобе родителей (законных представителей) на нарушение прав воспитанника, законодательства об образовании, а также в случае неоднократного грубого нарушения законодательства РФ, трудовой дисциплины работниками ДОУ.</w:t>
      </w:r>
    </w:p>
    <w:p w:rsidR="005307BD" w:rsidRPr="005D7509" w:rsidRDefault="005307BD" w:rsidP="005D7509">
      <w:pPr>
        <w:pStyle w:val="aa"/>
        <w:rPr>
          <w:rFonts w:ascii="Times New Roman" w:hAnsi="Times New Roman"/>
          <w:b/>
          <w:sz w:val="24"/>
          <w:szCs w:val="24"/>
        </w:rPr>
      </w:pPr>
      <w:r w:rsidRPr="005D7509">
        <w:rPr>
          <w:rFonts w:ascii="Times New Roman" w:hAnsi="Times New Roman"/>
          <w:b/>
          <w:sz w:val="24"/>
          <w:szCs w:val="24"/>
        </w:rPr>
        <w:t>Права участников ВСОКО</w:t>
      </w:r>
    </w:p>
    <w:p w:rsidR="005307BD" w:rsidRPr="005D7509" w:rsidRDefault="005307BD" w:rsidP="005D750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При осуществлении мероприятий  в рамках ВСОКО член мониторинговой группы или  комиссии по контролю имеет права:</w:t>
      </w:r>
    </w:p>
    <w:p w:rsidR="005307BD" w:rsidRPr="005D7509" w:rsidRDefault="005307BD" w:rsidP="005D7509">
      <w:pPr>
        <w:pStyle w:val="aa"/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проводить мониторинг образовательного процесса (социологическое исследование, анкетирование и др.) с последующим анализом полученной информации;</w:t>
      </w:r>
    </w:p>
    <w:p w:rsidR="005307BD" w:rsidRPr="005D7509" w:rsidRDefault="005307BD" w:rsidP="005D7509">
      <w:pPr>
        <w:pStyle w:val="aa"/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color w:val="000000"/>
          <w:sz w:val="24"/>
          <w:szCs w:val="24"/>
        </w:rPr>
        <w:t>избирать методы проверки в соответствии с тематикой и объемом проверки;</w:t>
      </w:r>
    </w:p>
    <w:p w:rsidR="005307BD" w:rsidRPr="005D7509" w:rsidRDefault="005307BD" w:rsidP="005D7509">
      <w:pPr>
        <w:pStyle w:val="aa"/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знакомиться с документацией в соответствии с функциональными обязанностями работника, аналитическими материалами педагогов;</w:t>
      </w:r>
    </w:p>
    <w:p w:rsidR="005307BD" w:rsidRPr="005D7509" w:rsidRDefault="005307BD" w:rsidP="005D7509">
      <w:pPr>
        <w:pStyle w:val="aa"/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lastRenderedPageBreak/>
        <w:t>изучать деятельность работников;</w:t>
      </w:r>
    </w:p>
    <w:p w:rsidR="005307BD" w:rsidRPr="005D7509" w:rsidRDefault="005307BD" w:rsidP="005D7509">
      <w:pPr>
        <w:pStyle w:val="aa"/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проводить экспертизу деятельности;</w:t>
      </w:r>
    </w:p>
    <w:p w:rsidR="005307BD" w:rsidRPr="005D7509" w:rsidRDefault="005307BD" w:rsidP="005D7509">
      <w:pPr>
        <w:pStyle w:val="aa"/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делать выводы и вносить предложения, рекомендации.</w:t>
      </w:r>
    </w:p>
    <w:p w:rsidR="005307BD" w:rsidRPr="005D7509" w:rsidRDefault="005307BD" w:rsidP="005D750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 xml:space="preserve">  Проверяемый работник имеет право:</w:t>
      </w:r>
    </w:p>
    <w:p w:rsidR="005307BD" w:rsidRPr="005D7509" w:rsidRDefault="005307BD" w:rsidP="005D7509">
      <w:pPr>
        <w:pStyle w:val="aa"/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знать сроки контроля или мониторинга и критерии оценки его деятельности;</w:t>
      </w:r>
    </w:p>
    <w:p w:rsidR="005307BD" w:rsidRPr="005D7509" w:rsidRDefault="005307BD" w:rsidP="005D7509">
      <w:pPr>
        <w:pStyle w:val="aa"/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знать цель, содержание, виды, формы и методы приводимых мероприятий в рамках ВСОКО;</w:t>
      </w:r>
    </w:p>
    <w:p w:rsidR="005307BD" w:rsidRPr="005D7509" w:rsidRDefault="005307BD" w:rsidP="005D7509">
      <w:pPr>
        <w:pStyle w:val="aa"/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своевременно знакомиться с выводами и рекомендациями проверяющих;</w:t>
      </w:r>
    </w:p>
    <w:p w:rsidR="005307BD" w:rsidRPr="005D7509" w:rsidRDefault="005307BD" w:rsidP="005D7509">
      <w:pPr>
        <w:pStyle w:val="aa"/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обратиться в конфликтную комиссию профсоюзного комитета ДОУ или вышестоящие органы управления образова</w:t>
      </w:r>
      <w:r w:rsidRPr="005D7509">
        <w:rPr>
          <w:rFonts w:ascii="Times New Roman" w:hAnsi="Times New Roman"/>
          <w:sz w:val="24"/>
          <w:szCs w:val="24"/>
        </w:rPr>
        <w:softHyphen/>
        <w:t>нием при несогласии с результатами  контроля или мониторинга.</w:t>
      </w:r>
    </w:p>
    <w:p w:rsidR="005307BD" w:rsidRPr="005D7509" w:rsidRDefault="005307BD" w:rsidP="005D7509">
      <w:pPr>
        <w:pStyle w:val="aa"/>
        <w:rPr>
          <w:rFonts w:ascii="Times New Roman" w:hAnsi="Times New Roman"/>
          <w:b/>
          <w:sz w:val="24"/>
          <w:szCs w:val="24"/>
        </w:rPr>
      </w:pPr>
      <w:r w:rsidRPr="005D7509">
        <w:rPr>
          <w:rFonts w:ascii="Times New Roman" w:hAnsi="Times New Roman"/>
          <w:b/>
          <w:sz w:val="24"/>
          <w:szCs w:val="24"/>
        </w:rPr>
        <w:t>Взаимосвязи с другими органами самоуправления</w:t>
      </w:r>
    </w:p>
    <w:p w:rsidR="005307BD" w:rsidRPr="005D7509" w:rsidRDefault="005307BD" w:rsidP="005D750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Результаты ВСОКО могут быть представлены на рассмотрение и обсуждение в органы самоуправления ДОУ.</w:t>
      </w:r>
    </w:p>
    <w:p w:rsidR="005307BD" w:rsidRPr="005D7509" w:rsidRDefault="005307BD" w:rsidP="00072BA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Органы самоуправления ДОУ могут выйти с предложением к заведующему о проведении мониторинга или контрольной деятельности по возникшим вопросам.</w:t>
      </w:r>
    </w:p>
    <w:p w:rsidR="005307BD" w:rsidRPr="005D7509" w:rsidRDefault="005307BD" w:rsidP="005D7509">
      <w:pPr>
        <w:pStyle w:val="aa"/>
        <w:rPr>
          <w:rFonts w:ascii="Times New Roman" w:hAnsi="Times New Roman"/>
          <w:b/>
          <w:sz w:val="24"/>
          <w:szCs w:val="24"/>
        </w:rPr>
      </w:pPr>
      <w:r w:rsidRPr="005D7509">
        <w:rPr>
          <w:rFonts w:ascii="Times New Roman" w:hAnsi="Times New Roman"/>
          <w:b/>
          <w:sz w:val="24"/>
          <w:szCs w:val="24"/>
        </w:rPr>
        <w:t>Ответственность</w:t>
      </w:r>
    </w:p>
    <w:p w:rsidR="005307BD" w:rsidRPr="005D7509" w:rsidRDefault="005307BD" w:rsidP="005D750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Проверяющий, занимающийся контрольной деятельностью в ДОУ, член мониторинговой группы несет ответственность за достоверность излагаемых фактов, представляемых в итоговых документах по результатам контроля или мониторинга.</w:t>
      </w:r>
    </w:p>
    <w:p w:rsidR="005307BD" w:rsidRPr="005D7509" w:rsidRDefault="005307BD" w:rsidP="005D750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D7509">
        <w:rPr>
          <w:rFonts w:ascii="Times New Roman" w:hAnsi="Times New Roman"/>
          <w:sz w:val="24"/>
          <w:szCs w:val="24"/>
        </w:rPr>
        <w:t>Заведующий ДОУ несет ответственность за предоставление информации самоанализа, оценки качества образования Учредителю и размещение на сайте ДОУ.</w:t>
      </w:r>
    </w:p>
    <w:p w:rsidR="005307BD" w:rsidRPr="005D7509" w:rsidRDefault="005307BD" w:rsidP="005D750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sz w:val="24"/>
          <w:szCs w:val="24"/>
        </w:rPr>
        <w:t>Общественное участие в оценке и контроле качества образования</w:t>
      </w:r>
    </w:p>
    <w:p w:rsidR="00C83F19" w:rsidRPr="005D7509" w:rsidRDefault="005307BD" w:rsidP="005D7509">
      <w:pPr>
        <w:tabs>
          <w:tab w:val="left" w:pos="567"/>
          <w:tab w:val="left" w:pos="41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Аналитические данные являются документальной основой для составления ежегодного отчета о результатах самооценки деятельности ДОУ и публикуются на официальном сайте в сети «Интернет» в сроки, установленные законодательством Российской Федерации.</w:t>
      </w:r>
    </w:p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C83F1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8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Раздел 10. </w:t>
      </w:r>
      <w:r w:rsidR="00072BA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  <w:r w:rsidRPr="00072B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Выводы, проблемы, задач</w:t>
      </w:r>
      <w:r w:rsidR="00072BA1" w:rsidRPr="00072BA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72BA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(выводы, проблемы, задачи по </w:t>
      </w: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каждому разделу)</w:t>
      </w:r>
    </w:p>
    <w:p w:rsidR="00C4652C" w:rsidRPr="005D7509" w:rsidRDefault="00C4652C" w:rsidP="00C4652C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3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Организация образовательной деятельности МБДОУ «Детский сад «Светлячок» г.Строитель» строится на основе требований нормативно – правовых документов, организационно – правовых документов, отвечает социальному заказу.</w:t>
      </w:r>
    </w:p>
    <w:p w:rsidR="00C4652C" w:rsidRPr="005D7509" w:rsidRDefault="00C4652C" w:rsidP="00C4652C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3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В следующем году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D7509">
        <w:rPr>
          <w:rFonts w:ascii="Times New Roman" w:hAnsi="Times New Roman" w:cs="Times New Roman"/>
          <w:sz w:val="24"/>
          <w:szCs w:val="24"/>
        </w:rPr>
        <w:t xml:space="preserve">рганизовать обучающие методические мероприятия для педагогических работников по внедрению в образовательную деятельность современных компьютерных и интерактивных технологий.  Провести анкетирование родителей (законных представителей) с целью выявления их потребностей для расширения спектра дополнительных образовательных услуг (на платной основе). </w:t>
      </w:r>
    </w:p>
    <w:p w:rsidR="00C4652C" w:rsidRPr="005D7509" w:rsidRDefault="00C4652C" w:rsidP="00C4652C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 итогам 2022</w:t>
      </w:r>
      <w:r w:rsidRPr="005D7509">
        <w:rPr>
          <w:rFonts w:ascii="Times New Roman" w:hAnsi="Times New Roman" w:cs="Times New Roman"/>
          <w:color w:val="000000"/>
          <w:sz w:val="24"/>
          <w:szCs w:val="24"/>
        </w:rPr>
        <w:t xml:space="preserve"> года система управления МБДОУ «Детский сад «Светлячок» г.Строитель»  оценивается как эффективная, позволяющая учесть мнение работников и всех участников образовательных отношений.</w:t>
      </w:r>
    </w:p>
    <w:p w:rsidR="00C4652C" w:rsidRDefault="00C4652C" w:rsidP="00C465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Необходимо привлечь родителей (законных представителей) воспитанников к активному участию в жизни ДОУ, т.к. часть семей имеют пассивную позицию по отношению к жизни детского сада, предпочитают занимать позицию наблюдателя, а не равноправного участника образовательного процесса ДОУ. В результате чего, необходимо в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Pr="005D7509">
        <w:rPr>
          <w:rFonts w:ascii="Times New Roman" w:hAnsi="Times New Roman" w:cs="Times New Roman"/>
          <w:sz w:val="24"/>
          <w:szCs w:val="24"/>
        </w:rPr>
        <w:t xml:space="preserve"> году создать условия для наиболее плодотворного и эффективного сотрудничество детского сада с семьями обучающихся</w:t>
      </w:r>
      <w:r>
        <w:rPr>
          <w:rFonts w:ascii="Times New Roman" w:hAnsi="Times New Roman" w:cs="Times New Roman"/>
          <w:sz w:val="24"/>
          <w:szCs w:val="24"/>
        </w:rPr>
        <w:t>, в том числе онлайн - взаимодействие</w:t>
      </w:r>
      <w:r w:rsidRPr="005D75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652C" w:rsidRPr="005D7509" w:rsidRDefault="00C4652C" w:rsidP="00C465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Внедрить новые, интересные, актуальные и востребованные формы и методы взаимодействия с семьями воспитанников  для повышения  мотивации  родителей (законных  представителей) участвовать  деятельности детского сада как в очном, так и дистанционном варианте.</w:t>
      </w:r>
    </w:p>
    <w:p w:rsidR="00C4652C" w:rsidRPr="005D7509" w:rsidRDefault="00C4652C" w:rsidP="00C465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МБДОУ «Детский сад «Светлячок» г. Строитель» </w:t>
      </w:r>
      <w:r w:rsidRPr="005D7509">
        <w:rPr>
          <w:rFonts w:ascii="Times New Roman" w:hAnsi="Times New Roman" w:cs="Times New Roman"/>
          <w:sz w:val="24"/>
          <w:szCs w:val="24"/>
        </w:rPr>
        <w:lastRenderedPageBreak/>
        <w:t>ведется на основе образовательной программы МБДОУ «Детский сад «Светлячок» г. Строитель», по 5 основным направлениям.</w:t>
      </w:r>
    </w:p>
    <w:p w:rsidR="00C4652C" w:rsidRPr="005D7509" w:rsidRDefault="00C4652C" w:rsidP="00C465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При реализации Программы педагогами ДОУ проводится  педагогическая диагностика в ходе наблюдений за активностью детей в спонтанной и специально организованной деятельности.</w:t>
      </w:r>
    </w:p>
    <w:p w:rsidR="00C4652C" w:rsidRPr="005D7509" w:rsidRDefault="00C4652C" w:rsidP="00C4652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Результаты педагогической диагностики используются для решения следующих образовательных задач:</w:t>
      </w:r>
    </w:p>
    <w:p w:rsidR="00C4652C" w:rsidRPr="005D7509" w:rsidRDefault="00C4652C" w:rsidP="00C4652C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4"/>
          <w:szCs w:val="24"/>
        </w:rPr>
      </w:pPr>
    </w:p>
    <w:p w:rsidR="00C4652C" w:rsidRPr="005D7509" w:rsidRDefault="00C4652C" w:rsidP="00C4652C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2240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005D7509">
        <w:rPr>
          <w:rFonts w:ascii="Times New Roman" w:hAnsi="Times New Roman" w:cs="Times New Roman"/>
          <w:sz w:val="24"/>
          <w:szCs w:val="24"/>
        </w:rPr>
        <w:t xml:space="preserve">индивидуализации образования (в том числе поддержки ребёнка, построения его образовательной траектории); </w:t>
      </w:r>
    </w:p>
    <w:p w:rsidR="00C4652C" w:rsidRPr="005D7509" w:rsidRDefault="00C4652C" w:rsidP="00C4652C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2240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5D7509">
        <w:rPr>
          <w:rFonts w:ascii="Times New Roman" w:hAnsi="Times New Roman" w:cs="Times New Roman"/>
          <w:sz w:val="24"/>
          <w:szCs w:val="24"/>
        </w:rPr>
        <w:t>оптимизации работы с группой детей. (ФГОС ДО п.3.2.3.)</w:t>
      </w:r>
    </w:p>
    <w:p w:rsidR="00C4652C" w:rsidRPr="005D7509" w:rsidRDefault="00C4652C" w:rsidP="00C4652C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</w:p>
    <w:p w:rsidR="00C4652C" w:rsidRPr="005D7509" w:rsidRDefault="00C4652C" w:rsidP="00C4652C">
      <w:pPr>
        <w:widowControl w:val="0"/>
        <w:overflowPunct w:val="0"/>
        <w:autoSpaceDE w:val="0"/>
        <w:autoSpaceDN w:val="0"/>
        <w:adjustRightInd w:val="0"/>
        <w:spacing w:after="0" w:line="213" w:lineRule="auto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 w:rsidRPr="005D7509">
        <w:rPr>
          <w:rFonts w:ascii="Times New Roman" w:hAnsi="Times New Roman" w:cs="Times New Roman"/>
          <w:sz w:val="24"/>
          <w:szCs w:val="24"/>
        </w:rPr>
        <w:t>для информирования об успехах или трудностях ребенка, родителей(законных представителей).</w:t>
      </w:r>
    </w:p>
    <w:p w:rsidR="00C4652C" w:rsidRPr="005D7509" w:rsidRDefault="00C4652C" w:rsidP="00C465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В следующем году необходимо </w:t>
      </w:r>
      <w:r>
        <w:rPr>
          <w:rFonts w:ascii="Times New Roman" w:hAnsi="Times New Roman" w:cs="Times New Roman"/>
          <w:sz w:val="24"/>
          <w:szCs w:val="24"/>
        </w:rPr>
        <w:t>будет осуществить внедрение ФОП ДО</w:t>
      </w:r>
    </w:p>
    <w:p w:rsidR="00C4652C" w:rsidRDefault="00C4652C" w:rsidP="00C465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Привлекать к образовательному процессу родителей (законных представителей) обучающихся, вести тесное взаимодействие с учителями начальных классов. </w:t>
      </w:r>
    </w:p>
    <w:p w:rsidR="00C4652C" w:rsidRPr="005D7509" w:rsidRDefault="00C4652C" w:rsidP="00C465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Пополнить содержание развивающей предметно пространственной среды ДОУ, в соответствиями с  требованиями </w:t>
      </w:r>
      <w:r>
        <w:rPr>
          <w:rFonts w:ascii="Times New Roman" w:hAnsi="Times New Roman" w:cs="Times New Roman"/>
          <w:sz w:val="24"/>
          <w:szCs w:val="24"/>
        </w:rPr>
        <w:t xml:space="preserve">ФОП ДО, </w:t>
      </w:r>
      <w:r w:rsidRPr="005D7509">
        <w:rPr>
          <w:rFonts w:ascii="Times New Roman" w:hAnsi="Times New Roman" w:cs="Times New Roman"/>
          <w:sz w:val="24"/>
          <w:szCs w:val="24"/>
        </w:rPr>
        <w:t xml:space="preserve">ФГОС ДО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652C" w:rsidRPr="002C0E36" w:rsidRDefault="00C4652C" w:rsidP="00C46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C0E36">
        <w:rPr>
          <w:rFonts w:ascii="Times New Roman" w:hAnsi="Times New Roman" w:cs="Times New Roman"/>
          <w:bCs/>
          <w:iCs/>
          <w:sz w:val="24"/>
          <w:szCs w:val="24"/>
        </w:rPr>
        <w:t xml:space="preserve">100% педагогов своевременно прошли курсы повышения квалификации. </w:t>
      </w:r>
    </w:p>
    <w:p w:rsidR="00C4652C" w:rsidRPr="002C0E36" w:rsidRDefault="00C4652C" w:rsidP="00C46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C0E36">
        <w:rPr>
          <w:rFonts w:ascii="Times New Roman" w:hAnsi="Times New Roman" w:cs="Times New Roman"/>
          <w:bCs/>
          <w:iCs/>
          <w:sz w:val="24"/>
          <w:szCs w:val="24"/>
        </w:rPr>
        <w:t xml:space="preserve">Вырос показатель педагогов о присвоении квалификационной категории: </w:t>
      </w:r>
    </w:p>
    <w:p w:rsidR="00C4652C" w:rsidRPr="00363FBA" w:rsidRDefault="00C4652C" w:rsidP="00C46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C0E36">
        <w:rPr>
          <w:rFonts w:ascii="Times New Roman" w:hAnsi="Times New Roman" w:cs="Times New Roman"/>
          <w:bCs/>
          <w:iCs/>
          <w:sz w:val="24"/>
          <w:szCs w:val="24"/>
        </w:rPr>
        <w:t>Высшей было 4 (57%) стало 5 (72%).</w:t>
      </w:r>
    </w:p>
    <w:p w:rsidR="00C4652C" w:rsidRPr="002C0E36" w:rsidRDefault="00C4652C" w:rsidP="00C465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2C0E36">
        <w:rPr>
          <w:rFonts w:ascii="Times New Roman" w:hAnsi="Times New Roman" w:cs="Times New Roman"/>
          <w:sz w:val="24"/>
          <w:szCs w:val="24"/>
        </w:rPr>
        <w:t>Недостаточное участие педагогических работников в освещение деятельности в педагогических изданиях (публикации).</w:t>
      </w:r>
    </w:p>
    <w:p w:rsidR="00C4652C" w:rsidRPr="002C0E36" w:rsidRDefault="00C4652C" w:rsidP="00C465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E36">
        <w:rPr>
          <w:rFonts w:ascii="Times New Roman" w:hAnsi="Times New Roman" w:cs="Times New Roman"/>
          <w:sz w:val="24"/>
          <w:szCs w:val="24"/>
        </w:rPr>
        <w:t xml:space="preserve">Обеспечить дальнейшее участие в профессиональных конкурсах: «Воспитатель года», «Педагогическое призвание», «Педагог- психолог года», и т.д. </w:t>
      </w:r>
    </w:p>
    <w:p w:rsidR="00C4652C" w:rsidRPr="002C0E36" w:rsidRDefault="00C4652C" w:rsidP="00C465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2C0E36">
        <w:rPr>
          <w:rFonts w:ascii="Times New Roman" w:hAnsi="Times New Roman" w:cs="Times New Roman"/>
          <w:sz w:val="24"/>
          <w:szCs w:val="24"/>
        </w:rPr>
        <w:t xml:space="preserve">Обобщить актуальный педагогический опыт педагогам работающим более 3 лет. Повысить мотивацию педагогов печататься в педагогических изданиях. </w:t>
      </w:r>
    </w:p>
    <w:p w:rsidR="00C4652C" w:rsidRPr="005D7509" w:rsidRDefault="00C4652C" w:rsidP="00C46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36">
        <w:rPr>
          <w:rFonts w:ascii="Times New Roman" w:hAnsi="Times New Roman" w:cs="Times New Roman"/>
          <w:sz w:val="24"/>
          <w:szCs w:val="24"/>
        </w:rPr>
        <w:t>Повысить  мотивацию педагогических работников к качественному предоставлению образовательных услуг, стимулирование</w:t>
      </w:r>
      <w:r w:rsidRPr="005D7509">
        <w:rPr>
          <w:rFonts w:ascii="Times New Roman" w:hAnsi="Times New Roman" w:cs="Times New Roman"/>
          <w:sz w:val="24"/>
          <w:szCs w:val="24"/>
        </w:rPr>
        <w:t xml:space="preserve"> педагогов к профессиональному развитию и личностному росту</w:t>
      </w:r>
    </w:p>
    <w:p w:rsidR="00C4652C" w:rsidRDefault="00C4652C" w:rsidP="00C465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В 2022  году необходимо предусмотреть проведение консультаций и оказания методической помощи воспитателям по вопросам самообразования, обобщение АПО на региональном уровне, новая процедура прохождения аттестации, внедрение в образовательную деятельность технологию «Виртуального участия ребенка», организация образовательной деятельности с детьми в соответствии с современными требованиями.</w:t>
      </w:r>
    </w:p>
    <w:p w:rsidR="00C4652C" w:rsidRPr="005D7509" w:rsidRDefault="00C4652C" w:rsidP="00C465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 Активизировать участие педагогов в методических мероприятиях, семинарах, конференциях  разного уровня. Оказать методическую</w:t>
      </w:r>
      <w:r>
        <w:rPr>
          <w:rFonts w:ascii="Times New Roman" w:hAnsi="Times New Roman" w:cs="Times New Roman"/>
          <w:sz w:val="24"/>
          <w:szCs w:val="24"/>
        </w:rPr>
        <w:t xml:space="preserve"> и наставническую</w:t>
      </w:r>
      <w:r w:rsidRPr="005D7509">
        <w:rPr>
          <w:rFonts w:ascii="Times New Roman" w:hAnsi="Times New Roman" w:cs="Times New Roman"/>
          <w:sz w:val="24"/>
          <w:szCs w:val="24"/>
        </w:rPr>
        <w:t xml:space="preserve"> помощь молодым педагогам.</w:t>
      </w:r>
    </w:p>
    <w:p w:rsidR="00C4652C" w:rsidRPr="005D7509" w:rsidRDefault="00C4652C" w:rsidP="00C465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Библиотечно-информационное обеспечение МБДОУ «Детский сад «Светлячок» г. Строитель» достаточное для организации образовательной деятельности. Имеется необходимость повысить уровень знаний и умений использования мультимедийных средств в образовательном процессе ДОУ. Использовать современные компьютерные технологии во время проведения образовательных ситуаций. </w:t>
      </w:r>
    </w:p>
    <w:p w:rsidR="00C4652C" w:rsidRPr="005D7509" w:rsidRDefault="00C4652C" w:rsidP="00C465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Необходимо также:</w:t>
      </w:r>
    </w:p>
    <w:p w:rsidR="00C4652C" w:rsidRPr="005D7509" w:rsidRDefault="00C4652C" w:rsidP="00C46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- пополнение предметно-пространственной развивающей среды с учетом обогащающегося жизненного и игрового опыта детей (лабораторное оборудование, материалы, атрибуты, инвентарь для различных видов деятельности, к которым обеспечен беспрепятственный доступ и т. д.);</w:t>
      </w:r>
    </w:p>
    <w:p w:rsidR="00C4652C" w:rsidRPr="005D7509" w:rsidRDefault="00C4652C" w:rsidP="00C46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- обеспечение (выбора различных форм деятельности:</w:t>
      </w:r>
    </w:p>
    <w:p w:rsidR="00C4652C" w:rsidRPr="005D7509" w:rsidRDefault="00C4652C" w:rsidP="00C46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>индивидуальной, парной, групповой; сменности игрового материала, художественных произведений (книги, картины, аудио- и видеозаписи), музыкальных и спортивных атрибутов)</w:t>
      </w:r>
    </w:p>
    <w:p w:rsidR="00C4652C" w:rsidRPr="005D7509" w:rsidRDefault="00C4652C" w:rsidP="00C46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lastRenderedPageBreak/>
        <w:t>- Создание цифрового образовательного пространства МБДОУ.</w:t>
      </w:r>
    </w:p>
    <w:p w:rsidR="00C4652C" w:rsidRPr="00072BA1" w:rsidRDefault="00C4652C" w:rsidP="00C465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BA1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Материально-техническое состояние Детского сада 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</w:p>
    <w:p w:rsidR="001C6918" w:rsidRDefault="001C6918" w:rsidP="005D7509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4652C" w:rsidRDefault="00C4652C" w:rsidP="005D7509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4652C" w:rsidRDefault="00C4652C" w:rsidP="005D7509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4652C" w:rsidRPr="005D7509" w:rsidRDefault="00C4652C" w:rsidP="005D7509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4"/>
          <w:szCs w:val="24"/>
        </w:rPr>
      </w:pPr>
    </w:p>
    <w:p w:rsidR="001C6918" w:rsidRPr="005D7509" w:rsidRDefault="001C6918" w:rsidP="005D7509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4"/>
          <w:szCs w:val="24"/>
        </w:rPr>
      </w:pP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11" w:lineRule="auto"/>
        <w:ind w:right="58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75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11. Анализ показателей деятельности учреждения, утвержденных приказ Министерства образования и науки РФ от 10 декабря 2013 г. №1324</w:t>
      </w:r>
    </w:p>
    <w:p w:rsidR="00C83F19" w:rsidRPr="005D7509" w:rsidRDefault="00C83F19" w:rsidP="005D7509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1100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page37"/>
      <w:bookmarkEnd w:id="24"/>
      <w:r w:rsidRPr="005D7509">
        <w:rPr>
          <w:rFonts w:ascii="Times New Roman" w:hAnsi="Times New Roman" w:cs="Times New Roman"/>
          <w:sz w:val="24"/>
          <w:szCs w:val="24"/>
        </w:rPr>
        <w:t>Показатели деятельности МБДОУ «Детский сад «Светлячок» г. Строитель», подлежащие самообследованию.</w:t>
      </w:r>
    </w:p>
    <w:p w:rsidR="00C83F19" w:rsidRDefault="00C83F19" w:rsidP="00C46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7509">
        <w:rPr>
          <w:rFonts w:ascii="Times New Roman" w:hAnsi="Times New Roman" w:cs="Times New Roman"/>
          <w:sz w:val="24"/>
          <w:szCs w:val="24"/>
        </w:rPr>
        <w:t xml:space="preserve">(приказ Министерства образования и науки РФ </w:t>
      </w:r>
      <w:r w:rsidR="00C4652C">
        <w:rPr>
          <w:rFonts w:ascii="Times New Roman" w:hAnsi="Times New Roman" w:cs="Times New Roman"/>
          <w:sz w:val="24"/>
          <w:szCs w:val="24"/>
        </w:rPr>
        <w:t>от 10 декабря 2013</w:t>
      </w:r>
      <w:r w:rsidRPr="005D7509">
        <w:rPr>
          <w:rFonts w:ascii="Times New Roman" w:hAnsi="Times New Roman" w:cs="Times New Roman"/>
          <w:sz w:val="24"/>
          <w:szCs w:val="24"/>
        </w:rPr>
        <w:t>г.№1324.Приложение1.)</w:t>
      </w:r>
    </w:p>
    <w:p w:rsidR="007147DF" w:rsidRPr="005D7509" w:rsidRDefault="007147DF" w:rsidP="00C46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88"/>
        <w:gridCol w:w="6383"/>
        <w:gridCol w:w="2410"/>
      </w:tblGrid>
      <w:tr w:rsidR="007147DF" w:rsidRPr="003738B6" w:rsidTr="0030643B">
        <w:trPr>
          <w:trHeight w:val="625"/>
        </w:trPr>
        <w:tc>
          <w:tcPr>
            <w:tcW w:w="988" w:type="dxa"/>
            <w:vAlign w:val="bottom"/>
            <w:hideMark/>
          </w:tcPr>
          <w:p w:rsidR="007147DF" w:rsidRPr="003738B6" w:rsidRDefault="007147DF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96"/>
              </w:rPr>
            </w:pPr>
          </w:p>
        </w:tc>
        <w:tc>
          <w:tcPr>
            <w:tcW w:w="6383" w:type="dxa"/>
            <w:vAlign w:val="bottom"/>
            <w:hideMark/>
          </w:tcPr>
          <w:p w:rsidR="007147DF" w:rsidRPr="003738B6" w:rsidRDefault="007147DF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8B6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2410" w:type="dxa"/>
            <w:vAlign w:val="bottom"/>
          </w:tcPr>
          <w:p w:rsidR="007147DF" w:rsidRPr="003738B6" w:rsidRDefault="007147DF" w:rsidP="00373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38B6">
              <w:rPr>
                <w:rFonts w:ascii="Times New Roman" w:hAnsi="Times New Roman" w:cs="Times New Roman"/>
                <w:b/>
              </w:rPr>
              <w:t>Единица измерения на 31.12.2022</w:t>
            </w:r>
          </w:p>
        </w:tc>
      </w:tr>
      <w:tr w:rsidR="00C83F19" w:rsidRPr="003738B6" w:rsidTr="0030643B">
        <w:trPr>
          <w:trHeight w:val="625"/>
        </w:trPr>
        <w:tc>
          <w:tcPr>
            <w:tcW w:w="988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8B6">
              <w:rPr>
                <w:rFonts w:ascii="Times New Roman" w:hAnsi="Times New Roman" w:cs="Times New Roman"/>
                <w:w w:val="96"/>
              </w:rPr>
              <w:t>1.</w:t>
            </w:r>
          </w:p>
        </w:tc>
        <w:tc>
          <w:tcPr>
            <w:tcW w:w="6383" w:type="dxa"/>
            <w:vAlign w:val="bottom"/>
            <w:hideMark/>
          </w:tcPr>
          <w:p w:rsidR="00C83F19" w:rsidRPr="003738B6" w:rsidRDefault="00C83F19" w:rsidP="003738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8B6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2410" w:type="dxa"/>
            <w:vAlign w:val="bottom"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3F19" w:rsidRPr="003738B6" w:rsidTr="0030643B">
        <w:trPr>
          <w:trHeight w:val="239"/>
        </w:trPr>
        <w:tc>
          <w:tcPr>
            <w:tcW w:w="988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8B6">
              <w:rPr>
                <w:rFonts w:ascii="Times New Roman" w:hAnsi="Times New Roman" w:cs="Times New Roman"/>
                <w:w w:val="96"/>
              </w:rPr>
              <w:t>1.1.</w:t>
            </w:r>
          </w:p>
        </w:tc>
        <w:tc>
          <w:tcPr>
            <w:tcW w:w="6383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38B6">
              <w:rPr>
                <w:rFonts w:ascii="Times New Roman" w:hAnsi="Times New Roman" w:cs="Times New Roman"/>
              </w:rPr>
              <w:t>Общая численность воспитанников, осваивающих образовательную</w:t>
            </w:r>
          </w:p>
        </w:tc>
        <w:tc>
          <w:tcPr>
            <w:tcW w:w="2410" w:type="dxa"/>
            <w:vAlign w:val="bottom"/>
            <w:hideMark/>
          </w:tcPr>
          <w:p w:rsidR="00C83F19" w:rsidRPr="003738B6" w:rsidRDefault="00C4652C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8B6">
              <w:rPr>
                <w:rFonts w:ascii="Times New Roman" w:hAnsi="Times New Roman" w:cs="Times New Roman"/>
              </w:rPr>
              <w:t xml:space="preserve">94 </w:t>
            </w:r>
            <w:r w:rsidR="00C83F19" w:rsidRPr="003738B6">
              <w:rPr>
                <w:rFonts w:ascii="Times New Roman" w:hAnsi="Times New Roman" w:cs="Times New Roman"/>
              </w:rPr>
              <w:t>человек</w:t>
            </w:r>
            <w:r w:rsidRPr="003738B6">
              <w:rPr>
                <w:rFonts w:ascii="Times New Roman" w:hAnsi="Times New Roman" w:cs="Times New Roman"/>
              </w:rPr>
              <w:t>а</w:t>
            </w:r>
          </w:p>
        </w:tc>
      </w:tr>
      <w:tr w:rsidR="00C83F19" w:rsidRPr="003738B6" w:rsidTr="0030643B">
        <w:trPr>
          <w:trHeight w:val="257"/>
        </w:trPr>
        <w:tc>
          <w:tcPr>
            <w:tcW w:w="988" w:type="dxa"/>
            <w:vAlign w:val="bottom"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3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38B6">
              <w:rPr>
                <w:rFonts w:ascii="Times New Roman" w:hAnsi="Times New Roman" w:cs="Times New Roman"/>
              </w:rPr>
              <w:t>программу дошкольного образования в том числе</w:t>
            </w:r>
          </w:p>
        </w:tc>
        <w:tc>
          <w:tcPr>
            <w:tcW w:w="2410" w:type="dxa"/>
            <w:vAlign w:val="bottom"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3F19" w:rsidRPr="003738B6" w:rsidTr="0030643B">
        <w:trPr>
          <w:trHeight w:val="243"/>
        </w:trPr>
        <w:tc>
          <w:tcPr>
            <w:tcW w:w="988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38B6">
              <w:rPr>
                <w:rFonts w:ascii="Times New Roman" w:hAnsi="Times New Roman" w:cs="Times New Roman"/>
                <w:lang w:val="en-US"/>
              </w:rPr>
              <w:t>1.1.1.</w:t>
            </w:r>
          </w:p>
        </w:tc>
        <w:tc>
          <w:tcPr>
            <w:tcW w:w="6383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38B6">
              <w:rPr>
                <w:rFonts w:ascii="Times New Roman" w:hAnsi="Times New Roman" w:cs="Times New Roman"/>
              </w:rPr>
              <w:t>В режиме полного дня (8-12 часов)</w:t>
            </w:r>
          </w:p>
        </w:tc>
        <w:tc>
          <w:tcPr>
            <w:tcW w:w="2410" w:type="dxa"/>
            <w:vAlign w:val="bottom"/>
            <w:hideMark/>
          </w:tcPr>
          <w:p w:rsidR="00C83F19" w:rsidRPr="003738B6" w:rsidRDefault="00C4652C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8B6">
              <w:rPr>
                <w:rFonts w:ascii="Times New Roman" w:hAnsi="Times New Roman" w:cs="Times New Roman"/>
              </w:rPr>
              <w:t>92</w:t>
            </w:r>
            <w:r w:rsidR="00C83F19" w:rsidRPr="003738B6">
              <w:rPr>
                <w:rFonts w:ascii="Times New Roman" w:hAnsi="Times New Roman" w:cs="Times New Roman"/>
              </w:rPr>
              <w:t xml:space="preserve"> человек</w:t>
            </w:r>
            <w:r w:rsidRPr="003738B6">
              <w:rPr>
                <w:rFonts w:ascii="Times New Roman" w:hAnsi="Times New Roman" w:cs="Times New Roman"/>
              </w:rPr>
              <w:t>а</w:t>
            </w:r>
          </w:p>
        </w:tc>
      </w:tr>
      <w:tr w:rsidR="00C83F19" w:rsidRPr="003738B6" w:rsidTr="0030643B">
        <w:trPr>
          <w:trHeight w:val="243"/>
        </w:trPr>
        <w:tc>
          <w:tcPr>
            <w:tcW w:w="988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38B6">
              <w:rPr>
                <w:rFonts w:ascii="Times New Roman" w:hAnsi="Times New Roman" w:cs="Times New Roman"/>
                <w:lang w:val="en-US"/>
              </w:rPr>
              <w:t>1.1.2.</w:t>
            </w:r>
          </w:p>
        </w:tc>
        <w:tc>
          <w:tcPr>
            <w:tcW w:w="6383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38B6">
              <w:rPr>
                <w:rFonts w:ascii="Times New Roman" w:hAnsi="Times New Roman" w:cs="Times New Roman"/>
              </w:rPr>
              <w:t>В режиме кратковременного пребывания (3-5 часов)</w:t>
            </w:r>
          </w:p>
        </w:tc>
        <w:tc>
          <w:tcPr>
            <w:tcW w:w="2410" w:type="dxa"/>
            <w:vAlign w:val="bottom"/>
            <w:hideMark/>
          </w:tcPr>
          <w:p w:rsidR="00C83F19" w:rsidRPr="003738B6" w:rsidRDefault="00C4652C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8B6">
              <w:rPr>
                <w:rFonts w:ascii="Times New Roman" w:hAnsi="Times New Roman" w:cs="Times New Roman"/>
              </w:rPr>
              <w:t>2</w:t>
            </w:r>
            <w:r w:rsidR="001C6918" w:rsidRPr="003738B6">
              <w:rPr>
                <w:rFonts w:ascii="Times New Roman" w:hAnsi="Times New Roman" w:cs="Times New Roman"/>
              </w:rPr>
              <w:t xml:space="preserve"> человек</w:t>
            </w:r>
            <w:r w:rsidRPr="003738B6">
              <w:rPr>
                <w:rFonts w:ascii="Times New Roman" w:hAnsi="Times New Roman" w:cs="Times New Roman"/>
              </w:rPr>
              <w:t>а</w:t>
            </w:r>
          </w:p>
        </w:tc>
      </w:tr>
      <w:tr w:rsidR="00C83F19" w:rsidRPr="003738B6" w:rsidTr="0030643B">
        <w:trPr>
          <w:trHeight w:val="243"/>
        </w:trPr>
        <w:tc>
          <w:tcPr>
            <w:tcW w:w="988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38B6">
              <w:rPr>
                <w:rFonts w:ascii="Times New Roman" w:hAnsi="Times New Roman" w:cs="Times New Roman"/>
                <w:lang w:val="en-US"/>
              </w:rPr>
              <w:t>1.1.3.</w:t>
            </w:r>
          </w:p>
        </w:tc>
        <w:tc>
          <w:tcPr>
            <w:tcW w:w="6383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738B6">
              <w:rPr>
                <w:rFonts w:ascii="Times New Roman" w:hAnsi="Times New Roman" w:cs="Times New Roman"/>
                <w:lang w:val="en-US"/>
              </w:rPr>
              <w:t>В семейной</w:t>
            </w:r>
            <w:r w:rsidR="00C4652C" w:rsidRPr="003738B6">
              <w:rPr>
                <w:rFonts w:ascii="Times New Roman" w:hAnsi="Times New Roman" w:cs="Times New Roman"/>
              </w:rPr>
              <w:t xml:space="preserve"> </w:t>
            </w:r>
            <w:r w:rsidRPr="003738B6">
              <w:rPr>
                <w:rFonts w:ascii="Times New Roman" w:hAnsi="Times New Roman" w:cs="Times New Roman"/>
                <w:lang w:val="en-US"/>
              </w:rPr>
              <w:t>дошкольной</w:t>
            </w:r>
            <w:r w:rsidR="00C4652C" w:rsidRPr="003738B6">
              <w:rPr>
                <w:rFonts w:ascii="Times New Roman" w:hAnsi="Times New Roman" w:cs="Times New Roman"/>
              </w:rPr>
              <w:t xml:space="preserve"> </w:t>
            </w:r>
            <w:r w:rsidRPr="003738B6">
              <w:rPr>
                <w:rFonts w:ascii="Times New Roman" w:hAnsi="Times New Roman" w:cs="Times New Roman"/>
                <w:lang w:val="en-US"/>
              </w:rPr>
              <w:t>группе</w:t>
            </w:r>
          </w:p>
        </w:tc>
        <w:tc>
          <w:tcPr>
            <w:tcW w:w="2410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38B6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C83F19" w:rsidRPr="003738B6" w:rsidTr="0030643B">
        <w:trPr>
          <w:trHeight w:val="241"/>
        </w:trPr>
        <w:tc>
          <w:tcPr>
            <w:tcW w:w="988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38B6">
              <w:rPr>
                <w:rFonts w:ascii="Times New Roman" w:hAnsi="Times New Roman" w:cs="Times New Roman"/>
                <w:lang w:val="en-US"/>
              </w:rPr>
              <w:t>1.1.4.</w:t>
            </w:r>
          </w:p>
        </w:tc>
        <w:tc>
          <w:tcPr>
            <w:tcW w:w="6383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38B6">
              <w:rPr>
                <w:rFonts w:ascii="Times New Roman" w:hAnsi="Times New Roman" w:cs="Times New Roman"/>
              </w:rPr>
              <w:t>В форме семейного образования с психолого-педагогическим</w:t>
            </w:r>
          </w:p>
        </w:tc>
        <w:tc>
          <w:tcPr>
            <w:tcW w:w="2410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38B6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C83F19" w:rsidRPr="003738B6" w:rsidTr="0030643B">
        <w:trPr>
          <w:trHeight w:val="255"/>
        </w:trPr>
        <w:tc>
          <w:tcPr>
            <w:tcW w:w="988" w:type="dxa"/>
            <w:vAlign w:val="bottom"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83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738B6">
              <w:rPr>
                <w:rFonts w:ascii="Times New Roman" w:hAnsi="Times New Roman" w:cs="Times New Roman"/>
                <w:lang w:val="en-US"/>
              </w:rPr>
              <w:t>сопровождениемнабазе ДОУ</w:t>
            </w:r>
          </w:p>
        </w:tc>
        <w:tc>
          <w:tcPr>
            <w:tcW w:w="2410" w:type="dxa"/>
            <w:vAlign w:val="bottom"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83F19" w:rsidRPr="003738B6" w:rsidTr="0030643B">
        <w:trPr>
          <w:trHeight w:val="244"/>
        </w:trPr>
        <w:tc>
          <w:tcPr>
            <w:tcW w:w="988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38B6">
              <w:rPr>
                <w:rFonts w:ascii="Times New Roman" w:hAnsi="Times New Roman" w:cs="Times New Roman"/>
                <w:w w:val="96"/>
                <w:lang w:val="en-US"/>
              </w:rPr>
              <w:t>1.2.</w:t>
            </w:r>
          </w:p>
        </w:tc>
        <w:tc>
          <w:tcPr>
            <w:tcW w:w="6383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38B6">
              <w:rPr>
                <w:rFonts w:ascii="Times New Roman" w:hAnsi="Times New Roman" w:cs="Times New Roman"/>
              </w:rPr>
              <w:t>Общая численность воспитанников в возрасте до 3 лет</w:t>
            </w:r>
          </w:p>
        </w:tc>
        <w:tc>
          <w:tcPr>
            <w:tcW w:w="2410" w:type="dxa"/>
            <w:vAlign w:val="bottom"/>
            <w:hideMark/>
          </w:tcPr>
          <w:p w:rsidR="00C83F19" w:rsidRPr="003738B6" w:rsidRDefault="00C4652C" w:rsidP="003738B6">
            <w:pPr>
              <w:pStyle w:val="aa"/>
              <w:rPr>
                <w:rFonts w:ascii="Times New Roman" w:hAnsi="Times New Roman"/>
              </w:rPr>
            </w:pPr>
            <w:r w:rsidRPr="003738B6">
              <w:rPr>
                <w:rFonts w:ascii="Times New Roman" w:eastAsia="Times New Roman" w:hAnsi="Times New Roman"/>
              </w:rPr>
              <w:t xml:space="preserve">           31</w:t>
            </w:r>
            <w:r w:rsidR="00C83F19" w:rsidRPr="003738B6">
              <w:rPr>
                <w:rFonts w:ascii="Times New Roman" w:eastAsia="Times New Roman" w:hAnsi="Times New Roman"/>
              </w:rPr>
              <w:t xml:space="preserve"> человек</w:t>
            </w:r>
          </w:p>
        </w:tc>
      </w:tr>
      <w:tr w:rsidR="00C83F19" w:rsidRPr="003738B6" w:rsidTr="0030643B">
        <w:trPr>
          <w:trHeight w:val="242"/>
        </w:trPr>
        <w:tc>
          <w:tcPr>
            <w:tcW w:w="988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38B6">
              <w:rPr>
                <w:rFonts w:ascii="Times New Roman" w:hAnsi="Times New Roman" w:cs="Times New Roman"/>
                <w:w w:val="96"/>
                <w:lang w:val="en-US"/>
              </w:rPr>
              <w:t>1.3.</w:t>
            </w:r>
          </w:p>
        </w:tc>
        <w:tc>
          <w:tcPr>
            <w:tcW w:w="6383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38B6">
              <w:rPr>
                <w:rFonts w:ascii="Times New Roman" w:hAnsi="Times New Roman" w:cs="Times New Roman"/>
              </w:rPr>
              <w:t>Общая численность воспитанников в возрасте от 3 до 8 лет</w:t>
            </w:r>
          </w:p>
        </w:tc>
        <w:tc>
          <w:tcPr>
            <w:tcW w:w="2410" w:type="dxa"/>
            <w:vAlign w:val="bottom"/>
            <w:hideMark/>
          </w:tcPr>
          <w:p w:rsidR="00C83F19" w:rsidRPr="003738B6" w:rsidRDefault="00C4652C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8B6">
              <w:rPr>
                <w:rFonts w:ascii="Times New Roman" w:hAnsi="Times New Roman" w:cs="Times New Roman"/>
              </w:rPr>
              <w:t>63</w:t>
            </w:r>
            <w:r w:rsidR="004B701F" w:rsidRPr="003738B6">
              <w:rPr>
                <w:rFonts w:ascii="Times New Roman" w:hAnsi="Times New Roman" w:cs="Times New Roman"/>
              </w:rPr>
              <w:t xml:space="preserve"> </w:t>
            </w:r>
            <w:r w:rsidR="00C83F19" w:rsidRPr="003738B6">
              <w:rPr>
                <w:rFonts w:ascii="Times New Roman" w:hAnsi="Times New Roman" w:cs="Times New Roman"/>
                <w:lang w:val="en-US"/>
              </w:rPr>
              <w:t>человек</w:t>
            </w:r>
            <w:r w:rsidR="001C6918" w:rsidRPr="003738B6">
              <w:rPr>
                <w:rFonts w:ascii="Times New Roman" w:hAnsi="Times New Roman" w:cs="Times New Roman"/>
              </w:rPr>
              <w:t>а</w:t>
            </w:r>
          </w:p>
        </w:tc>
      </w:tr>
      <w:tr w:rsidR="00C83F19" w:rsidRPr="003738B6" w:rsidTr="0030643B">
        <w:trPr>
          <w:trHeight w:val="241"/>
        </w:trPr>
        <w:tc>
          <w:tcPr>
            <w:tcW w:w="988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38B6">
              <w:rPr>
                <w:rFonts w:ascii="Times New Roman" w:hAnsi="Times New Roman" w:cs="Times New Roman"/>
                <w:w w:val="96"/>
                <w:lang w:val="en-US"/>
              </w:rPr>
              <w:t>1.4.</w:t>
            </w:r>
          </w:p>
        </w:tc>
        <w:tc>
          <w:tcPr>
            <w:tcW w:w="6383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38B6">
              <w:rPr>
                <w:rFonts w:ascii="Times New Roman" w:hAnsi="Times New Roman" w:cs="Times New Roman"/>
              </w:rPr>
              <w:t>Численность/удельный вес численности воспитанников в общей</w:t>
            </w:r>
            <w:r w:rsidR="007147DF" w:rsidRPr="003738B6">
              <w:rPr>
                <w:rFonts w:ascii="Times New Roman" w:hAnsi="Times New Roman" w:cs="Times New Roman"/>
              </w:rPr>
              <w:t xml:space="preserve"> численности воспитанников, получающих услуги</w:t>
            </w:r>
          </w:p>
        </w:tc>
        <w:tc>
          <w:tcPr>
            <w:tcW w:w="2410" w:type="dxa"/>
            <w:vAlign w:val="bottom"/>
            <w:hideMark/>
          </w:tcPr>
          <w:p w:rsidR="00C83F19" w:rsidRPr="003738B6" w:rsidRDefault="00C4652C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8B6">
              <w:rPr>
                <w:rFonts w:ascii="Times New Roman" w:hAnsi="Times New Roman" w:cs="Times New Roman"/>
              </w:rPr>
              <w:t>94</w:t>
            </w:r>
            <w:r w:rsidR="00E575A3" w:rsidRPr="003738B6">
              <w:rPr>
                <w:rFonts w:ascii="Times New Roman" w:hAnsi="Times New Roman" w:cs="Times New Roman"/>
              </w:rPr>
              <w:t xml:space="preserve"> </w:t>
            </w:r>
            <w:r w:rsidR="00C83F19" w:rsidRPr="003738B6">
              <w:rPr>
                <w:rFonts w:ascii="Times New Roman" w:hAnsi="Times New Roman" w:cs="Times New Roman"/>
                <w:lang w:val="en-US"/>
              </w:rPr>
              <w:t>человек</w:t>
            </w:r>
            <w:r w:rsidRPr="003738B6">
              <w:rPr>
                <w:rFonts w:ascii="Times New Roman" w:hAnsi="Times New Roman" w:cs="Times New Roman"/>
              </w:rPr>
              <w:t>а</w:t>
            </w:r>
          </w:p>
        </w:tc>
      </w:tr>
      <w:tr w:rsidR="00C83F19" w:rsidRPr="003738B6" w:rsidTr="0030643B">
        <w:trPr>
          <w:trHeight w:val="255"/>
        </w:trPr>
        <w:tc>
          <w:tcPr>
            <w:tcW w:w="988" w:type="dxa"/>
            <w:vAlign w:val="bottom"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83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38B6">
              <w:rPr>
                <w:rFonts w:ascii="Times New Roman" w:hAnsi="Times New Roman" w:cs="Times New Roman"/>
              </w:rPr>
              <w:t>присмотра и ухода</w:t>
            </w:r>
          </w:p>
        </w:tc>
        <w:tc>
          <w:tcPr>
            <w:tcW w:w="2410" w:type="dxa"/>
            <w:vAlign w:val="bottom"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3F19" w:rsidRPr="003738B6" w:rsidTr="0030643B">
        <w:trPr>
          <w:trHeight w:val="244"/>
        </w:trPr>
        <w:tc>
          <w:tcPr>
            <w:tcW w:w="988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38B6">
              <w:rPr>
                <w:rFonts w:ascii="Times New Roman" w:hAnsi="Times New Roman" w:cs="Times New Roman"/>
                <w:lang w:val="en-US"/>
              </w:rPr>
              <w:t>1.4.1.</w:t>
            </w:r>
          </w:p>
        </w:tc>
        <w:tc>
          <w:tcPr>
            <w:tcW w:w="6383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38B6">
              <w:rPr>
                <w:rFonts w:ascii="Times New Roman" w:hAnsi="Times New Roman" w:cs="Times New Roman"/>
              </w:rPr>
              <w:t>В режиме полного дня (8-12 часов)</w:t>
            </w:r>
          </w:p>
        </w:tc>
        <w:tc>
          <w:tcPr>
            <w:tcW w:w="2410" w:type="dxa"/>
            <w:vAlign w:val="bottom"/>
            <w:hideMark/>
          </w:tcPr>
          <w:p w:rsidR="00C83F19" w:rsidRPr="003738B6" w:rsidRDefault="00C4652C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38B6">
              <w:rPr>
                <w:rFonts w:ascii="Times New Roman" w:hAnsi="Times New Roman" w:cs="Times New Roman"/>
              </w:rPr>
              <w:t xml:space="preserve">      92</w:t>
            </w:r>
            <w:r w:rsidR="00E575A3" w:rsidRPr="003738B6">
              <w:rPr>
                <w:rFonts w:ascii="Times New Roman" w:hAnsi="Times New Roman" w:cs="Times New Roman"/>
              </w:rPr>
              <w:t xml:space="preserve"> </w:t>
            </w:r>
            <w:r w:rsidR="00C83F19" w:rsidRPr="003738B6">
              <w:rPr>
                <w:rFonts w:ascii="Times New Roman" w:hAnsi="Times New Roman" w:cs="Times New Roman"/>
                <w:lang w:val="en-US"/>
              </w:rPr>
              <w:t>человек</w:t>
            </w:r>
            <w:r w:rsidRPr="003738B6">
              <w:rPr>
                <w:rFonts w:ascii="Times New Roman" w:hAnsi="Times New Roman" w:cs="Times New Roman"/>
              </w:rPr>
              <w:t>а</w:t>
            </w:r>
          </w:p>
        </w:tc>
      </w:tr>
      <w:tr w:rsidR="00C83F19" w:rsidRPr="003738B6" w:rsidTr="0030643B">
        <w:trPr>
          <w:trHeight w:val="243"/>
        </w:trPr>
        <w:tc>
          <w:tcPr>
            <w:tcW w:w="988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38B6">
              <w:rPr>
                <w:rFonts w:ascii="Times New Roman" w:hAnsi="Times New Roman" w:cs="Times New Roman"/>
                <w:lang w:val="en-US"/>
              </w:rPr>
              <w:t>1.4.2.</w:t>
            </w:r>
          </w:p>
        </w:tc>
        <w:tc>
          <w:tcPr>
            <w:tcW w:w="6383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38B6">
              <w:rPr>
                <w:rFonts w:ascii="Times New Roman" w:hAnsi="Times New Roman" w:cs="Times New Roman"/>
              </w:rPr>
              <w:t>В режиме продленного дня (12-14 часов)</w:t>
            </w:r>
          </w:p>
        </w:tc>
        <w:tc>
          <w:tcPr>
            <w:tcW w:w="2410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38B6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C83F19" w:rsidRPr="003738B6" w:rsidTr="0030643B">
        <w:trPr>
          <w:trHeight w:val="243"/>
        </w:trPr>
        <w:tc>
          <w:tcPr>
            <w:tcW w:w="988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38B6">
              <w:rPr>
                <w:rFonts w:ascii="Times New Roman" w:hAnsi="Times New Roman" w:cs="Times New Roman"/>
                <w:lang w:val="en-US"/>
              </w:rPr>
              <w:t>1.4.3.</w:t>
            </w:r>
          </w:p>
        </w:tc>
        <w:tc>
          <w:tcPr>
            <w:tcW w:w="6383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38B6">
              <w:rPr>
                <w:rFonts w:ascii="Times New Roman" w:hAnsi="Times New Roman" w:cs="Times New Roman"/>
                <w:lang w:val="en-US"/>
              </w:rPr>
              <w:t>В режиме</w:t>
            </w:r>
            <w:r w:rsidR="00E575A3" w:rsidRPr="003738B6">
              <w:rPr>
                <w:rFonts w:ascii="Times New Roman" w:hAnsi="Times New Roman" w:cs="Times New Roman"/>
              </w:rPr>
              <w:t xml:space="preserve"> </w:t>
            </w:r>
            <w:r w:rsidRPr="003738B6">
              <w:rPr>
                <w:rFonts w:ascii="Times New Roman" w:hAnsi="Times New Roman" w:cs="Times New Roman"/>
                <w:lang w:val="en-US"/>
              </w:rPr>
              <w:t>круглосуточного</w:t>
            </w:r>
            <w:r w:rsidR="00E575A3" w:rsidRPr="003738B6">
              <w:rPr>
                <w:rFonts w:ascii="Times New Roman" w:hAnsi="Times New Roman" w:cs="Times New Roman"/>
              </w:rPr>
              <w:t xml:space="preserve"> </w:t>
            </w:r>
            <w:r w:rsidRPr="003738B6">
              <w:rPr>
                <w:rFonts w:ascii="Times New Roman" w:hAnsi="Times New Roman" w:cs="Times New Roman"/>
                <w:lang w:val="en-US"/>
              </w:rPr>
              <w:t>пребывания</w:t>
            </w:r>
          </w:p>
        </w:tc>
        <w:tc>
          <w:tcPr>
            <w:tcW w:w="2410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38B6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C83F19" w:rsidRPr="003738B6" w:rsidTr="0030643B">
        <w:trPr>
          <w:trHeight w:val="1032"/>
        </w:trPr>
        <w:tc>
          <w:tcPr>
            <w:tcW w:w="988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38B6">
              <w:rPr>
                <w:rFonts w:ascii="Times New Roman" w:hAnsi="Times New Roman" w:cs="Times New Roman"/>
                <w:w w:val="96"/>
                <w:lang w:val="en-US"/>
              </w:rPr>
              <w:t>1.5.</w:t>
            </w:r>
          </w:p>
        </w:tc>
        <w:tc>
          <w:tcPr>
            <w:tcW w:w="6383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38B6">
              <w:rPr>
                <w:rFonts w:ascii="Times New Roman" w:hAnsi="Times New Roman" w:cs="Times New Roman"/>
              </w:rPr>
              <w:t>Численность/удельный вес численности воспитанников с</w:t>
            </w:r>
            <w:r w:rsidR="007147DF" w:rsidRPr="003738B6">
              <w:rPr>
                <w:rFonts w:ascii="Times New Roman" w:hAnsi="Times New Roman" w:cs="Times New Roman"/>
              </w:rPr>
              <w:t xml:space="preserve"> ограниченными возможностями здоровья в общей численности воспитанников.</w:t>
            </w:r>
          </w:p>
        </w:tc>
        <w:tc>
          <w:tcPr>
            <w:tcW w:w="2410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38B6">
              <w:rPr>
                <w:rFonts w:ascii="Times New Roman" w:hAnsi="Times New Roman" w:cs="Times New Roman"/>
                <w:lang w:val="en-US"/>
              </w:rPr>
              <w:t>Нет</w:t>
            </w:r>
          </w:p>
        </w:tc>
      </w:tr>
      <w:tr w:rsidR="00C83F19" w:rsidRPr="003738B6" w:rsidTr="0030643B">
        <w:trPr>
          <w:trHeight w:val="239"/>
        </w:trPr>
        <w:tc>
          <w:tcPr>
            <w:tcW w:w="988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38B6">
              <w:rPr>
                <w:rFonts w:ascii="Times New Roman" w:hAnsi="Times New Roman" w:cs="Times New Roman"/>
                <w:w w:val="96"/>
                <w:lang w:val="en-US"/>
              </w:rPr>
              <w:t>1.6.</w:t>
            </w:r>
          </w:p>
        </w:tc>
        <w:tc>
          <w:tcPr>
            <w:tcW w:w="6383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38B6">
              <w:rPr>
                <w:rFonts w:ascii="Times New Roman" w:hAnsi="Times New Roman" w:cs="Times New Roman"/>
              </w:rPr>
              <w:t>Средний показатель пропущенных дней при посещении ДОУ по</w:t>
            </w:r>
            <w:r w:rsidR="007147DF" w:rsidRPr="003738B6">
              <w:rPr>
                <w:rFonts w:ascii="Times New Roman" w:hAnsi="Times New Roman" w:cs="Times New Roman"/>
              </w:rPr>
              <w:t xml:space="preserve"> болезни на одного ребенка</w:t>
            </w:r>
          </w:p>
        </w:tc>
        <w:tc>
          <w:tcPr>
            <w:tcW w:w="2410" w:type="dxa"/>
            <w:vAlign w:val="bottom"/>
            <w:hideMark/>
          </w:tcPr>
          <w:p w:rsidR="00C83F19" w:rsidRPr="003738B6" w:rsidRDefault="007147DF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8B6">
              <w:rPr>
                <w:rFonts w:ascii="Times New Roman" w:hAnsi="Times New Roman" w:cs="Times New Roman"/>
              </w:rPr>
              <w:t>4 дня</w:t>
            </w:r>
          </w:p>
        </w:tc>
      </w:tr>
      <w:tr w:rsidR="00C83F19" w:rsidRPr="003738B6" w:rsidTr="0030643B">
        <w:trPr>
          <w:trHeight w:val="243"/>
        </w:trPr>
        <w:tc>
          <w:tcPr>
            <w:tcW w:w="988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38B6">
              <w:rPr>
                <w:rFonts w:ascii="Times New Roman" w:hAnsi="Times New Roman" w:cs="Times New Roman"/>
                <w:w w:val="96"/>
                <w:lang w:val="en-US"/>
              </w:rPr>
              <w:t>1.7.</w:t>
            </w:r>
          </w:p>
        </w:tc>
        <w:tc>
          <w:tcPr>
            <w:tcW w:w="6383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38B6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bottom"/>
            <w:hideMark/>
          </w:tcPr>
          <w:p w:rsidR="00C83F19" w:rsidRPr="003738B6" w:rsidRDefault="001C6918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38B6">
              <w:rPr>
                <w:rFonts w:ascii="Times New Roman" w:hAnsi="Times New Roman" w:cs="Times New Roman"/>
              </w:rPr>
              <w:t>7</w:t>
            </w:r>
            <w:r w:rsidR="00C83F19" w:rsidRPr="003738B6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C83F19" w:rsidRPr="003738B6" w:rsidTr="0030643B">
        <w:trPr>
          <w:trHeight w:val="238"/>
        </w:trPr>
        <w:tc>
          <w:tcPr>
            <w:tcW w:w="988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38B6">
              <w:rPr>
                <w:rFonts w:ascii="Times New Roman" w:hAnsi="Times New Roman" w:cs="Times New Roman"/>
                <w:lang w:val="en-US"/>
              </w:rPr>
              <w:t>1.7.1.</w:t>
            </w:r>
          </w:p>
        </w:tc>
        <w:tc>
          <w:tcPr>
            <w:tcW w:w="6383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38B6">
              <w:rPr>
                <w:rFonts w:ascii="Times New Roman" w:hAnsi="Times New Roman" w:cs="Times New Roman"/>
              </w:rPr>
              <w:t>Численность педагогических работников, имеющих высшее</w:t>
            </w:r>
          </w:p>
        </w:tc>
        <w:tc>
          <w:tcPr>
            <w:tcW w:w="2410" w:type="dxa"/>
            <w:vAlign w:val="bottom"/>
            <w:hideMark/>
          </w:tcPr>
          <w:p w:rsidR="00C83F19" w:rsidRPr="003738B6" w:rsidRDefault="001C6918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38B6">
              <w:rPr>
                <w:rFonts w:ascii="Times New Roman" w:hAnsi="Times New Roman" w:cs="Times New Roman"/>
              </w:rPr>
              <w:t>5</w:t>
            </w:r>
            <w:r w:rsidR="00C83F19" w:rsidRPr="003738B6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C83F19" w:rsidRPr="003738B6" w:rsidTr="0030643B">
        <w:trPr>
          <w:trHeight w:val="258"/>
        </w:trPr>
        <w:tc>
          <w:tcPr>
            <w:tcW w:w="988" w:type="dxa"/>
            <w:vAlign w:val="bottom"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83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738B6">
              <w:rPr>
                <w:rFonts w:ascii="Times New Roman" w:hAnsi="Times New Roman" w:cs="Times New Roman"/>
                <w:lang w:val="en-US"/>
              </w:rPr>
              <w:t>образование</w:t>
            </w:r>
          </w:p>
        </w:tc>
        <w:tc>
          <w:tcPr>
            <w:tcW w:w="2410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38B6">
              <w:rPr>
                <w:rFonts w:ascii="Times New Roman" w:hAnsi="Times New Roman" w:cs="Times New Roman"/>
                <w:lang w:val="en-US"/>
              </w:rPr>
              <w:t>(7</w:t>
            </w:r>
            <w:r w:rsidR="001C6918" w:rsidRPr="003738B6">
              <w:rPr>
                <w:rFonts w:ascii="Times New Roman" w:hAnsi="Times New Roman" w:cs="Times New Roman"/>
              </w:rPr>
              <w:t>1</w:t>
            </w:r>
            <w:r w:rsidRPr="003738B6">
              <w:rPr>
                <w:rFonts w:ascii="Times New Roman" w:hAnsi="Times New Roman" w:cs="Times New Roman"/>
                <w:lang w:val="en-US"/>
              </w:rPr>
              <w:t>%)</w:t>
            </w:r>
          </w:p>
        </w:tc>
      </w:tr>
      <w:tr w:rsidR="00C83F19" w:rsidRPr="003738B6" w:rsidTr="0030643B">
        <w:trPr>
          <w:trHeight w:val="238"/>
        </w:trPr>
        <w:tc>
          <w:tcPr>
            <w:tcW w:w="988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38B6">
              <w:rPr>
                <w:rFonts w:ascii="Times New Roman" w:hAnsi="Times New Roman" w:cs="Times New Roman"/>
                <w:lang w:val="en-US"/>
              </w:rPr>
              <w:t>1.7.2.</w:t>
            </w:r>
          </w:p>
        </w:tc>
        <w:tc>
          <w:tcPr>
            <w:tcW w:w="6383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38B6">
              <w:rPr>
                <w:rFonts w:ascii="Times New Roman" w:hAnsi="Times New Roman" w:cs="Times New Roman"/>
              </w:rPr>
              <w:t>Численность педагогических работников, имеющих высшее</w:t>
            </w:r>
          </w:p>
        </w:tc>
        <w:tc>
          <w:tcPr>
            <w:tcW w:w="2410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8B6">
              <w:rPr>
                <w:rFonts w:ascii="Times New Roman" w:hAnsi="Times New Roman" w:cs="Times New Roman"/>
              </w:rPr>
              <w:t>5 человек</w:t>
            </w:r>
          </w:p>
          <w:p w:rsidR="00C83F19" w:rsidRPr="003738B6" w:rsidRDefault="001C6918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8B6">
              <w:rPr>
                <w:rFonts w:ascii="Times New Roman" w:hAnsi="Times New Roman" w:cs="Times New Roman"/>
              </w:rPr>
              <w:t>(71</w:t>
            </w:r>
            <w:r w:rsidR="00C83F19" w:rsidRPr="003738B6">
              <w:rPr>
                <w:rFonts w:ascii="Times New Roman" w:hAnsi="Times New Roman" w:cs="Times New Roman"/>
              </w:rPr>
              <w:t>%)</w:t>
            </w:r>
          </w:p>
        </w:tc>
      </w:tr>
      <w:tr w:rsidR="00C83F19" w:rsidRPr="003738B6" w:rsidTr="0030643B">
        <w:trPr>
          <w:trHeight w:val="258"/>
        </w:trPr>
        <w:tc>
          <w:tcPr>
            <w:tcW w:w="988" w:type="dxa"/>
            <w:vAlign w:val="bottom"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83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738B6">
              <w:rPr>
                <w:rFonts w:ascii="Times New Roman" w:hAnsi="Times New Roman" w:cs="Times New Roman"/>
                <w:lang w:val="en-US"/>
              </w:rPr>
              <w:t>образование, педагогической</w:t>
            </w:r>
            <w:r w:rsidR="00E575A3" w:rsidRPr="003738B6">
              <w:rPr>
                <w:rFonts w:ascii="Times New Roman" w:hAnsi="Times New Roman" w:cs="Times New Roman"/>
              </w:rPr>
              <w:t xml:space="preserve"> </w:t>
            </w:r>
            <w:r w:rsidRPr="003738B6">
              <w:rPr>
                <w:rFonts w:ascii="Times New Roman" w:hAnsi="Times New Roman" w:cs="Times New Roman"/>
                <w:lang w:val="en-US"/>
              </w:rPr>
              <w:t>направленности</w:t>
            </w:r>
          </w:p>
        </w:tc>
        <w:tc>
          <w:tcPr>
            <w:tcW w:w="2410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3F19" w:rsidRPr="003738B6" w:rsidTr="0030643B">
        <w:trPr>
          <w:trHeight w:val="238"/>
        </w:trPr>
        <w:tc>
          <w:tcPr>
            <w:tcW w:w="988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38B6">
              <w:rPr>
                <w:rFonts w:ascii="Times New Roman" w:hAnsi="Times New Roman" w:cs="Times New Roman"/>
                <w:lang w:val="en-US"/>
              </w:rPr>
              <w:t>1.7.3.</w:t>
            </w:r>
          </w:p>
        </w:tc>
        <w:tc>
          <w:tcPr>
            <w:tcW w:w="6383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38B6">
              <w:rPr>
                <w:rFonts w:ascii="Times New Roman" w:hAnsi="Times New Roman" w:cs="Times New Roman"/>
              </w:rPr>
              <w:t>Численность педагогических работников, имеющих средне –</w:t>
            </w:r>
          </w:p>
        </w:tc>
        <w:tc>
          <w:tcPr>
            <w:tcW w:w="2410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38B6">
              <w:rPr>
                <w:rFonts w:ascii="Times New Roman" w:hAnsi="Times New Roman" w:cs="Times New Roman"/>
                <w:lang w:val="en-US"/>
              </w:rPr>
              <w:t>2 человека</w:t>
            </w:r>
          </w:p>
        </w:tc>
      </w:tr>
      <w:tr w:rsidR="00C83F19" w:rsidRPr="003738B6" w:rsidTr="0030643B">
        <w:trPr>
          <w:trHeight w:val="258"/>
        </w:trPr>
        <w:tc>
          <w:tcPr>
            <w:tcW w:w="988" w:type="dxa"/>
            <w:vAlign w:val="bottom"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83" w:type="dxa"/>
            <w:vAlign w:val="bottom"/>
            <w:hideMark/>
          </w:tcPr>
          <w:p w:rsidR="00C83F19" w:rsidRPr="003738B6" w:rsidRDefault="007147DF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738B6">
              <w:rPr>
                <w:rFonts w:ascii="Times New Roman" w:hAnsi="Times New Roman" w:cs="Times New Roman"/>
              </w:rPr>
              <w:t>с</w:t>
            </w:r>
            <w:r w:rsidR="00C83F19" w:rsidRPr="003738B6">
              <w:rPr>
                <w:rFonts w:ascii="Times New Roman" w:hAnsi="Times New Roman" w:cs="Times New Roman"/>
                <w:lang w:val="en-US"/>
              </w:rPr>
              <w:t>пециальное</w:t>
            </w:r>
            <w:r w:rsidR="00E575A3" w:rsidRPr="003738B6">
              <w:rPr>
                <w:rFonts w:ascii="Times New Roman" w:hAnsi="Times New Roman" w:cs="Times New Roman"/>
              </w:rPr>
              <w:t xml:space="preserve"> </w:t>
            </w:r>
            <w:r w:rsidR="00C83F19" w:rsidRPr="003738B6">
              <w:rPr>
                <w:rFonts w:ascii="Times New Roman" w:hAnsi="Times New Roman" w:cs="Times New Roman"/>
                <w:lang w:val="en-US"/>
              </w:rPr>
              <w:t>образование</w:t>
            </w:r>
          </w:p>
        </w:tc>
        <w:tc>
          <w:tcPr>
            <w:tcW w:w="2410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38B6">
              <w:rPr>
                <w:rFonts w:ascii="Times New Roman" w:hAnsi="Times New Roman" w:cs="Times New Roman"/>
                <w:lang w:val="en-US"/>
              </w:rPr>
              <w:t>(2</w:t>
            </w:r>
            <w:r w:rsidR="001C6918" w:rsidRPr="003738B6">
              <w:rPr>
                <w:rFonts w:ascii="Times New Roman" w:hAnsi="Times New Roman" w:cs="Times New Roman"/>
              </w:rPr>
              <w:t>9</w:t>
            </w:r>
            <w:r w:rsidRPr="003738B6">
              <w:rPr>
                <w:rFonts w:ascii="Times New Roman" w:hAnsi="Times New Roman" w:cs="Times New Roman"/>
                <w:lang w:val="en-US"/>
              </w:rPr>
              <w:t>%)</w:t>
            </w:r>
          </w:p>
        </w:tc>
      </w:tr>
      <w:tr w:rsidR="00C83F19" w:rsidRPr="003738B6" w:rsidTr="0030643B">
        <w:trPr>
          <w:trHeight w:val="238"/>
        </w:trPr>
        <w:tc>
          <w:tcPr>
            <w:tcW w:w="988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38B6">
              <w:rPr>
                <w:rFonts w:ascii="Times New Roman" w:hAnsi="Times New Roman" w:cs="Times New Roman"/>
                <w:w w:val="99"/>
                <w:lang w:val="en-US"/>
              </w:rPr>
              <w:t>1.7.4</w:t>
            </w:r>
          </w:p>
        </w:tc>
        <w:tc>
          <w:tcPr>
            <w:tcW w:w="6383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38B6">
              <w:rPr>
                <w:rFonts w:ascii="Times New Roman" w:hAnsi="Times New Roman" w:cs="Times New Roman"/>
              </w:rPr>
              <w:t>Численность педагогических работников, имеющих средне –</w:t>
            </w:r>
          </w:p>
        </w:tc>
        <w:tc>
          <w:tcPr>
            <w:tcW w:w="2410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38B6">
              <w:rPr>
                <w:rFonts w:ascii="Times New Roman" w:hAnsi="Times New Roman" w:cs="Times New Roman"/>
                <w:lang w:val="en-US"/>
              </w:rPr>
              <w:t>2 человека</w:t>
            </w:r>
          </w:p>
        </w:tc>
      </w:tr>
      <w:tr w:rsidR="00C83F19" w:rsidRPr="003738B6" w:rsidTr="0030643B">
        <w:trPr>
          <w:trHeight w:val="258"/>
        </w:trPr>
        <w:tc>
          <w:tcPr>
            <w:tcW w:w="988" w:type="dxa"/>
            <w:vAlign w:val="bottom"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83" w:type="dxa"/>
            <w:vAlign w:val="bottom"/>
            <w:hideMark/>
          </w:tcPr>
          <w:p w:rsidR="00C83F19" w:rsidRPr="003738B6" w:rsidRDefault="00E575A3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738B6">
              <w:rPr>
                <w:rFonts w:ascii="Times New Roman" w:hAnsi="Times New Roman" w:cs="Times New Roman"/>
                <w:lang w:val="en-US"/>
              </w:rPr>
              <w:t>С</w:t>
            </w:r>
            <w:r w:rsidR="00C83F19" w:rsidRPr="003738B6">
              <w:rPr>
                <w:rFonts w:ascii="Times New Roman" w:hAnsi="Times New Roman" w:cs="Times New Roman"/>
                <w:lang w:val="en-US"/>
              </w:rPr>
              <w:t>пециальноео</w:t>
            </w:r>
            <w:r w:rsidRPr="003738B6">
              <w:rPr>
                <w:rFonts w:ascii="Times New Roman" w:hAnsi="Times New Roman" w:cs="Times New Roman"/>
              </w:rPr>
              <w:t xml:space="preserve"> </w:t>
            </w:r>
            <w:r w:rsidR="00C83F19" w:rsidRPr="003738B6">
              <w:rPr>
                <w:rFonts w:ascii="Times New Roman" w:hAnsi="Times New Roman" w:cs="Times New Roman"/>
                <w:lang w:val="en-US"/>
              </w:rPr>
              <w:t>бразование, педагогической</w:t>
            </w:r>
            <w:r w:rsidR="007147DF" w:rsidRPr="003738B6">
              <w:rPr>
                <w:rFonts w:ascii="Times New Roman" w:hAnsi="Times New Roman" w:cs="Times New Roman"/>
              </w:rPr>
              <w:t xml:space="preserve"> </w:t>
            </w:r>
            <w:r w:rsidR="00C83F19" w:rsidRPr="003738B6">
              <w:rPr>
                <w:rFonts w:ascii="Times New Roman" w:hAnsi="Times New Roman" w:cs="Times New Roman"/>
                <w:lang w:val="en-US"/>
              </w:rPr>
              <w:t>направленности</w:t>
            </w:r>
          </w:p>
        </w:tc>
        <w:tc>
          <w:tcPr>
            <w:tcW w:w="2410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38B6">
              <w:rPr>
                <w:rFonts w:ascii="Times New Roman" w:hAnsi="Times New Roman" w:cs="Times New Roman"/>
                <w:lang w:val="en-US"/>
              </w:rPr>
              <w:t>(2</w:t>
            </w:r>
            <w:r w:rsidR="001C6918" w:rsidRPr="003738B6">
              <w:rPr>
                <w:rFonts w:ascii="Times New Roman" w:hAnsi="Times New Roman" w:cs="Times New Roman"/>
              </w:rPr>
              <w:t>9</w:t>
            </w:r>
            <w:r w:rsidRPr="003738B6">
              <w:rPr>
                <w:rFonts w:ascii="Times New Roman" w:hAnsi="Times New Roman" w:cs="Times New Roman"/>
                <w:lang w:val="en-US"/>
              </w:rPr>
              <w:t>%)</w:t>
            </w:r>
          </w:p>
        </w:tc>
      </w:tr>
      <w:tr w:rsidR="00C83F19" w:rsidRPr="003738B6" w:rsidTr="0030643B">
        <w:trPr>
          <w:trHeight w:val="238"/>
        </w:trPr>
        <w:tc>
          <w:tcPr>
            <w:tcW w:w="988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38B6">
              <w:rPr>
                <w:rFonts w:ascii="Times New Roman" w:hAnsi="Times New Roman" w:cs="Times New Roman"/>
                <w:w w:val="96"/>
                <w:lang w:val="en-US"/>
              </w:rPr>
              <w:t>1.8.</w:t>
            </w:r>
          </w:p>
        </w:tc>
        <w:tc>
          <w:tcPr>
            <w:tcW w:w="6383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38B6">
              <w:rPr>
                <w:rFonts w:ascii="Times New Roman" w:hAnsi="Times New Roman" w:cs="Times New Roman"/>
              </w:rPr>
              <w:t>Численность педагогических работников, которым по результатам</w:t>
            </w:r>
          </w:p>
        </w:tc>
        <w:tc>
          <w:tcPr>
            <w:tcW w:w="2410" w:type="dxa"/>
            <w:vAlign w:val="bottom"/>
          </w:tcPr>
          <w:p w:rsidR="00C83F19" w:rsidRPr="003738B6" w:rsidRDefault="001C6918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38B6">
              <w:rPr>
                <w:rFonts w:ascii="Times New Roman" w:hAnsi="Times New Roman" w:cs="Times New Roman"/>
              </w:rPr>
              <w:t xml:space="preserve">          6 </w:t>
            </w:r>
            <w:r w:rsidR="00C83F19" w:rsidRPr="003738B6">
              <w:rPr>
                <w:rFonts w:ascii="Times New Roman" w:hAnsi="Times New Roman" w:cs="Times New Roman"/>
              </w:rPr>
              <w:t>(</w:t>
            </w:r>
            <w:r w:rsidRPr="003738B6">
              <w:rPr>
                <w:rFonts w:ascii="Times New Roman" w:hAnsi="Times New Roman" w:cs="Times New Roman"/>
              </w:rPr>
              <w:t>86</w:t>
            </w:r>
            <w:r w:rsidR="00C83F19" w:rsidRPr="003738B6">
              <w:rPr>
                <w:rFonts w:ascii="Times New Roman" w:hAnsi="Times New Roman" w:cs="Times New Roman"/>
              </w:rPr>
              <w:t>%)</w:t>
            </w:r>
          </w:p>
        </w:tc>
      </w:tr>
      <w:tr w:rsidR="00C83F19" w:rsidRPr="003738B6" w:rsidTr="0030643B">
        <w:trPr>
          <w:trHeight w:val="258"/>
        </w:trPr>
        <w:tc>
          <w:tcPr>
            <w:tcW w:w="988" w:type="dxa"/>
            <w:vAlign w:val="bottom"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3" w:type="dxa"/>
            <w:vAlign w:val="bottom"/>
            <w:hideMark/>
          </w:tcPr>
          <w:p w:rsidR="00C83F19" w:rsidRPr="003738B6" w:rsidRDefault="00E575A3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38B6">
              <w:rPr>
                <w:rFonts w:ascii="Times New Roman" w:hAnsi="Times New Roman" w:cs="Times New Roman"/>
                <w:lang w:val="en-US"/>
              </w:rPr>
              <w:t>А</w:t>
            </w:r>
            <w:r w:rsidR="00C83F19" w:rsidRPr="003738B6">
              <w:rPr>
                <w:rFonts w:ascii="Times New Roman" w:hAnsi="Times New Roman" w:cs="Times New Roman"/>
                <w:lang w:val="en-US"/>
              </w:rPr>
              <w:t>ттестации</w:t>
            </w:r>
            <w:r w:rsidRPr="003738B6">
              <w:rPr>
                <w:rFonts w:ascii="Times New Roman" w:hAnsi="Times New Roman" w:cs="Times New Roman"/>
              </w:rPr>
              <w:t xml:space="preserve"> </w:t>
            </w:r>
            <w:r w:rsidR="00C83F19" w:rsidRPr="003738B6">
              <w:rPr>
                <w:rFonts w:ascii="Times New Roman" w:hAnsi="Times New Roman" w:cs="Times New Roman"/>
                <w:lang w:val="en-US"/>
              </w:rPr>
              <w:t>присвоена</w:t>
            </w:r>
            <w:r w:rsidRPr="003738B6">
              <w:rPr>
                <w:rFonts w:ascii="Times New Roman" w:hAnsi="Times New Roman" w:cs="Times New Roman"/>
              </w:rPr>
              <w:t xml:space="preserve"> </w:t>
            </w:r>
            <w:r w:rsidR="00C83F19" w:rsidRPr="003738B6">
              <w:rPr>
                <w:rFonts w:ascii="Times New Roman" w:hAnsi="Times New Roman" w:cs="Times New Roman"/>
                <w:lang w:val="en-US"/>
              </w:rPr>
              <w:t>квалификационная</w:t>
            </w:r>
            <w:r w:rsidRPr="003738B6">
              <w:rPr>
                <w:rFonts w:ascii="Times New Roman" w:hAnsi="Times New Roman" w:cs="Times New Roman"/>
              </w:rPr>
              <w:t xml:space="preserve"> </w:t>
            </w:r>
            <w:r w:rsidR="00C83F19" w:rsidRPr="003738B6">
              <w:rPr>
                <w:rFonts w:ascii="Times New Roman" w:hAnsi="Times New Roman" w:cs="Times New Roman"/>
                <w:lang w:val="en-US"/>
              </w:rPr>
              <w:t>категория</w:t>
            </w:r>
          </w:p>
        </w:tc>
        <w:tc>
          <w:tcPr>
            <w:tcW w:w="2410" w:type="dxa"/>
            <w:vAlign w:val="bottom"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83F19" w:rsidRPr="003738B6" w:rsidTr="0030643B">
        <w:trPr>
          <w:trHeight w:val="290"/>
        </w:trPr>
        <w:tc>
          <w:tcPr>
            <w:tcW w:w="988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38B6">
              <w:rPr>
                <w:rFonts w:ascii="Times New Roman" w:hAnsi="Times New Roman" w:cs="Times New Roman"/>
                <w:lang w:val="en-US"/>
              </w:rPr>
              <w:t>1.8.1.</w:t>
            </w:r>
          </w:p>
        </w:tc>
        <w:tc>
          <w:tcPr>
            <w:tcW w:w="6383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38B6">
              <w:rPr>
                <w:rFonts w:ascii="Times New Roman" w:hAnsi="Times New Roman" w:cs="Times New Roman"/>
                <w:lang w:val="en-US"/>
              </w:rPr>
              <w:t>Высшая</w:t>
            </w:r>
          </w:p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bottom"/>
            <w:hideMark/>
          </w:tcPr>
          <w:p w:rsidR="00C83F19" w:rsidRPr="003738B6" w:rsidRDefault="004B701F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8B6">
              <w:rPr>
                <w:rFonts w:ascii="Times New Roman" w:hAnsi="Times New Roman" w:cs="Times New Roman"/>
              </w:rPr>
              <w:t>5 (72</w:t>
            </w:r>
            <w:r w:rsidR="001C6918" w:rsidRPr="003738B6">
              <w:rPr>
                <w:rFonts w:ascii="Times New Roman" w:hAnsi="Times New Roman" w:cs="Times New Roman"/>
              </w:rPr>
              <w:t>%)</w:t>
            </w:r>
          </w:p>
        </w:tc>
      </w:tr>
      <w:tr w:rsidR="00C83F19" w:rsidRPr="003738B6" w:rsidTr="0030643B">
        <w:trPr>
          <w:trHeight w:val="239"/>
        </w:trPr>
        <w:tc>
          <w:tcPr>
            <w:tcW w:w="988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38B6">
              <w:rPr>
                <w:rFonts w:ascii="Times New Roman" w:hAnsi="Times New Roman" w:cs="Times New Roman"/>
                <w:lang w:val="en-US"/>
              </w:rPr>
              <w:lastRenderedPageBreak/>
              <w:t>1.8.2.</w:t>
            </w:r>
          </w:p>
        </w:tc>
        <w:tc>
          <w:tcPr>
            <w:tcW w:w="6383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738B6">
              <w:rPr>
                <w:rFonts w:ascii="Times New Roman" w:hAnsi="Times New Roman" w:cs="Times New Roman"/>
                <w:lang w:val="en-US"/>
              </w:rPr>
              <w:t>Первая</w:t>
            </w:r>
          </w:p>
        </w:tc>
        <w:tc>
          <w:tcPr>
            <w:tcW w:w="2410" w:type="dxa"/>
            <w:vAlign w:val="bottom"/>
            <w:hideMark/>
          </w:tcPr>
          <w:p w:rsidR="00C83F19" w:rsidRPr="003738B6" w:rsidRDefault="004B701F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8B6">
              <w:rPr>
                <w:rFonts w:ascii="Times New Roman" w:hAnsi="Times New Roman" w:cs="Times New Roman"/>
              </w:rPr>
              <w:t xml:space="preserve">1 </w:t>
            </w:r>
            <w:r w:rsidR="00C83F19" w:rsidRPr="003738B6">
              <w:rPr>
                <w:rFonts w:ascii="Times New Roman" w:hAnsi="Times New Roman" w:cs="Times New Roman"/>
                <w:lang w:val="en-US"/>
              </w:rPr>
              <w:t>человек</w:t>
            </w:r>
            <w:r w:rsidR="007147DF" w:rsidRPr="003738B6">
              <w:rPr>
                <w:rFonts w:ascii="Times New Roman" w:hAnsi="Times New Roman" w:cs="Times New Roman"/>
              </w:rPr>
              <w:t xml:space="preserve"> </w:t>
            </w:r>
            <w:r w:rsidR="007147DF" w:rsidRPr="003738B6">
              <w:rPr>
                <w:rFonts w:ascii="Times New Roman" w:hAnsi="Times New Roman" w:cs="Times New Roman"/>
                <w:lang w:val="en-US"/>
              </w:rPr>
              <w:t>(</w:t>
            </w:r>
            <w:r w:rsidR="007147DF" w:rsidRPr="003738B6">
              <w:rPr>
                <w:rFonts w:ascii="Times New Roman" w:hAnsi="Times New Roman" w:cs="Times New Roman"/>
              </w:rPr>
              <w:t>15%</w:t>
            </w:r>
            <w:r w:rsidR="007147DF" w:rsidRPr="003738B6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83F19" w:rsidRPr="003738B6" w:rsidTr="0030643B">
        <w:trPr>
          <w:trHeight w:val="239"/>
        </w:trPr>
        <w:tc>
          <w:tcPr>
            <w:tcW w:w="988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38B6">
              <w:rPr>
                <w:rFonts w:ascii="Times New Roman" w:hAnsi="Times New Roman" w:cs="Times New Roman"/>
                <w:w w:val="96"/>
                <w:lang w:val="en-US"/>
              </w:rPr>
              <w:t>1.9.</w:t>
            </w:r>
          </w:p>
        </w:tc>
        <w:tc>
          <w:tcPr>
            <w:tcW w:w="6383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38B6">
              <w:rPr>
                <w:rFonts w:ascii="Times New Roman" w:hAnsi="Times New Roman" w:cs="Times New Roman"/>
              </w:rPr>
              <w:t>Численность педагогических работников, педагогический стаж</w:t>
            </w:r>
            <w:r w:rsidR="0030643B" w:rsidRPr="003738B6">
              <w:rPr>
                <w:rFonts w:ascii="Times New Roman" w:hAnsi="Times New Roman" w:cs="Times New Roman"/>
              </w:rPr>
              <w:t xml:space="preserve"> которых составляет:</w:t>
            </w:r>
          </w:p>
        </w:tc>
        <w:tc>
          <w:tcPr>
            <w:tcW w:w="2410" w:type="dxa"/>
            <w:vAlign w:val="bottom"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3F19" w:rsidRPr="003738B6" w:rsidTr="0030643B">
        <w:trPr>
          <w:trHeight w:val="239"/>
        </w:trPr>
        <w:tc>
          <w:tcPr>
            <w:tcW w:w="988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38B6">
              <w:rPr>
                <w:rFonts w:ascii="Times New Roman" w:hAnsi="Times New Roman" w:cs="Times New Roman"/>
                <w:lang w:val="en-US"/>
              </w:rPr>
              <w:t>1.9.1.</w:t>
            </w:r>
          </w:p>
        </w:tc>
        <w:tc>
          <w:tcPr>
            <w:tcW w:w="6383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738B6">
              <w:rPr>
                <w:rFonts w:ascii="Times New Roman" w:hAnsi="Times New Roman" w:cs="Times New Roman"/>
                <w:lang w:val="en-US"/>
              </w:rPr>
              <w:t>До 5 лет</w:t>
            </w:r>
          </w:p>
        </w:tc>
        <w:tc>
          <w:tcPr>
            <w:tcW w:w="2410" w:type="dxa"/>
            <w:vAlign w:val="bottom"/>
          </w:tcPr>
          <w:p w:rsidR="00C83F19" w:rsidRPr="003738B6" w:rsidRDefault="007147DF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8B6">
              <w:rPr>
                <w:rFonts w:ascii="Times New Roman" w:hAnsi="Times New Roman" w:cs="Times New Roman"/>
              </w:rPr>
              <w:t xml:space="preserve">2 </w:t>
            </w:r>
            <w:r w:rsidRPr="003738B6">
              <w:rPr>
                <w:rFonts w:ascii="Times New Roman" w:hAnsi="Times New Roman" w:cs="Times New Roman"/>
                <w:lang w:val="en-US"/>
              </w:rPr>
              <w:t>человека</w:t>
            </w:r>
            <w:r w:rsidRPr="003738B6">
              <w:rPr>
                <w:rFonts w:ascii="Times New Roman" w:hAnsi="Times New Roman" w:cs="Times New Roman"/>
              </w:rPr>
              <w:t xml:space="preserve"> (29</w:t>
            </w:r>
            <w:r w:rsidRPr="003738B6">
              <w:rPr>
                <w:rFonts w:ascii="Times New Roman" w:hAnsi="Times New Roman" w:cs="Times New Roman"/>
                <w:lang w:val="en-US"/>
              </w:rPr>
              <w:t>%</w:t>
            </w:r>
            <w:r w:rsidRPr="003738B6">
              <w:rPr>
                <w:rFonts w:ascii="Times New Roman" w:hAnsi="Times New Roman" w:cs="Times New Roman"/>
              </w:rPr>
              <w:t>)</w:t>
            </w:r>
          </w:p>
        </w:tc>
      </w:tr>
      <w:tr w:rsidR="00C83F19" w:rsidRPr="003738B6" w:rsidTr="0030643B">
        <w:trPr>
          <w:trHeight w:val="238"/>
        </w:trPr>
        <w:tc>
          <w:tcPr>
            <w:tcW w:w="988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38B6">
              <w:rPr>
                <w:rFonts w:ascii="Times New Roman" w:hAnsi="Times New Roman" w:cs="Times New Roman"/>
                <w:lang w:val="en-US"/>
              </w:rPr>
              <w:t>1.9.2.</w:t>
            </w:r>
          </w:p>
        </w:tc>
        <w:tc>
          <w:tcPr>
            <w:tcW w:w="6383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738B6">
              <w:rPr>
                <w:rFonts w:ascii="Times New Roman" w:hAnsi="Times New Roman" w:cs="Times New Roman"/>
                <w:lang w:val="en-US"/>
              </w:rPr>
              <w:t>Свыше 30 лет</w:t>
            </w:r>
          </w:p>
        </w:tc>
        <w:tc>
          <w:tcPr>
            <w:tcW w:w="2410" w:type="dxa"/>
            <w:vAlign w:val="bottom"/>
            <w:hideMark/>
          </w:tcPr>
          <w:p w:rsidR="00C83F19" w:rsidRPr="003738B6" w:rsidRDefault="0030643B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38B6">
              <w:rPr>
                <w:rFonts w:ascii="Times New Roman" w:hAnsi="Times New Roman" w:cs="Times New Roman"/>
              </w:rPr>
              <w:t>1</w:t>
            </w:r>
            <w:r w:rsidR="00C83F19" w:rsidRPr="003738B6">
              <w:rPr>
                <w:rFonts w:ascii="Times New Roman" w:hAnsi="Times New Roman" w:cs="Times New Roman"/>
                <w:lang w:val="en-US"/>
              </w:rPr>
              <w:t>человек</w:t>
            </w:r>
            <w:r w:rsidRPr="003738B6">
              <w:rPr>
                <w:rFonts w:ascii="Times New Roman" w:hAnsi="Times New Roman" w:cs="Times New Roman"/>
              </w:rPr>
              <w:t xml:space="preserve"> </w:t>
            </w:r>
            <w:r w:rsidRPr="003738B6">
              <w:rPr>
                <w:rFonts w:ascii="Times New Roman" w:hAnsi="Times New Roman" w:cs="Times New Roman"/>
                <w:lang w:val="en-US"/>
              </w:rPr>
              <w:t>(1</w:t>
            </w:r>
            <w:r w:rsidRPr="003738B6">
              <w:rPr>
                <w:rFonts w:ascii="Times New Roman" w:hAnsi="Times New Roman" w:cs="Times New Roman"/>
              </w:rPr>
              <w:t>4</w:t>
            </w:r>
            <w:r w:rsidRPr="003738B6">
              <w:rPr>
                <w:rFonts w:ascii="Times New Roman" w:hAnsi="Times New Roman" w:cs="Times New Roman"/>
                <w:lang w:val="en-US"/>
              </w:rPr>
              <w:t>%)</w:t>
            </w:r>
          </w:p>
        </w:tc>
      </w:tr>
      <w:tr w:rsidR="004B701F" w:rsidRPr="003738B6" w:rsidTr="0030643B">
        <w:trPr>
          <w:trHeight w:val="238"/>
        </w:trPr>
        <w:tc>
          <w:tcPr>
            <w:tcW w:w="988" w:type="dxa"/>
            <w:vAlign w:val="bottom"/>
            <w:hideMark/>
          </w:tcPr>
          <w:p w:rsidR="004B701F" w:rsidRPr="003738B6" w:rsidRDefault="004B701F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38B6">
              <w:rPr>
                <w:rFonts w:ascii="Times New Roman" w:hAnsi="Times New Roman" w:cs="Times New Roman"/>
                <w:w w:val="99"/>
                <w:lang w:val="en-US"/>
              </w:rPr>
              <w:t>1.10.</w:t>
            </w:r>
          </w:p>
        </w:tc>
        <w:tc>
          <w:tcPr>
            <w:tcW w:w="6383" w:type="dxa"/>
            <w:vAlign w:val="bottom"/>
            <w:hideMark/>
          </w:tcPr>
          <w:p w:rsidR="004B701F" w:rsidRPr="003738B6" w:rsidRDefault="004B701F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38B6">
              <w:rPr>
                <w:rFonts w:ascii="Times New Roman" w:hAnsi="Times New Roman" w:cs="Times New Roman"/>
              </w:rPr>
              <w:t>Численность педагогических работников в возрасте до 30 лет</w:t>
            </w:r>
          </w:p>
        </w:tc>
        <w:tc>
          <w:tcPr>
            <w:tcW w:w="2410" w:type="dxa"/>
            <w:vAlign w:val="bottom"/>
            <w:hideMark/>
          </w:tcPr>
          <w:p w:rsidR="004B701F" w:rsidRPr="003738B6" w:rsidRDefault="004B701F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38B6">
              <w:rPr>
                <w:rFonts w:ascii="Times New Roman" w:hAnsi="Times New Roman" w:cs="Times New Roman"/>
              </w:rPr>
              <w:t>1</w:t>
            </w:r>
            <w:r w:rsidRPr="003738B6">
              <w:rPr>
                <w:rFonts w:ascii="Times New Roman" w:hAnsi="Times New Roman" w:cs="Times New Roman"/>
                <w:lang w:val="en-US"/>
              </w:rPr>
              <w:t>человек</w:t>
            </w:r>
            <w:r w:rsidR="0030643B" w:rsidRPr="003738B6">
              <w:rPr>
                <w:rFonts w:ascii="Times New Roman" w:hAnsi="Times New Roman" w:cs="Times New Roman"/>
              </w:rPr>
              <w:t xml:space="preserve"> </w:t>
            </w:r>
            <w:r w:rsidR="0030643B" w:rsidRPr="003738B6">
              <w:rPr>
                <w:rFonts w:ascii="Times New Roman" w:hAnsi="Times New Roman" w:cs="Times New Roman"/>
                <w:lang w:val="en-US"/>
              </w:rPr>
              <w:t>(1</w:t>
            </w:r>
            <w:r w:rsidR="0030643B" w:rsidRPr="003738B6">
              <w:rPr>
                <w:rFonts w:ascii="Times New Roman" w:hAnsi="Times New Roman" w:cs="Times New Roman"/>
              </w:rPr>
              <w:t>4</w:t>
            </w:r>
            <w:r w:rsidR="0030643B" w:rsidRPr="003738B6">
              <w:rPr>
                <w:rFonts w:ascii="Times New Roman" w:hAnsi="Times New Roman" w:cs="Times New Roman"/>
                <w:lang w:val="en-US"/>
              </w:rPr>
              <w:t>%)</w:t>
            </w:r>
          </w:p>
        </w:tc>
      </w:tr>
      <w:tr w:rsidR="00C83F19" w:rsidRPr="003738B6" w:rsidTr="0030643B">
        <w:trPr>
          <w:trHeight w:val="238"/>
        </w:trPr>
        <w:tc>
          <w:tcPr>
            <w:tcW w:w="988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38B6">
              <w:rPr>
                <w:rFonts w:ascii="Times New Roman" w:hAnsi="Times New Roman" w:cs="Times New Roman"/>
                <w:w w:val="99"/>
                <w:lang w:val="en-US"/>
              </w:rPr>
              <w:t>1.11.</w:t>
            </w:r>
          </w:p>
        </w:tc>
        <w:tc>
          <w:tcPr>
            <w:tcW w:w="6383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38B6">
              <w:rPr>
                <w:rFonts w:ascii="Times New Roman" w:hAnsi="Times New Roman" w:cs="Times New Roman"/>
              </w:rPr>
              <w:t>Численность педагогических работников в возрасте от 55 лет</w:t>
            </w:r>
          </w:p>
        </w:tc>
        <w:tc>
          <w:tcPr>
            <w:tcW w:w="2410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38B6">
              <w:rPr>
                <w:rFonts w:ascii="Times New Roman" w:hAnsi="Times New Roman" w:cs="Times New Roman"/>
              </w:rPr>
              <w:t>1</w:t>
            </w:r>
            <w:r w:rsidRPr="003738B6">
              <w:rPr>
                <w:rFonts w:ascii="Times New Roman" w:hAnsi="Times New Roman" w:cs="Times New Roman"/>
                <w:lang w:val="en-US"/>
              </w:rPr>
              <w:t>человек</w:t>
            </w:r>
            <w:r w:rsidR="0030643B" w:rsidRPr="003738B6">
              <w:rPr>
                <w:rFonts w:ascii="Times New Roman" w:hAnsi="Times New Roman" w:cs="Times New Roman"/>
              </w:rPr>
              <w:t xml:space="preserve"> </w:t>
            </w:r>
            <w:r w:rsidR="0030643B" w:rsidRPr="003738B6">
              <w:rPr>
                <w:rFonts w:ascii="Times New Roman" w:hAnsi="Times New Roman" w:cs="Times New Roman"/>
                <w:lang w:val="en-US"/>
              </w:rPr>
              <w:t>(14%)</w:t>
            </w:r>
          </w:p>
        </w:tc>
      </w:tr>
      <w:tr w:rsidR="00C83F19" w:rsidRPr="003738B6" w:rsidTr="0030643B">
        <w:trPr>
          <w:trHeight w:val="238"/>
        </w:trPr>
        <w:tc>
          <w:tcPr>
            <w:tcW w:w="988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38B6">
              <w:rPr>
                <w:rFonts w:ascii="Times New Roman" w:hAnsi="Times New Roman" w:cs="Times New Roman"/>
                <w:w w:val="99"/>
                <w:lang w:val="en-US"/>
              </w:rPr>
              <w:t>1.12.</w:t>
            </w:r>
          </w:p>
        </w:tc>
        <w:tc>
          <w:tcPr>
            <w:tcW w:w="6383" w:type="dxa"/>
            <w:vAlign w:val="bottom"/>
            <w:hideMark/>
          </w:tcPr>
          <w:p w:rsidR="00C83F19" w:rsidRPr="003738B6" w:rsidRDefault="00C83F19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38B6">
              <w:rPr>
                <w:rFonts w:ascii="Times New Roman" w:hAnsi="Times New Roman" w:cs="Times New Roman"/>
              </w:rPr>
              <w:t>Численность педагогических и административно-хозяйственных</w:t>
            </w:r>
            <w:r w:rsidR="0030643B" w:rsidRPr="003738B6">
              <w:rPr>
                <w:rFonts w:ascii="Times New Roman" w:hAnsi="Times New Roman" w:cs="Times New Roman"/>
              </w:rPr>
              <w:t xml:space="preserve">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</w:t>
            </w:r>
            <w:r w:rsidR="0030643B" w:rsidRPr="003738B6">
              <w:rPr>
                <w:rFonts w:ascii="Times New Roman" w:eastAsia="Calibri" w:hAnsi="Times New Roman" w:cs="Times New Roman"/>
              </w:rPr>
              <w:t xml:space="preserve"> образовательной организации деятельности.</w:t>
            </w:r>
          </w:p>
        </w:tc>
        <w:tc>
          <w:tcPr>
            <w:tcW w:w="2410" w:type="dxa"/>
            <w:vAlign w:val="bottom"/>
            <w:hideMark/>
          </w:tcPr>
          <w:p w:rsidR="00C83F19" w:rsidRPr="003738B6" w:rsidRDefault="0030643B" w:rsidP="0037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38B6">
              <w:rPr>
                <w:rFonts w:ascii="Times New Roman" w:hAnsi="Times New Roman" w:cs="Times New Roman"/>
              </w:rPr>
              <w:t xml:space="preserve">8 </w:t>
            </w:r>
            <w:r w:rsidR="00C83F19" w:rsidRPr="003738B6">
              <w:rPr>
                <w:rFonts w:ascii="Times New Roman" w:hAnsi="Times New Roman" w:cs="Times New Roman"/>
                <w:lang w:val="en-US"/>
              </w:rPr>
              <w:t>человек</w:t>
            </w:r>
            <w:r w:rsidRPr="003738B6">
              <w:rPr>
                <w:rFonts w:ascii="Times New Roman" w:hAnsi="Times New Roman" w:cs="Times New Roman"/>
              </w:rPr>
              <w:t xml:space="preserve"> </w:t>
            </w:r>
            <w:r w:rsidRPr="003738B6">
              <w:rPr>
                <w:rFonts w:ascii="Times New Roman" w:hAnsi="Times New Roman" w:cs="Times New Roman"/>
                <w:lang w:val="en-US"/>
              </w:rPr>
              <w:t>(</w:t>
            </w:r>
            <w:r w:rsidRPr="003738B6">
              <w:rPr>
                <w:rFonts w:ascii="Times New Roman" w:hAnsi="Times New Roman" w:cs="Times New Roman"/>
              </w:rPr>
              <w:t>100</w:t>
            </w:r>
            <w:r w:rsidRPr="003738B6">
              <w:rPr>
                <w:rFonts w:ascii="Times New Roman" w:hAnsi="Times New Roman" w:cs="Times New Roman"/>
                <w:lang w:val="en-US"/>
              </w:rPr>
              <w:t>%)</w:t>
            </w:r>
          </w:p>
        </w:tc>
      </w:tr>
    </w:tbl>
    <w:p w:rsidR="00C83F19" w:rsidRPr="005D7509" w:rsidRDefault="00C83F19" w:rsidP="005D750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  <w:bookmarkStart w:id="25" w:name="page39"/>
      <w:bookmarkEnd w:id="25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"/>
        <w:gridCol w:w="993"/>
        <w:gridCol w:w="2089"/>
        <w:gridCol w:w="3190"/>
        <w:gridCol w:w="1099"/>
        <w:gridCol w:w="2092"/>
        <w:gridCol w:w="318"/>
      </w:tblGrid>
      <w:tr w:rsidR="00C83F19" w:rsidRPr="005D7509" w:rsidTr="003738B6">
        <w:trPr>
          <w:gridBefore w:val="1"/>
          <w:wBefore w:w="108" w:type="dxa"/>
          <w:trHeight w:val="1188"/>
        </w:trPr>
        <w:tc>
          <w:tcPr>
            <w:tcW w:w="993" w:type="dxa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en-US"/>
              </w:rPr>
              <w:t>1.13.</w:t>
            </w:r>
          </w:p>
        </w:tc>
        <w:tc>
          <w:tcPr>
            <w:tcW w:w="6378" w:type="dxa"/>
            <w:gridSpan w:val="3"/>
            <w:hideMark/>
          </w:tcPr>
          <w:p w:rsidR="00C83F19" w:rsidRPr="005D7509" w:rsidRDefault="00C83F19" w:rsidP="0030643B">
            <w:pPr>
              <w:widowControl w:val="0"/>
              <w:autoSpaceDE w:val="0"/>
              <w:autoSpaceDN w:val="0"/>
              <w:adjustRightInd w:val="0"/>
              <w:spacing w:after="0" w:line="238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09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педагогических и административно-хозяйственных</w:t>
            </w:r>
            <w:r w:rsidR="00306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7509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работников, прошедших повышение квалификации по применению в образовательном процессе федеральных государственных образовательных стандартов</w:t>
            </w:r>
          </w:p>
        </w:tc>
        <w:tc>
          <w:tcPr>
            <w:tcW w:w="2410" w:type="dxa"/>
            <w:gridSpan w:val="2"/>
            <w:hideMark/>
          </w:tcPr>
          <w:p w:rsidR="00C83F19" w:rsidRPr="005D7509" w:rsidRDefault="0030643B" w:rsidP="005D7509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5C382E" w:rsidRPr="005D7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83F19" w:rsidRPr="005D75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человек</w:t>
            </w:r>
          </w:p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 w:rsidR="008F5B75" w:rsidRPr="005D750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Pr="005D75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C83F19" w:rsidRPr="005D7509" w:rsidTr="003738B6">
        <w:trPr>
          <w:gridBefore w:val="1"/>
          <w:wBefore w:w="108" w:type="dxa"/>
          <w:trHeight w:val="239"/>
        </w:trPr>
        <w:tc>
          <w:tcPr>
            <w:tcW w:w="993" w:type="dxa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en-US"/>
              </w:rPr>
              <w:t>1.14.</w:t>
            </w:r>
          </w:p>
        </w:tc>
        <w:tc>
          <w:tcPr>
            <w:tcW w:w="6378" w:type="dxa"/>
            <w:gridSpan w:val="3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09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2410" w:type="dxa"/>
            <w:gridSpan w:val="2"/>
            <w:hideMark/>
          </w:tcPr>
          <w:p w:rsidR="00C83F19" w:rsidRPr="005D7509" w:rsidRDefault="005C382E" w:rsidP="005D7509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0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C83F19" w:rsidRPr="005D75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/1</w:t>
            </w:r>
            <w:r w:rsidR="0030643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83F19" w:rsidRPr="005D7509" w:rsidTr="003738B6">
        <w:trPr>
          <w:gridBefore w:val="1"/>
          <w:wBefore w:w="108" w:type="dxa"/>
          <w:trHeight w:val="243"/>
        </w:trPr>
        <w:tc>
          <w:tcPr>
            <w:tcW w:w="993" w:type="dxa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en-US"/>
              </w:rPr>
              <w:t>1.15.</w:t>
            </w:r>
          </w:p>
        </w:tc>
        <w:tc>
          <w:tcPr>
            <w:tcW w:w="6378" w:type="dxa"/>
            <w:gridSpan w:val="3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Наличие</w:t>
            </w:r>
            <w:r w:rsidR="00C277BE" w:rsidRPr="005D7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75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следующих</w:t>
            </w:r>
            <w:r w:rsidR="00E575A3" w:rsidRPr="005D7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75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педагогических</w:t>
            </w:r>
            <w:r w:rsidR="00E575A3" w:rsidRPr="005D7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75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работников:</w:t>
            </w:r>
          </w:p>
        </w:tc>
        <w:tc>
          <w:tcPr>
            <w:tcW w:w="2410" w:type="dxa"/>
            <w:gridSpan w:val="2"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3F19" w:rsidRPr="005D7509" w:rsidTr="003738B6">
        <w:trPr>
          <w:gridBefore w:val="1"/>
          <w:wBefore w:w="108" w:type="dxa"/>
          <w:trHeight w:val="244"/>
        </w:trPr>
        <w:tc>
          <w:tcPr>
            <w:tcW w:w="993" w:type="dxa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en-US"/>
              </w:rPr>
              <w:t>1.15.1.</w:t>
            </w:r>
          </w:p>
        </w:tc>
        <w:tc>
          <w:tcPr>
            <w:tcW w:w="6378" w:type="dxa"/>
            <w:gridSpan w:val="3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Музыкальный</w:t>
            </w:r>
            <w:r w:rsidR="00E575A3" w:rsidRPr="005D7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75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руководитель</w:t>
            </w:r>
          </w:p>
        </w:tc>
        <w:tc>
          <w:tcPr>
            <w:tcW w:w="2410" w:type="dxa"/>
            <w:gridSpan w:val="2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09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C83F19" w:rsidRPr="005D7509" w:rsidTr="003738B6">
        <w:trPr>
          <w:gridBefore w:val="1"/>
          <w:wBefore w:w="108" w:type="dxa"/>
          <w:trHeight w:val="243"/>
        </w:trPr>
        <w:tc>
          <w:tcPr>
            <w:tcW w:w="993" w:type="dxa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en-US"/>
              </w:rPr>
              <w:t>1.15.2.</w:t>
            </w:r>
          </w:p>
        </w:tc>
        <w:tc>
          <w:tcPr>
            <w:tcW w:w="6378" w:type="dxa"/>
            <w:gridSpan w:val="3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37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Инструктора</w:t>
            </w:r>
            <w:r w:rsidR="00E575A3" w:rsidRPr="005D7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75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r w:rsidR="00E575A3" w:rsidRPr="005D7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75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физической</w:t>
            </w:r>
            <w:r w:rsidR="00E575A3" w:rsidRPr="005D7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75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культуре</w:t>
            </w:r>
          </w:p>
        </w:tc>
        <w:tc>
          <w:tcPr>
            <w:tcW w:w="2410" w:type="dxa"/>
            <w:gridSpan w:val="2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09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C83F19" w:rsidRPr="005D7509" w:rsidTr="003738B6">
        <w:trPr>
          <w:gridBefore w:val="1"/>
          <w:wBefore w:w="108" w:type="dxa"/>
          <w:trHeight w:val="243"/>
        </w:trPr>
        <w:tc>
          <w:tcPr>
            <w:tcW w:w="993" w:type="dxa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en-US"/>
              </w:rPr>
              <w:t>1.15.3.</w:t>
            </w:r>
          </w:p>
        </w:tc>
        <w:tc>
          <w:tcPr>
            <w:tcW w:w="6378" w:type="dxa"/>
            <w:gridSpan w:val="3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Учителя-логопеда</w:t>
            </w:r>
          </w:p>
        </w:tc>
        <w:tc>
          <w:tcPr>
            <w:tcW w:w="2410" w:type="dxa"/>
            <w:gridSpan w:val="2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Нет</w:t>
            </w:r>
          </w:p>
        </w:tc>
      </w:tr>
      <w:tr w:rsidR="00C83F19" w:rsidRPr="005D7509" w:rsidTr="003738B6">
        <w:trPr>
          <w:gridBefore w:val="1"/>
          <w:wBefore w:w="108" w:type="dxa"/>
          <w:trHeight w:val="243"/>
        </w:trPr>
        <w:tc>
          <w:tcPr>
            <w:tcW w:w="993" w:type="dxa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en-US"/>
              </w:rPr>
              <w:t>1.15.4.</w:t>
            </w:r>
          </w:p>
        </w:tc>
        <w:tc>
          <w:tcPr>
            <w:tcW w:w="6378" w:type="dxa"/>
            <w:gridSpan w:val="3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37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Логопеда</w:t>
            </w:r>
          </w:p>
        </w:tc>
        <w:tc>
          <w:tcPr>
            <w:tcW w:w="2410" w:type="dxa"/>
            <w:gridSpan w:val="2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Нет</w:t>
            </w:r>
          </w:p>
        </w:tc>
      </w:tr>
      <w:tr w:rsidR="00C83F19" w:rsidRPr="005D7509" w:rsidTr="003738B6">
        <w:trPr>
          <w:gridBefore w:val="1"/>
          <w:wBefore w:w="108" w:type="dxa"/>
          <w:trHeight w:val="243"/>
        </w:trPr>
        <w:tc>
          <w:tcPr>
            <w:tcW w:w="993" w:type="dxa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en-US"/>
              </w:rPr>
              <w:t>1.15.5.</w:t>
            </w:r>
          </w:p>
        </w:tc>
        <w:tc>
          <w:tcPr>
            <w:tcW w:w="6378" w:type="dxa"/>
            <w:gridSpan w:val="3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Учителя- дефектолога</w:t>
            </w:r>
          </w:p>
        </w:tc>
        <w:tc>
          <w:tcPr>
            <w:tcW w:w="2410" w:type="dxa"/>
            <w:gridSpan w:val="2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Нет</w:t>
            </w:r>
          </w:p>
        </w:tc>
      </w:tr>
      <w:tr w:rsidR="00C83F19" w:rsidRPr="005D7509" w:rsidTr="003738B6">
        <w:trPr>
          <w:gridBefore w:val="1"/>
          <w:wBefore w:w="108" w:type="dxa"/>
          <w:trHeight w:val="243"/>
        </w:trPr>
        <w:tc>
          <w:tcPr>
            <w:tcW w:w="993" w:type="dxa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en-US"/>
              </w:rPr>
              <w:t>1.15.6.</w:t>
            </w:r>
          </w:p>
        </w:tc>
        <w:tc>
          <w:tcPr>
            <w:tcW w:w="6378" w:type="dxa"/>
            <w:gridSpan w:val="3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37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Педагога-психолога</w:t>
            </w:r>
          </w:p>
        </w:tc>
        <w:tc>
          <w:tcPr>
            <w:tcW w:w="2410" w:type="dxa"/>
            <w:gridSpan w:val="2"/>
            <w:hideMark/>
          </w:tcPr>
          <w:p w:rsidR="00C83F19" w:rsidRPr="005D7509" w:rsidRDefault="00C83F19" w:rsidP="005D7509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09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C83F19" w:rsidRPr="005D7509" w:rsidTr="003738B6">
        <w:trPr>
          <w:gridBefore w:val="1"/>
          <w:wBefore w:w="108" w:type="dxa"/>
          <w:trHeight w:val="243"/>
        </w:trPr>
        <w:tc>
          <w:tcPr>
            <w:tcW w:w="993" w:type="dxa"/>
            <w:hideMark/>
          </w:tcPr>
          <w:p w:rsidR="00C83F19" w:rsidRPr="005D7509" w:rsidRDefault="00C83F19" w:rsidP="003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eastAsia="Calibri" w:hAnsi="Times New Roman" w:cs="Times New Roman"/>
                <w:w w:val="96"/>
                <w:sz w:val="24"/>
                <w:szCs w:val="24"/>
                <w:lang w:val="en-US"/>
              </w:rPr>
              <w:t>2.</w:t>
            </w:r>
          </w:p>
        </w:tc>
        <w:tc>
          <w:tcPr>
            <w:tcW w:w="6378" w:type="dxa"/>
            <w:gridSpan w:val="3"/>
            <w:hideMark/>
          </w:tcPr>
          <w:p w:rsidR="00C83F19" w:rsidRPr="005D7509" w:rsidRDefault="00C83F19" w:rsidP="003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Инфраструктура</w:t>
            </w:r>
          </w:p>
        </w:tc>
        <w:tc>
          <w:tcPr>
            <w:tcW w:w="2410" w:type="dxa"/>
            <w:gridSpan w:val="2"/>
          </w:tcPr>
          <w:p w:rsidR="00C83F19" w:rsidRPr="005D7509" w:rsidRDefault="00C83F19" w:rsidP="003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3F19" w:rsidRPr="005D7509" w:rsidTr="003738B6">
        <w:trPr>
          <w:gridBefore w:val="1"/>
          <w:wBefore w:w="108" w:type="dxa"/>
          <w:trHeight w:val="959"/>
        </w:trPr>
        <w:tc>
          <w:tcPr>
            <w:tcW w:w="993" w:type="dxa"/>
            <w:hideMark/>
          </w:tcPr>
          <w:p w:rsidR="00C83F19" w:rsidRPr="005D7509" w:rsidRDefault="00C83F19" w:rsidP="003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eastAsia="Calibri" w:hAnsi="Times New Roman" w:cs="Times New Roman"/>
                <w:w w:val="96"/>
                <w:sz w:val="24"/>
                <w:szCs w:val="24"/>
                <w:lang w:val="en-US"/>
              </w:rPr>
              <w:t>2.1.</w:t>
            </w:r>
          </w:p>
        </w:tc>
        <w:tc>
          <w:tcPr>
            <w:tcW w:w="6378" w:type="dxa"/>
            <w:gridSpan w:val="3"/>
            <w:hideMark/>
          </w:tcPr>
          <w:p w:rsidR="00C83F19" w:rsidRPr="005D7509" w:rsidRDefault="00C83F19" w:rsidP="003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09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помещений, в которых осуществляется</w:t>
            </w:r>
          </w:p>
          <w:p w:rsidR="00C83F19" w:rsidRPr="005D7509" w:rsidRDefault="00C83F19" w:rsidP="003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0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деятельность, в расчете на одного воспитанника</w:t>
            </w:r>
          </w:p>
        </w:tc>
        <w:tc>
          <w:tcPr>
            <w:tcW w:w="2410" w:type="dxa"/>
            <w:gridSpan w:val="2"/>
            <w:hideMark/>
          </w:tcPr>
          <w:p w:rsidR="00C83F19" w:rsidRPr="005D7509" w:rsidRDefault="00C83F19" w:rsidP="003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09">
              <w:rPr>
                <w:rFonts w:ascii="Times New Roman" w:eastAsia="Calibri" w:hAnsi="Times New Roman" w:cs="Times New Roman"/>
                <w:sz w:val="24"/>
                <w:szCs w:val="24"/>
              </w:rPr>
              <w:t>267,8 кв.м</w:t>
            </w:r>
          </w:p>
          <w:p w:rsidR="00C83F19" w:rsidRPr="005D7509" w:rsidRDefault="00C83F19" w:rsidP="003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09">
              <w:rPr>
                <w:rFonts w:ascii="Times New Roman" w:eastAsia="Calibri" w:hAnsi="Times New Roman" w:cs="Times New Roman"/>
                <w:sz w:val="24"/>
                <w:szCs w:val="24"/>
              </w:rPr>
              <w:t>(2,7кв.м. на 1</w:t>
            </w:r>
            <w:r w:rsidR="00306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7509">
              <w:rPr>
                <w:rFonts w:ascii="Times New Roman" w:eastAsia="Calibri" w:hAnsi="Times New Roman" w:cs="Times New Roman"/>
                <w:sz w:val="24"/>
                <w:szCs w:val="24"/>
              </w:rPr>
              <w:t>ребенка)</w:t>
            </w:r>
          </w:p>
        </w:tc>
      </w:tr>
      <w:tr w:rsidR="00C83F19" w:rsidRPr="005D7509" w:rsidTr="003738B6">
        <w:trPr>
          <w:gridBefore w:val="1"/>
          <w:wBefore w:w="108" w:type="dxa"/>
          <w:trHeight w:val="531"/>
        </w:trPr>
        <w:tc>
          <w:tcPr>
            <w:tcW w:w="993" w:type="dxa"/>
            <w:hideMark/>
          </w:tcPr>
          <w:p w:rsidR="00C83F19" w:rsidRPr="005D7509" w:rsidRDefault="00C83F19" w:rsidP="003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eastAsia="Calibri" w:hAnsi="Times New Roman" w:cs="Times New Roman"/>
                <w:w w:val="96"/>
                <w:sz w:val="24"/>
                <w:szCs w:val="24"/>
                <w:lang w:val="en-US"/>
              </w:rPr>
              <w:t>2.2.</w:t>
            </w:r>
          </w:p>
        </w:tc>
        <w:tc>
          <w:tcPr>
            <w:tcW w:w="6378" w:type="dxa"/>
            <w:gridSpan w:val="3"/>
            <w:hideMark/>
          </w:tcPr>
          <w:p w:rsidR="00C83F19" w:rsidRPr="005D7509" w:rsidRDefault="00C83F19" w:rsidP="003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09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помещений для организации дополнительных видов</w:t>
            </w:r>
            <w:r w:rsidR="00306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 w:rsidRPr="0030643B">
              <w:rPr>
                <w:rFonts w:ascii="Times New Roman" w:eastAsia="Calibri" w:hAnsi="Times New Roman" w:cs="Times New Roman"/>
                <w:sz w:val="24"/>
                <w:szCs w:val="24"/>
              </w:rPr>
              <w:t>еятельности</w:t>
            </w:r>
            <w:r w:rsidR="00B84600" w:rsidRPr="005D7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643B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410" w:type="dxa"/>
            <w:gridSpan w:val="2"/>
            <w:hideMark/>
          </w:tcPr>
          <w:p w:rsidR="00C83F19" w:rsidRPr="005D7509" w:rsidRDefault="00C83F19" w:rsidP="003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09">
              <w:rPr>
                <w:rFonts w:ascii="Times New Roman" w:eastAsia="Calibri" w:hAnsi="Times New Roman" w:cs="Times New Roman"/>
                <w:sz w:val="24"/>
                <w:szCs w:val="24"/>
              </w:rPr>
              <w:t>Муз -</w:t>
            </w:r>
            <w:r w:rsidR="00306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7509">
              <w:rPr>
                <w:rFonts w:ascii="Times New Roman" w:eastAsia="Calibri" w:hAnsi="Times New Roman" w:cs="Times New Roman"/>
                <w:sz w:val="24"/>
                <w:szCs w:val="24"/>
              </w:rPr>
              <w:t>спорт. зал-</w:t>
            </w:r>
          </w:p>
          <w:p w:rsidR="00C83F19" w:rsidRPr="005D7509" w:rsidRDefault="00C83F19" w:rsidP="003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09">
              <w:rPr>
                <w:rFonts w:ascii="Times New Roman" w:eastAsia="Calibri" w:hAnsi="Times New Roman" w:cs="Times New Roman"/>
                <w:sz w:val="24"/>
                <w:szCs w:val="24"/>
              </w:rPr>
              <w:t>66,7кв.м</w:t>
            </w:r>
          </w:p>
        </w:tc>
      </w:tr>
      <w:tr w:rsidR="00C83F19" w:rsidRPr="005D7509" w:rsidTr="003738B6">
        <w:trPr>
          <w:gridBefore w:val="1"/>
          <w:wBefore w:w="108" w:type="dxa"/>
          <w:trHeight w:val="825"/>
        </w:trPr>
        <w:tc>
          <w:tcPr>
            <w:tcW w:w="993" w:type="dxa"/>
            <w:hideMark/>
          </w:tcPr>
          <w:p w:rsidR="00C83F19" w:rsidRPr="005D7509" w:rsidRDefault="00C83F19" w:rsidP="003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eastAsia="Calibri" w:hAnsi="Times New Roman" w:cs="Times New Roman"/>
                <w:w w:val="96"/>
                <w:sz w:val="24"/>
                <w:szCs w:val="24"/>
                <w:lang w:val="en-US"/>
              </w:rPr>
              <w:t>2.3.</w:t>
            </w:r>
          </w:p>
        </w:tc>
        <w:tc>
          <w:tcPr>
            <w:tcW w:w="6378" w:type="dxa"/>
            <w:gridSpan w:val="3"/>
            <w:hideMark/>
          </w:tcPr>
          <w:p w:rsidR="00C83F19" w:rsidRPr="005D7509" w:rsidRDefault="00C83F19" w:rsidP="003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Наличие</w:t>
            </w:r>
            <w:r w:rsidR="00B84600" w:rsidRPr="005D7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75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физкультурного</w:t>
            </w:r>
            <w:r w:rsidR="00B84600" w:rsidRPr="005D7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75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зала</w:t>
            </w:r>
          </w:p>
        </w:tc>
        <w:tc>
          <w:tcPr>
            <w:tcW w:w="2410" w:type="dxa"/>
            <w:gridSpan w:val="2"/>
            <w:hideMark/>
          </w:tcPr>
          <w:p w:rsidR="00C83F19" w:rsidRPr="005D7509" w:rsidRDefault="00C83F19" w:rsidP="003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09">
              <w:rPr>
                <w:rFonts w:ascii="Times New Roman" w:eastAsia="Calibri" w:hAnsi="Times New Roman" w:cs="Times New Roman"/>
                <w:sz w:val="24"/>
                <w:szCs w:val="24"/>
              </w:rPr>
              <w:t>Нет (имеется</w:t>
            </w:r>
          </w:p>
          <w:p w:rsidR="00C83F19" w:rsidRPr="005D7509" w:rsidRDefault="00C83F19" w:rsidP="003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09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 –</w:t>
            </w:r>
          </w:p>
          <w:p w:rsidR="00C83F19" w:rsidRPr="005D7509" w:rsidRDefault="00C83F19" w:rsidP="003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09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зал)</w:t>
            </w:r>
          </w:p>
        </w:tc>
      </w:tr>
      <w:tr w:rsidR="00C83F19" w:rsidRPr="005D7509" w:rsidTr="003738B6">
        <w:trPr>
          <w:gridBefore w:val="1"/>
          <w:wBefore w:w="108" w:type="dxa"/>
          <w:trHeight w:val="959"/>
        </w:trPr>
        <w:tc>
          <w:tcPr>
            <w:tcW w:w="993" w:type="dxa"/>
            <w:hideMark/>
          </w:tcPr>
          <w:p w:rsidR="00C83F19" w:rsidRPr="005D7509" w:rsidRDefault="00C83F19" w:rsidP="003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eastAsia="Calibri" w:hAnsi="Times New Roman" w:cs="Times New Roman"/>
                <w:w w:val="96"/>
                <w:sz w:val="24"/>
                <w:szCs w:val="24"/>
                <w:lang w:val="en-US"/>
              </w:rPr>
              <w:t>2.4.</w:t>
            </w:r>
          </w:p>
        </w:tc>
        <w:tc>
          <w:tcPr>
            <w:tcW w:w="6378" w:type="dxa"/>
            <w:gridSpan w:val="3"/>
            <w:hideMark/>
          </w:tcPr>
          <w:p w:rsidR="00C83F19" w:rsidRPr="005D7509" w:rsidRDefault="00C83F19" w:rsidP="003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Наличие</w:t>
            </w:r>
            <w:r w:rsidR="00B84600" w:rsidRPr="005D7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75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музыкального</w:t>
            </w:r>
            <w:r w:rsidR="00B84600" w:rsidRPr="005D7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75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зала</w:t>
            </w:r>
          </w:p>
        </w:tc>
        <w:tc>
          <w:tcPr>
            <w:tcW w:w="2410" w:type="dxa"/>
            <w:gridSpan w:val="2"/>
            <w:hideMark/>
          </w:tcPr>
          <w:p w:rsidR="00C83F19" w:rsidRPr="005D7509" w:rsidRDefault="00C83F19" w:rsidP="003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09">
              <w:rPr>
                <w:rFonts w:ascii="Times New Roman" w:eastAsia="Calibri" w:hAnsi="Times New Roman" w:cs="Times New Roman"/>
                <w:sz w:val="24"/>
                <w:szCs w:val="24"/>
              </w:rPr>
              <w:t>Нет,  имеется музыкально - физкультурный  зал)</w:t>
            </w:r>
          </w:p>
        </w:tc>
      </w:tr>
      <w:tr w:rsidR="00C83F19" w:rsidRPr="005D7509" w:rsidTr="003738B6">
        <w:trPr>
          <w:gridBefore w:val="1"/>
          <w:wBefore w:w="108" w:type="dxa"/>
          <w:trHeight w:val="849"/>
        </w:trPr>
        <w:tc>
          <w:tcPr>
            <w:tcW w:w="993" w:type="dxa"/>
            <w:hideMark/>
          </w:tcPr>
          <w:p w:rsidR="00C83F19" w:rsidRPr="005D7509" w:rsidRDefault="00C83F19" w:rsidP="003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7509">
              <w:rPr>
                <w:rFonts w:ascii="Times New Roman" w:eastAsia="Calibri" w:hAnsi="Times New Roman" w:cs="Times New Roman"/>
                <w:w w:val="96"/>
                <w:sz w:val="24"/>
                <w:szCs w:val="24"/>
                <w:lang w:val="en-US"/>
              </w:rPr>
              <w:t>2.5.</w:t>
            </w:r>
          </w:p>
        </w:tc>
        <w:tc>
          <w:tcPr>
            <w:tcW w:w="6378" w:type="dxa"/>
            <w:gridSpan w:val="3"/>
            <w:hideMark/>
          </w:tcPr>
          <w:p w:rsidR="00C83F19" w:rsidRPr="005D7509" w:rsidRDefault="00C83F19" w:rsidP="003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09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прогулочных площадок, обеспечивающих физическую</w:t>
            </w:r>
            <w:r w:rsidR="00306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7509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активность и разнообразную игровую деятельность воспитанников на прогулке.</w:t>
            </w:r>
          </w:p>
        </w:tc>
        <w:tc>
          <w:tcPr>
            <w:tcW w:w="2410" w:type="dxa"/>
            <w:gridSpan w:val="2"/>
            <w:hideMark/>
          </w:tcPr>
          <w:p w:rsidR="00C83F19" w:rsidRPr="005D7509" w:rsidRDefault="00C83F19" w:rsidP="00306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509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3738B6" w:rsidRPr="00610537" w:rsidTr="003738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8" w:type="dxa"/>
          <w:trHeight w:val="1644"/>
        </w:trPr>
        <w:tc>
          <w:tcPr>
            <w:tcW w:w="3190" w:type="dxa"/>
            <w:gridSpan w:val="3"/>
          </w:tcPr>
          <w:p w:rsidR="003738B6" w:rsidRPr="003738B6" w:rsidRDefault="003738B6" w:rsidP="00C87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8B6" w:rsidRPr="003738B6" w:rsidRDefault="003738B6" w:rsidP="00C87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B6">
              <w:rPr>
                <w:rFonts w:ascii="Times New Roman" w:hAnsi="Times New Roman" w:cs="Times New Roman"/>
                <w:sz w:val="20"/>
                <w:szCs w:val="20"/>
              </w:rPr>
              <w:t>Заведующий МБДОУ</w:t>
            </w:r>
          </w:p>
          <w:p w:rsidR="003738B6" w:rsidRPr="003738B6" w:rsidRDefault="003738B6" w:rsidP="00C87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B6">
              <w:rPr>
                <w:rFonts w:ascii="Times New Roman" w:hAnsi="Times New Roman" w:cs="Times New Roman"/>
                <w:sz w:val="20"/>
                <w:szCs w:val="20"/>
              </w:rPr>
              <w:t>«Детский сад «Светлячок»</w:t>
            </w:r>
          </w:p>
          <w:p w:rsidR="003738B6" w:rsidRPr="003738B6" w:rsidRDefault="003738B6" w:rsidP="00C87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B6">
              <w:rPr>
                <w:rFonts w:ascii="Times New Roman" w:hAnsi="Times New Roman" w:cs="Times New Roman"/>
                <w:sz w:val="20"/>
                <w:szCs w:val="20"/>
              </w:rPr>
              <w:t xml:space="preserve">г.Строитель»    </w:t>
            </w:r>
          </w:p>
          <w:p w:rsidR="003738B6" w:rsidRPr="003738B6" w:rsidRDefault="003738B6" w:rsidP="00C87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B6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3738B6" w:rsidRPr="003738B6" w:rsidRDefault="003738B6" w:rsidP="00C87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90" w:type="dxa"/>
          </w:tcPr>
          <w:p w:rsidR="003738B6" w:rsidRPr="003738B6" w:rsidRDefault="003738B6" w:rsidP="00C87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738B6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257300" cy="1181100"/>
                  <wp:effectExtent l="19050" t="0" r="0" b="0"/>
                  <wp:docPr id="3" name="Рисунок 1" descr="D:\ЗАВЕДУЮЩИЙ\роспись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ЗАВЕДУЮЩИЙ\роспись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 l="39714" t="38235" r="41206" b="371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gridSpan w:val="2"/>
          </w:tcPr>
          <w:p w:rsidR="003738B6" w:rsidRPr="003738B6" w:rsidRDefault="003738B6" w:rsidP="00C87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8B6" w:rsidRPr="003738B6" w:rsidRDefault="003738B6" w:rsidP="00C87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8B6" w:rsidRPr="003738B6" w:rsidRDefault="003738B6" w:rsidP="00C87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8B6">
              <w:rPr>
                <w:rFonts w:ascii="Times New Roman" w:hAnsi="Times New Roman" w:cs="Times New Roman"/>
                <w:sz w:val="20"/>
                <w:szCs w:val="20"/>
              </w:rPr>
              <w:t>Е.К. Орехова</w:t>
            </w:r>
          </w:p>
          <w:p w:rsidR="003738B6" w:rsidRPr="003738B6" w:rsidRDefault="003738B6" w:rsidP="00C87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8B6" w:rsidRPr="003738B6" w:rsidRDefault="003738B6" w:rsidP="00C87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8B6" w:rsidRPr="003738B6" w:rsidRDefault="003738B6" w:rsidP="00C87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:rsidR="00345D40" w:rsidRPr="005D7509" w:rsidRDefault="00345D40" w:rsidP="0030643B">
      <w:pPr>
        <w:rPr>
          <w:rFonts w:ascii="Times New Roman" w:hAnsi="Times New Roman" w:cs="Times New Roman"/>
          <w:sz w:val="28"/>
          <w:szCs w:val="28"/>
        </w:rPr>
      </w:pPr>
    </w:p>
    <w:sectPr w:rsidR="00345D40" w:rsidRPr="005D7509" w:rsidSect="002E13C0">
      <w:head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637" w:rsidRDefault="00A76637" w:rsidP="00092F57">
      <w:pPr>
        <w:spacing w:after="0" w:line="240" w:lineRule="auto"/>
      </w:pPr>
      <w:r>
        <w:separator/>
      </w:r>
    </w:p>
  </w:endnote>
  <w:endnote w:type="continuationSeparator" w:id="1">
    <w:p w:rsidR="00A76637" w:rsidRDefault="00A76637" w:rsidP="00092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637" w:rsidRDefault="00A76637" w:rsidP="00092F57">
      <w:pPr>
        <w:spacing w:after="0" w:line="240" w:lineRule="auto"/>
      </w:pPr>
      <w:r>
        <w:separator/>
      </w:r>
    </w:p>
  </w:footnote>
  <w:footnote w:type="continuationSeparator" w:id="1">
    <w:p w:rsidR="00A76637" w:rsidRDefault="00A76637" w:rsidP="00092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1E2" w:rsidRDefault="00FC21E2" w:rsidP="00092F57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485E9E">
      <w:rPr>
        <w:rFonts w:ascii="Times New Roman" w:hAnsi="Times New Roman" w:cs="Times New Roman"/>
        <w:sz w:val="24"/>
        <w:szCs w:val="24"/>
      </w:rPr>
      <w:t xml:space="preserve">Муниципальное бюджетное дошкольное образовательное учреждение </w:t>
    </w:r>
  </w:p>
  <w:p w:rsidR="00FC21E2" w:rsidRPr="00485E9E" w:rsidRDefault="00FC21E2" w:rsidP="00092F57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485E9E">
      <w:rPr>
        <w:rFonts w:ascii="Times New Roman" w:hAnsi="Times New Roman" w:cs="Times New Roman"/>
        <w:sz w:val="24"/>
        <w:szCs w:val="24"/>
      </w:rPr>
      <w:t>"Детский сад "Светлячок" г.Строитель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485E9E">
      <w:rPr>
        <w:rFonts w:ascii="Times New Roman" w:hAnsi="Times New Roman" w:cs="Times New Roman"/>
        <w:sz w:val="24"/>
        <w:szCs w:val="24"/>
      </w:rPr>
      <w:t>Яковлевского городского округа"</w:t>
    </w:r>
  </w:p>
  <w:p w:rsidR="00FC21E2" w:rsidRPr="00485E9E" w:rsidRDefault="00FC21E2" w:rsidP="00092F57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485E9E">
      <w:rPr>
        <w:rFonts w:ascii="Times New Roman" w:hAnsi="Times New Roman" w:cs="Times New Roman"/>
        <w:sz w:val="24"/>
        <w:szCs w:val="24"/>
      </w:rPr>
      <w:t>(МБДОУ «Детский сад «Светлячок» г.Строитель»)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0120"/>
    <w:multiLevelType w:val="hybridMultilevel"/>
    <w:tmpl w:val="0000759A"/>
    <w:lvl w:ilvl="0" w:tplc="00002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074D"/>
    <w:multiLevelType w:val="hybridMultilevel"/>
    <w:tmpl w:val="00004DC8"/>
    <w:lvl w:ilvl="0" w:tplc="00006443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0902"/>
    <w:multiLevelType w:val="hybridMultilevel"/>
    <w:tmpl w:val="00007BB9"/>
    <w:lvl w:ilvl="0" w:tplc="00005772">
      <w:start w:val="3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0BDB"/>
    <w:multiLevelType w:val="hybridMultilevel"/>
    <w:tmpl w:val="000056AE"/>
    <w:lvl w:ilvl="0" w:tplc="00000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000E12"/>
    <w:multiLevelType w:val="hybridMultilevel"/>
    <w:tmpl w:val="00005F1E"/>
    <w:lvl w:ilvl="0" w:tplc="0000283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AD4"/>
    <w:multiLevelType w:val="hybridMultilevel"/>
    <w:tmpl w:val="000063CB"/>
    <w:lvl w:ilvl="0" w:tplc="00006BFC">
      <w:start w:val="5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>
    <w:nsid w:val="00002350"/>
    <w:multiLevelType w:val="hybridMultilevel"/>
    <w:tmpl w:val="000022EE"/>
    <w:lvl w:ilvl="0" w:tplc="00004B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6E9"/>
    <w:multiLevelType w:val="hybridMultilevel"/>
    <w:tmpl w:val="000001EB"/>
    <w:lvl w:ilvl="0" w:tplc="00000BB3">
      <w:start w:val="6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>
    <w:nsid w:val="00003B25"/>
    <w:multiLevelType w:val="hybridMultilevel"/>
    <w:tmpl w:val="00001E1F"/>
    <w:lvl w:ilvl="0" w:tplc="00006E5D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>
    <w:nsid w:val="00004CAD"/>
    <w:multiLevelType w:val="hybridMultilevel"/>
    <w:tmpl w:val="0000314F"/>
    <w:lvl w:ilvl="0" w:tplc="00005E14">
      <w:start w:val="6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>
    <w:nsid w:val="00004D06"/>
    <w:multiLevelType w:val="hybridMultilevel"/>
    <w:tmpl w:val="857A4366"/>
    <w:lvl w:ilvl="0" w:tplc="00C4B25C">
      <w:start w:val="8"/>
      <w:numFmt w:val="decimal"/>
      <w:lvlText w:val="1.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3">
    <w:nsid w:val="00004DF2"/>
    <w:multiLevelType w:val="hybridMultilevel"/>
    <w:tmpl w:val="00004944"/>
    <w:lvl w:ilvl="0" w:tplc="00002E40">
      <w:start w:val="7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4">
    <w:nsid w:val="00005422"/>
    <w:multiLevelType w:val="hybridMultilevel"/>
    <w:tmpl w:val="00003EF6"/>
    <w:lvl w:ilvl="0" w:tplc="00000822">
      <w:start w:val="2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5">
    <w:nsid w:val="000054DE"/>
    <w:multiLevelType w:val="hybridMultilevel"/>
    <w:tmpl w:val="000039B3"/>
    <w:lvl w:ilvl="0" w:tplc="00002D12">
      <w:start w:val="9"/>
      <w:numFmt w:val="decimal"/>
      <w:lvlText w:val="1.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6">
    <w:nsid w:val="00005991"/>
    <w:multiLevelType w:val="hybridMultilevel"/>
    <w:tmpl w:val="0000409D"/>
    <w:lvl w:ilvl="0" w:tplc="000012E1">
      <w:start w:val="4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7">
    <w:nsid w:val="00005A9F"/>
    <w:multiLevelType w:val="hybridMultilevel"/>
    <w:tmpl w:val="00004CD4"/>
    <w:lvl w:ilvl="0" w:tplc="00005F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66BB"/>
    <w:multiLevelType w:val="hybridMultilevel"/>
    <w:tmpl w:val="0000428B"/>
    <w:lvl w:ilvl="0" w:tplc="000026A6">
      <w:start w:val="2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9">
    <w:nsid w:val="00006B89"/>
    <w:multiLevelType w:val="hybridMultilevel"/>
    <w:tmpl w:val="0000030A"/>
    <w:lvl w:ilvl="0" w:tplc="0000301C">
      <w:start w:val="2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0">
    <w:nsid w:val="00006DF1"/>
    <w:multiLevelType w:val="hybridMultilevel"/>
    <w:tmpl w:val="00005AF1"/>
    <w:lvl w:ilvl="0" w:tplc="000041BB">
      <w:start w:val="5"/>
      <w:numFmt w:val="decimal"/>
      <w:lvlText w:val="1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  <w:pPr>
        <w:ind w:left="-76" w:firstLine="0"/>
      </w:pPr>
    </w:lvl>
    <w:lvl w:ilvl="2" w:tplc="FFFFFFFF">
      <w:numFmt w:val="decimal"/>
      <w:lvlText w:val=""/>
      <w:lvlJc w:val="left"/>
      <w:pPr>
        <w:ind w:left="-76" w:firstLine="0"/>
      </w:pPr>
    </w:lvl>
    <w:lvl w:ilvl="3" w:tplc="FFFFFFFF">
      <w:numFmt w:val="decimal"/>
      <w:lvlText w:val=""/>
      <w:lvlJc w:val="left"/>
      <w:pPr>
        <w:ind w:left="-76" w:firstLine="0"/>
      </w:pPr>
    </w:lvl>
    <w:lvl w:ilvl="4" w:tplc="FFFFFFFF">
      <w:numFmt w:val="decimal"/>
      <w:lvlText w:val=""/>
      <w:lvlJc w:val="left"/>
      <w:pPr>
        <w:ind w:left="-76" w:firstLine="0"/>
      </w:pPr>
    </w:lvl>
    <w:lvl w:ilvl="5" w:tplc="FFFFFFFF">
      <w:numFmt w:val="decimal"/>
      <w:lvlText w:val=""/>
      <w:lvlJc w:val="left"/>
      <w:pPr>
        <w:ind w:left="-76" w:firstLine="0"/>
      </w:pPr>
    </w:lvl>
    <w:lvl w:ilvl="6" w:tplc="FFFFFFFF">
      <w:numFmt w:val="decimal"/>
      <w:lvlText w:val=""/>
      <w:lvlJc w:val="left"/>
      <w:pPr>
        <w:ind w:left="-76" w:firstLine="0"/>
      </w:pPr>
    </w:lvl>
    <w:lvl w:ilvl="7" w:tplc="FFFFFFFF">
      <w:numFmt w:val="decimal"/>
      <w:lvlText w:val=""/>
      <w:lvlJc w:val="left"/>
      <w:pPr>
        <w:ind w:left="-76" w:firstLine="0"/>
      </w:pPr>
    </w:lvl>
    <w:lvl w:ilvl="8" w:tplc="FFFFFFFF">
      <w:numFmt w:val="decimal"/>
      <w:lvlText w:val=""/>
      <w:lvlJc w:val="left"/>
      <w:pPr>
        <w:ind w:left="-76" w:firstLine="0"/>
      </w:pPr>
    </w:lvl>
  </w:abstractNum>
  <w:abstractNum w:abstractNumId="21">
    <w:nsid w:val="0000767D"/>
    <w:multiLevelType w:val="hybridMultilevel"/>
    <w:tmpl w:val="00004509"/>
    <w:lvl w:ilvl="0" w:tplc="00001238">
      <w:start w:val="5"/>
      <w:numFmt w:val="decimal"/>
      <w:lvlText w:val="2.%1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2">
    <w:nsid w:val="00007874"/>
    <w:multiLevelType w:val="hybridMultilevel"/>
    <w:tmpl w:val="0000249E"/>
    <w:lvl w:ilvl="0" w:tplc="00002B0C"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11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5DD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00006AD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797D"/>
    <w:multiLevelType w:val="hybridMultilevel"/>
    <w:tmpl w:val="00005F49"/>
    <w:lvl w:ilvl="0" w:tplc="00000DDC">
      <w:start w:val="5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4">
    <w:nsid w:val="0000798B"/>
    <w:multiLevelType w:val="hybridMultilevel"/>
    <w:tmpl w:val="0000121F"/>
    <w:lvl w:ilvl="0" w:tplc="000073DA">
      <w:start w:val="5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5">
    <w:nsid w:val="00007E87"/>
    <w:multiLevelType w:val="hybridMultilevel"/>
    <w:tmpl w:val="FFE0CB0E"/>
    <w:lvl w:ilvl="0" w:tplc="55B696C2">
      <w:start w:val="7"/>
      <w:numFmt w:val="decimal"/>
      <w:lvlText w:val="1.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6">
    <w:nsid w:val="00560CCE"/>
    <w:multiLevelType w:val="hybridMultilevel"/>
    <w:tmpl w:val="FDB4797A"/>
    <w:lvl w:ilvl="0" w:tplc="9B9C42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00B24B44"/>
    <w:multiLevelType w:val="multilevel"/>
    <w:tmpl w:val="67A6B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021468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04C655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0C095ABD"/>
    <w:multiLevelType w:val="hybridMultilevel"/>
    <w:tmpl w:val="94C48672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1">
    <w:nsid w:val="0C7A6850"/>
    <w:multiLevelType w:val="hybridMultilevel"/>
    <w:tmpl w:val="433E25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88C723B"/>
    <w:multiLevelType w:val="hybridMultilevel"/>
    <w:tmpl w:val="3FFE3E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1A4160C6"/>
    <w:multiLevelType w:val="hybridMultilevel"/>
    <w:tmpl w:val="890E4F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FB767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07A0EEA"/>
    <w:multiLevelType w:val="hybridMultilevel"/>
    <w:tmpl w:val="85ACA6F2"/>
    <w:lvl w:ilvl="0" w:tplc="D1F66CC6">
      <w:numFmt w:val="bullet"/>
      <w:lvlText w:val="-"/>
      <w:lvlJc w:val="left"/>
      <w:pPr>
        <w:ind w:left="10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36">
    <w:nsid w:val="23D85203"/>
    <w:multiLevelType w:val="multilevel"/>
    <w:tmpl w:val="001E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7ED6FD8"/>
    <w:multiLevelType w:val="hybridMultilevel"/>
    <w:tmpl w:val="E7A8C0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29E03B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C9B79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0CE6E60"/>
    <w:multiLevelType w:val="hybridMultilevel"/>
    <w:tmpl w:val="3CE813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49A12EF"/>
    <w:multiLevelType w:val="hybridMultilevel"/>
    <w:tmpl w:val="38489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A1014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AC82802"/>
    <w:multiLevelType w:val="hybridMultilevel"/>
    <w:tmpl w:val="0F8A920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52DF776F"/>
    <w:multiLevelType w:val="hybridMultilevel"/>
    <w:tmpl w:val="3FEA54D6"/>
    <w:lvl w:ilvl="0" w:tplc="7BBE87E0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35F3B3B"/>
    <w:multiLevelType w:val="hybridMultilevel"/>
    <w:tmpl w:val="2FDA19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3D72BA9"/>
    <w:multiLevelType w:val="hybridMultilevel"/>
    <w:tmpl w:val="D21619E4"/>
    <w:lvl w:ilvl="0" w:tplc="BAEA53D2">
      <w:start w:val="3"/>
      <w:numFmt w:val="decimal"/>
      <w:lvlText w:val="%1"/>
      <w:lvlJc w:val="left"/>
      <w:pPr>
        <w:ind w:left="562" w:hanging="634"/>
      </w:pPr>
      <w:rPr>
        <w:rFonts w:hint="default"/>
        <w:lang w:val="ru-RU" w:eastAsia="en-US" w:bidi="ar-SA"/>
      </w:rPr>
    </w:lvl>
    <w:lvl w:ilvl="1" w:tplc="1D687DE0">
      <w:numFmt w:val="none"/>
      <w:lvlText w:val=""/>
      <w:lvlJc w:val="left"/>
      <w:pPr>
        <w:tabs>
          <w:tab w:val="num" w:pos="360"/>
        </w:tabs>
      </w:pPr>
    </w:lvl>
    <w:lvl w:ilvl="2" w:tplc="70FAC596">
      <w:numFmt w:val="none"/>
      <w:lvlText w:val=""/>
      <w:lvlJc w:val="left"/>
      <w:pPr>
        <w:tabs>
          <w:tab w:val="num" w:pos="360"/>
        </w:tabs>
      </w:pPr>
    </w:lvl>
    <w:lvl w:ilvl="3" w:tplc="B9BA9778">
      <w:numFmt w:val="bullet"/>
      <w:lvlText w:val="•"/>
      <w:lvlJc w:val="left"/>
      <w:pPr>
        <w:ind w:left="2260" w:hanging="703"/>
      </w:pPr>
      <w:rPr>
        <w:rFonts w:hint="default"/>
        <w:lang w:val="ru-RU" w:eastAsia="en-US" w:bidi="ar-SA"/>
      </w:rPr>
    </w:lvl>
    <w:lvl w:ilvl="4" w:tplc="6366CCB8">
      <w:numFmt w:val="bullet"/>
      <w:lvlText w:val="•"/>
      <w:lvlJc w:val="left"/>
      <w:pPr>
        <w:ind w:left="3412" w:hanging="703"/>
      </w:pPr>
      <w:rPr>
        <w:rFonts w:hint="default"/>
        <w:lang w:val="ru-RU" w:eastAsia="en-US" w:bidi="ar-SA"/>
      </w:rPr>
    </w:lvl>
    <w:lvl w:ilvl="5" w:tplc="4096058E">
      <w:numFmt w:val="bullet"/>
      <w:lvlText w:val="•"/>
      <w:lvlJc w:val="left"/>
      <w:pPr>
        <w:ind w:left="4564" w:hanging="703"/>
      </w:pPr>
      <w:rPr>
        <w:rFonts w:hint="default"/>
        <w:lang w:val="ru-RU" w:eastAsia="en-US" w:bidi="ar-SA"/>
      </w:rPr>
    </w:lvl>
    <w:lvl w:ilvl="6" w:tplc="7C0A216A">
      <w:numFmt w:val="bullet"/>
      <w:lvlText w:val="•"/>
      <w:lvlJc w:val="left"/>
      <w:pPr>
        <w:ind w:left="5717" w:hanging="703"/>
      </w:pPr>
      <w:rPr>
        <w:rFonts w:hint="default"/>
        <w:lang w:val="ru-RU" w:eastAsia="en-US" w:bidi="ar-SA"/>
      </w:rPr>
    </w:lvl>
    <w:lvl w:ilvl="7" w:tplc="23A003D4">
      <w:numFmt w:val="bullet"/>
      <w:lvlText w:val="•"/>
      <w:lvlJc w:val="left"/>
      <w:pPr>
        <w:ind w:left="6869" w:hanging="703"/>
      </w:pPr>
      <w:rPr>
        <w:rFonts w:hint="default"/>
        <w:lang w:val="ru-RU" w:eastAsia="en-US" w:bidi="ar-SA"/>
      </w:rPr>
    </w:lvl>
    <w:lvl w:ilvl="8" w:tplc="14B6FE66">
      <w:numFmt w:val="bullet"/>
      <w:lvlText w:val="•"/>
      <w:lvlJc w:val="left"/>
      <w:pPr>
        <w:ind w:left="8021" w:hanging="703"/>
      </w:pPr>
      <w:rPr>
        <w:rFonts w:hint="default"/>
        <w:lang w:val="ru-RU" w:eastAsia="en-US" w:bidi="ar-SA"/>
      </w:rPr>
    </w:lvl>
  </w:abstractNum>
  <w:abstractNum w:abstractNumId="47">
    <w:nsid w:val="54BA2C33"/>
    <w:multiLevelType w:val="hybridMultilevel"/>
    <w:tmpl w:val="3FEA54D6"/>
    <w:lvl w:ilvl="0" w:tplc="7BBE87E0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32557EC"/>
    <w:multiLevelType w:val="hybridMultilevel"/>
    <w:tmpl w:val="5D90F042"/>
    <w:lvl w:ilvl="0" w:tplc="9A4A91D8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1A6DF8">
      <w:numFmt w:val="bullet"/>
      <w:lvlText w:val="-"/>
      <w:lvlJc w:val="left"/>
      <w:pPr>
        <w:ind w:left="562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E700B2E">
      <w:numFmt w:val="bullet"/>
      <w:lvlText w:val="•"/>
      <w:lvlJc w:val="left"/>
      <w:pPr>
        <w:ind w:left="2513" w:hanging="260"/>
      </w:pPr>
      <w:rPr>
        <w:rFonts w:hint="default"/>
        <w:lang w:val="ru-RU" w:eastAsia="en-US" w:bidi="ar-SA"/>
      </w:rPr>
    </w:lvl>
    <w:lvl w:ilvl="3" w:tplc="578866F0">
      <w:numFmt w:val="bullet"/>
      <w:lvlText w:val="•"/>
      <w:lvlJc w:val="left"/>
      <w:pPr>
        <w:ind w:left="3489" w:hanging="260"/>
      </w:pPr>
      <w:rPr>
        <w:rFonts w:hint="default"/>
        <w:lang w:val="ru-RU" w:eastAsia="en-US" w:bidi="ar-SA"/>
      </w:rPr>
    </w:lvl>
    <w:lvl w:ilvl="4" w:tplc="70A27A4C">
      <w:numFmt w:val="bullet"/>
      <w:lvlText w:val="•"/>
      <w:lvlJc w:val="left"/>
      <w:pPr>
        <w:ind w:left="4466" w:hanging="260"/>
      </w:pPr>
      <w:rPr>
        <w:rFonts w:hint="default"/>
        <w:lang w:val="ru-RU" w:eastAsia="en-US" w:bidi="ar-SA"/>
      </w:rPr>
    </w:lvl>
    <w:lvl w:ilvl="5" w:tplc="4414248A">
      <w:numFmt w:val="bullet"/>
      <w:lvlText w:val="•"/>
      <w:lvlJc w:val="left"/>
      <w:pPr>
        <w:ind w:left="5443" w:hanging="260"/>
      </w:pPr>
      <w:rPr>
        <w:rFonts w:hint="default"/>
        <w:lang w:val="ru-RU" w:eastAsia="en-US" w:bidi="ar-SA"/>
      </w:rPr>
    </w:lvl>
    <w:lvl w:ilvl="6" w:tplc="2BEA33BA">
      <w:numFmt w:val="bullet"/>
      <w:lvlText w:val="•"/>
      <w:lvlJc w:val="left"/>
      <w:pPr>
        <w:ind w:left="6419" w:hanging="260"/>
      </w:pPr>
      <w:rPr>
        <w:rFonts w:hint="default"/>
        <w:lang w:val="ru-RU" w:eastAsia="en-US" w:bidi="ar-SA"/>
      </w:rPr>
    </w:lvl>
    <w:lvl w:ilvl="7" w:tplc="B25C11F8">
      <w:numFmt w:val="bullet"/>
      <w:lvlText w:val="•"/>
      <w:lvlJc w:val="left"/>
      <w:pPr>
        <w:ind w:left="7396" w:hanging="260"/>
      </w:pPr>
      <w:rPr>
        <w:rFonts w:hint="default"/>
        <w:lang w:val="ru-RU" w:eastAsia="en-US" w:bidi="ar-SA"/>
      </w:rPr>
    </w:lvl>
    <w:lvl w:ilvl="8" w:tplc="B57C08D2">
      <w:numFmt w:val="bullet"/>
      <w:lvlText w:val="•"/>
      <w:lvlJc w:val="left"/>
      <w:pPr>
        <w:ind w:left="8373" w:hanging="260"/>
      </w:pPr>
      <w:rPr>
        <w:rFonts w:hint="default"/>
        <w:lang w:val="ru-RU" w:eastAsia="en-US" w:bidi="ar-SA"/>
      </w:rPr>
    </w:lvl>
  </w:abstractNum>
  <w:abstractNum w:abstractNumId="49">
    <w:nsid w:val="67E04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BE74810"/>
    <w:multiLevelType w:val="multilevel"/>
    <w:tmpl w:val="B4104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C984367"/>
    <w:multiLevelType w:val="hybridMultilevel"/>
    <w:tmpl w:val="319236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>
    <w:nsid w:val="713D0CB7"/>
    <w:multiLevelType w:val="hybridMultilevel"/>
    <w:tmpl w:val="3FEA54D6"/>
    <w:lvl w:ilvl="0" w:tplc="7BBE87E0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7FA12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EB35E6E"/>
    <w:multiLevelType w:val="hybridMultilevel"/>
    <w:tmpl w:val="F35A69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F3863BA"/>
    <w:multiLevelType w:val="multilevel"/>
    <w:tmpl w:val="279E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5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5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5"/>
  </w:num>
  <w:num w:numId="23">
    <w:abstractNumId w:val="40"/>
  </w:num>
  <w:num w:numId="24">
    <w:abstractNumId w:val="54"/>
  </w:num>
  <w:num w:numId="25">
    <w:abstractNumId w:val="31"/>
  </w:num>
  <w:num w:numId="26">
    <w:abstractNumId w:val="45"/>
  </w:num>
  <w:num w:numId="27">
    <w:abstractNumId w:val="6"/>
  </w:num>
  <w:num w:numId="28">
    <w:abstractNumId w:val="22"/>
  </w:num>
  <w:num w:numId="29">
    <w:abstractNumId w:val="17"/>
  </w:num>
  <w:num w:numId="30">
    <w:abstractNumId w:val="8"/>
  </w:num>
  <w:num w:numId="31">
    <w:abstractNumId w:val="33"/>
  </w:num>
  <w:num w:numId="32">
    <w:abstractNumId w:val="27"/>
  </w:num>
  <w:num w:numId="33">
    <w:abstractNumId w:val="36"/>
  </w:num>
  <w:num w:numId="34">
    <w:abstractNumId w:val="32"/>
  </w:num>
  <w:num w:numId="35">
    <w:abstractNumId w:val="41"/>
  </w:num>
  <w:num w:numId="36">
    <w:abstractNumId w:val="37"/>
  </w:num>
  <w:num w:numId="37">
    <w:abstractNumId w:val="51"/>
  </w:num>
  <w:num w:numId="38">
    <w:abstractNumId w:val="0"/>
  </w:num>
  <w:num w:numId="39">
    <w:abstractNumId w:val="48"/>
  </w:num>
  <w:num w:numId="40">
    <w:abstractNumId w:val="46"/>
  </w:num>
  <w:num w:numId="41">
    <w:abstractNumId w:val="52"/>
  </w:num>
  <w:num w:numId="42">
    <w:abstractNumId w:val="47"/>
  </w:num>
  <w:num w:numId="43">
    <w:abstractNumId w:val="44"/>
  </w:num>
  <w:num w:numId="44">
    <w:abstractNumId w:val="30"/>
  </w:num>
  <w:num w:numId="45">
    <w:abstractNumId w:val="43"/>
  </w:num>
  <w:num w:numId="46">
    <w:abstractNumId w:val="29"/>
  </w:num>
  <w:num w:numId="47">
    <w:abstractNumId w:val="38"/>
  </w:num>
  <w:num w:numId="48">
    <w:abstractNumId w:val="49"/>
  </w:num>
  <w:num w:numId="49">
    <w:abstractNumId w:val="26"/>
  </w:num>
  <w:num w:numId="50">
    <w:abstractNumId w:val="53"/>
  </w:num>
  <w:num w:numId="51">
    <w:abstractNumId w:val="55"/>
  </w:num>
  <w:num w:numId="52">
    <w:abstractNumId w:val="39"/>
  </w:num>
  <w:num w:numId="53">
    <w:abstractNumId w:val="50"/>
  </w:num>
  <w:num w:numId="54">
    <w:abstractNumId w:val="28"/>
  </w:num>
  <w:num w:numId="55">
    <w:abstractNumId w:val="42"/>
  </w:num>
  <w:num w:numId="56">
    <w:abstractNumId w:val="34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92F57"/>
    <w:rsid w:val="0000437D"/>
    <w:rsid w:val="00011C31"/>
    <w:rsid w:val="00017AF3"/>
    <w:rsid w:val="0002763B"/>
    <w:rsid w:val="00031DA5"/>
    <w:rsid w:val="000348C3"/>
    <w:rsid w:val="00040F51"/>
    <w:rsid w:val="00050875"/>
    <w:rsid w:val="00062197"/>
    <w:rsid w:val="00064657"/>
    <w:rsid w:val="00065113"/>
    <w:rsid w:val="00072BA1"/>
    <w:rsid w:val="00074407"/>
    <w:rsid w:val="000825DE"/>
    <w:rsid w:val="00090A0C"/>
    <w:rsid w:val="00092F57"/>
    <w:rsid w:val="000A0AEE"/>
    <w:rsid w:val="000A2FAC"/>
    <w:rsid w:val="000B0080"/>
    <w:rsid w:val="000B08A4"/>
    <w:rsid w:val="000B6B63"/>
    <w:rsid w:val="000B7DFF"/>
    <w:rsid w:val="000C0329"/>
    <w:rsid w:val="000C2DCA"/>
    <w:rsid w:val="000C3BA1"/>
    <w:rsid w:val="000D3840"/>
    <w:rsid w:val="000D5DDB"/>
    <w:rsid w:val="000D75D0"/>
    <w:rsid w:val="000E0DE5"/>
    <w:rsid w:val="000E0ED2"/>
    <w:rsid w:val="000F3F93"/>
    <w:rsid w:val="000F65B1"/>
    <w:rsid w:val="001321DB"/>
    <w:rsid w:val="00140C25"/>
    <w:rsid w:val="00153712"/>
    <w:rsid w:val="0016016C"/>
    <w:rsid w:val="00160B24"/>
    <w:rsid w:val="0018128A"/>
    <w:rsid w:val="00187D0F"/>
    <w:rsid w:val="001A3033"/>
    <w:rsid w:val="001A5733"/>
    <w:rsid w:val="001B2D31"/>
    <w:rsid w:val="001C320F"/>
    <w:rsid w:val="001C3973"/>
    <w:rsid w:val="001C6918"/>
    <w:rsid w:val="001D29A1"/>
    <w:rsid w:val="001F0AE7"/>
    <w:rsid w:val="001F25D7"/>
    <w:rsid w:val="001F2FD7"/>
    <w:rsid w:val="001F3047"/>
    <w:rsid w:val="001F3488"/>
    <w:rsid w:val="002012A9"/>
    <w:rsid w:val="0020396C"/>
    <w:rsid w:val="00203E97"/>
    <w:rsid w:val="0020542D"/>
    <w:rsid w:val="00207E6D"/>
    <w:rsid w:val="00214941"/>
    <w:rsid w:val="00221122"/>
    <w:rsid w:val="00243328"/>
    <w:rsid w:val="002656FF"/>
    <w:rsid w:val="0027100E"/>
    <w:rsid w:val="00272B43"/>
    <w:rsid w:val="00274104"/>
    <w:rsid w:val="0027635D"/>
    <w:rsid w:val="00280937"/>
    <w:rsid w:val="00285625"/>
    <w:rsid w:val="002A3D62"/>
    <w:rsid w:val="002C0E36"/>
    <w:rsid w:val="002C7494"/>
    <w:rsid w:val="002D2DBA"/>
    <w:rsid w:val="002E13C0"/>
    <w:rsid w:val="002E211D"/>
    <w:rsid w:val="002F2BC7"/>
    <w:rsid w:val="002F6B4D"/>
    <w:rsid w:val="00302A6A"/>
    <w:rsid w:val="00302AC0"/>
    <w:rsid w:val="00305767"/>
    <w:rsid w:val="0030643B"/>
    <w:rsid w:val="00310DA1"/>
    <w:rsid w:val="00310E9E"/>
    <w:rsid w:val="00314C01"/>
    <w:rsid w:val="003446BF"/>
    <w:rsid w:val="00345D40"/>
    <w:rsid w:val="00363FBA"/>
    <w:rsid w:val="00372A7E"/>
    <w:rsid w:val="003738B6"/>
    <w:rsid w:val="003742D2"/>
    <w:rsid w:val="00384CB2"/>
    <w:rsid w:val="003B49F8"/>
    <w:rsid w:val="003B4B4D"/>
    <w:rsid w:val="003C3DE1"/>
    <w:rsid w:val="003C7FD1"/>
    <w:rsid w:val="003D0CC5"/>
    <w:rsid w:val="003F5E40"/>
    <w:rsid w:val="00413147"/>
    <w:rsid w:val="00415F4D"/>
    <w:rsid w:val="00417BDB"/>
    <w:rsid w:val="00423258"/>
    <w:rsid w:val="00430BE1"/>
    <w:rsid w:val="00450AF3"/>
    <w:rsid w:val="00454A36"/>
    <w:rsid w:val="0046586D"/>
    <w:rsid w:val="00471EFE"/>
    <w:rsid w:val="004722D8"/>
    <w:rsid w:val="00477D6C"/>
    <w:rsid w:val="00480708"/>
    <w:rsid w:val="00485E9E"/>
    <w:rsid w:val="0049006F"/>
    <w:rsid w:val="00491315"/>
    <w:rsid w:val="0049562E"/>
    <w:rsid w:val="004A326D"/>
    <w:rsid w:val="004B07BF"/>
    <w:rsid w:val="004B701F"/>
    <w:rsid w:val="004F298C"/>
    <w:rsid w:val="00501245"/>
    <w:rsid w:val="00502EB2"/>
    <w:rsid w:val="00505AFE"/>
    <w:rsid w:val="0050789F"/>
    <w:rsid w:val="00522E48"/>
    <w:rsid w:val="005307BD"/>
    <w:rsid w:val="00540EE7"/>
    <w:rsid w:val="0054186D"/>
    <w:rsid w:val="00545952"/>
    <w:rsid w:val="005468D2"/>
    <w:rsid w:val="00553235"/>
    <w:rsid w:val="00553DF1"/>
    <w:rsid w:val="0055722B"/>
    <w:rsid w:val="00557E39"/>
    <w:rsid w:val="00567B79"/>
    <w:rsid w:val="00573040"/>
    <w:rsid w:val="00594917"/>
    <w:rsid w:val="005B4BF2"/>
    <w:rsid w:val="005B543B"/>
    <w:rsid w:val="005B6EE6"/>
    <w:rsid w:val="005C22C6"/>
    <w:rsid w:val="005C2380"/>
    <w:rsid w:val="005C382E"/>
    <w:rsid w:val="005D7509"/>
    <w:rsid w:val="005E17F5"/>
    <w:rsid w:val="005F2B2D"/>
    <w:rsid w:val="00616BEE"/>
    <w:rsid w:val="0063179E"/>
    <w:rsid w:val="00637C7C"/>
    <w:rsid w:val="006425B7"/>
    <w:rsid w:val="00645FB8"/>
    <w:rsid w:val="00646859"/>
    <w:rsid w:val="00660AE3"/>
    <w:rsid w:val="00666122"/>
    <w:rsid w:val="00686EA9"/>
    <w:rsid w:val="006A2038"/>
    <w:rsid w:val="006D217E"/>
    <w:rsid w:val="006E4D9E"/>
    <w:rsid w:val="006F5453"/>
    <w:rsid w:val="006F6B0E"/>
    <w:rsid w:val="006F72DD"/>
    <w:rsid w:val="00703C0D"/>
    <w:rsid w:val="00710C8D"/>
    <w:rsid w:val="00713FBB"/>
    <w:rsid w:val="007147DF"/>
    <w:rsid w:val="00721B2B"/>
    <w:rsid w:val="00727D24"/>
    <w:rsid w:val="00727EB0"/>
    <w:rsid w:val="007347E5"/>
    <w:rsid w:val="0073597F"/>
    <w:rsid w:val="00736C8C"/>
    <w:rsid w:val="00742460"/>
    <w:rsid w:val="00746A94"/>
    <w:rsid w:val="007567A4"/>
    <w:rsid w:val="00773A2D"/>
    <w:rsid w:val="0077611F"/>
    <w:rsid w:val="00776D70"/>
    <w:rsid w:val="00780D59"/>
    <w:rsid w:val="00787C75"/>
    <w:rsid w:val="00790C64"/>
    <w:rsid w:val="007A6987"/>
    <w:rsid w:val="007C414B"/>
    <w:rsid w:val="007C6CF2"/>
    <w:rsid w:val="007D49AB"/>
    <w:rsid w:val="007D4F6E"/>
    <w:rsid w:val="007E3A04"/>
    <w:rsid w:val="007E736D"/>
    <w:rsid w:val="0082014C"/>
    <w:rsid w:val="00841B3E"/>
    <w:rsid w:val="00842356"/>
    <w:rsid w:val="0085066D"/>
    <w:rsid w:val="008612EF"/>
    <w:rsid w:val="0086769A"/>
    <w:rsid w:val="00881334"/>
    <w:rsid w:val="008903D5"/>
    <w:rsid w:val="00895596"/>
    <w:rsid w:val="008A0342"/>
    <w:rsid w:val="008A309C"/>
    <w:rsid w:val="008A65AF"/>
    <w:rsid w:val="008B5580"/>
    <w:rsid w:val="008F5B75"/>
    <w:rsid w:val="008F7477"/>
    <w:rsid w:val="009051B3"/>
    <w:rsid w:val="00926AA2"/>
    <w:rsid w:val="009430AF"/>
    <w:rsid w:val="0096728E"/>
    <w:rsid w:val="009717C7"/>
    <w:rsid w:val="0097240A"/>
    <w:rsid w:val="00972CF8"/>
    <w:rsid w:val="0097410E"/>
    <w:rsid w:val="00983C8B"/>
    <w:rsid w:val="00985165"/>
    <w:rsid w:val="009A7E08"/>
    <w:rsid w:val="009C26F4"/>
    <w:rsid w:val="009E06CF"/>
    <w:rsid w:val="009F0D71"/>
    <w:rsid w:val="009F6003"/>
    <w:rsid w:val="009F6995"/>
    <w:rsid w:val="00A05365"/>
    <w:rsid w:val="00A07F45"/>
    <w:rsid w:val="00A17DA3"/>
    <w:rsid w:val="00A24C9C"/>
    <w:rsid w:val="00A264C3"/>
    <w:rsid w:val="00A43E4C"/>
    <w:rsid w:val="00A45892"/>
    <w:rsid w:val="00A51D59"/>
    <w:rsid w:val="00A529BC"/>
    <w:rsid w:val="00A53548"/>
    <w:rsid w:val="00A76637"/>
    <w:rsid w:val="00A86C00"/>
    <w:rsid w:val="00AA0436"/>
    <w:rsid w:val="00AA2838"/>
    <w:rsid w:val="00AA737E"/>
    <w:rsid w:val="00AC1BDA"/>
    <w:rsid w:val="00AC7995"/>
    <w:rsid w:val="00AD337F"/>
    <w:rsid w:val="00AD5CEB"/>
    <w:rsid w:val="00B02648"/>
    <w:rsid w:val="00B06442"/>
    <w:rsid w:val="00B07A87"/>
    <w:rsid w:val="00B12D81"/>
    <w:rsid w:val="00B13E09"/>
    <w:rsid w:val="00B20703"/>
    <w:rsid w:val="00B23AED"/>
    <w:rsid w:val="00B256D5"/>
    <w:rsid w:val="00B25E2C"/>
    <w:rsid w:val="00B35034"/>
    <w:rsid w:val="00B408C4"/>
    <w:rsid w:val="00B606D5"/>
    <w:rsid w:val="00B63978"/>
    <w:rsid w:val="00B75F7D"/>
    <w:rsid w:val="00B76D72"/>
    <w:rsid w:val="00B823AF"/>
    <w:rsid w:val="00B83794"/>
    <w:rsid w:val="00B84600"/>
    <w:rsid w:val="00B85D8B"/>
    <w:rsid w:val="00BA134A"/>
    <w:rsid w:val="00BA5F9F"/>
    <w:rsid w:val="00BA71A9"/>
    <w:rsid w:val="00BC2B98"/>
    <w:rsid w:val="00BC55CB"/>
    <w:rsid w:val="00BF1DD9"/>
    <w:rsid w:val="00BF5830"/>
    <w:rsid w:val="00C02EDC"/>
    <w:rsid w:val="00C074E2"/>
    <w:rsid w:val="00C2105B"/>
    <w:rsid w:val="00C277BE"/>
    <w:rsid w:val="00C42B77"/>
    <w:rsid w:val="00C4652C"/>
    <w:rsid w:val="00C46A68"/>
    <w:rsid w:val="00C73B18"/>
    <w:rsid w:val="00C7742E"/>
    <w:rsid w:val="00C8247D"/>
    <w:rsid w:val="00C83F19"/>
    <w:rsid w:val="00C92062"/>
    <w:rsid w:val="00C92CF2"/>
    <w:rsid w:val="00CA6772"/>
    <w:rsid w:val="00CC0EDE"/>
    <w:rsid w:val="00CC3412"/>
    <w:rsid w:val="00CD2B85"/>
    <w:rsid w:val="00CF43BB"/>
    <w:rsid w:val="00D15AA7"/>
    <w:rsid w:val="00D27AED"/>
    <w:rsid w:val="00D354F1"/>
    <w:rsid w:val="00D3679E"/>
    <w:rsid w:val="00D41983"/>
    <w:rsid w:val="00D4377C"/>
    <w:rsid w:val="00D555BA"/>
    <w:rsid w:val="00D67722"/>
    <w:rsid w:val="00D7217C"/>
    <w:rsid w:val="00D76D78"/>
    <w:rsid w:val="00D8222B"/>
    <w:rsid w:val="00D84CBE"/>
    <w:rsid w:val="00DA41B1"/>
    <w:rsid w:val="00DB13C0"/>
    <w:rsid w:val="00DB28A7"/>
    <w:rsid w:val="00DB3A41"/>
    <w:rsid w:val="00DB4D80"/>
    <w:rsid w:val="00DB65D9"/>
    <w:rsid w:val="00DC74F7"/>
    <w:rsid w:val="00DD1FEF"/>
    <w:rsid w:val="00DE189F"/>
    <w:rsid w:val="00DF0098"/>
    <w:rsid w:val="00DF10E5"/>
    <w:rsid w:val="00DF4435"/>
    <w:rsid w:val="00DF6692"/>
    <w:rsid w:val="00E11A1F"/>
    <w:rsid w:val="00E158B6"/>
    <w:rsid w:val="00E26384"/>
    <w:rsid w:val="00E3723B"/>
    <w:rsid w:val="00E43718"/>
    <w:rsid w:val="00E442D0"/>
    <w:rsid w:val="00E47A48"/>
    <w:rsid w:val="00E50748"/>
    <w:rsid w:val="00E525DE"/>
    <w:rsid w:val="00E575A3"/>
    <w:rsid w:val="00E64EE8"/>
    <w:rsid w:val="00E66B91"/>
    <w:rsid w:val="00E72782"/>
    <w:rsid w:val="00EB043D"/>
    <w:rsid w:val="00EC1B64"/>
    <w:rsid w:val="00EC216D"/>
    <w:rsid w:val="00ED46B5"/>
    <w:rsid w:val="00ED7011"/>
    <w:rsid w:val="00EF4EBF"/>
    <w:rsid w:val="00F0026A"/>
    <w:rsid w:val="00F37479"/>
    <w:rsid w:val="00F428F0"/>
    <w:rsid w:val="00F47230"/>
    <w:rsid w:val="00F50D63"/>
    <w:rsid w:val="00F53388"/>
    <w:rsid w:val="00F64395"/>
    <w:rsid w:val="00F70131"/>
    <w:rsid w:val="00F70517"/>
    <w:rsid w:val="00F70E67"/>
    <w:rsid w:val="00F8611C"/>
    <w:rsid w:val="00F9465B"/>
    <w:rsid w:val="00FA1C93"/>
    <w:rsid w:val="00FA321F"/>
    <w:rsid w:val="00FB58DF"/>
    <w:rsid w:val="00FB7EA7"/>
    <w:rsid w:val="00FC21E2"/>
    <w:rsid w:val="00FC4D65"/>
    <w:rsid w:val="00FC5C01"/>
    <w:rsid w:val="00FD2FBF"/>
    <w:rsid w:val="00FD3480"/>
    <w:rsid w:val="00FD5F5B"/>
    <w:rsid w:val="00FF29D5"/>
    <w:rsid w:val="00FF6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C0"/>
  </w:style>
  <w:style w:type="paragraph" w:styleId="1">
    <w:name w:val="heading 1"/>
    <w:basedOn w:val="a"/>
    <w:next w:val="a"/>
    <w:link w:val="10"/>
    <w:uiPriority w:val="9"/>
    <w:qFormat/>
    <w:rsid w:val="00C83F1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83F1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B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92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92F57"/>
  </w:style>
  <w:style w:type="paragraph" w:styleId="a5">
    <w:name w:val="footer"/>
    <w:basedOn w:val="a"/>
    <w:link w:val="a6"/>
    <w:uiPriority w:val="99"/>
    <w:unhideWhenUsed/>
    <w:rsid w:val="00092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2F57"/>
  </w:style>
  <w:style w:type="character" w:customStyle="1" w:styleId="10">
    <w:name w:val="Заголовок 1 Знак"/>
    <w:basedOn w:val="a0"/>
    <w:link w:val="1"/>
    <w:uiPriority w:val="9"/>
    <w:rsid w:val="00C83F1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83F19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C83F19"/>
  </w:style>
  <w:style w:type="table" w:styleId="a7">
    <w:name w:val="Table Grid"/>
    <w:basedOn w:val="a1"/>
    <w:uiPriority w:val="59"/>
    <w:rsid w:val="00C83F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C83F1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No Spacing"/>
    <w:link w:val="ab"/>
    <w:qFormat/>
    <w:rsid w:val="00C83F1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c">
    <w:name w:val="Emphasis"/>
    <w:uiPriority w:val="20"/>
    <w:qFormat/>
    <w:rsid w:val="00C83F19"/>
    <w:rPr>
      <w:i/>
      <w:iCs/>
    </w:rPr>
  </w:style>
  <w:style w:type="paragraph" w:styleId="ad">
    <w:name w:val="Title"/>
    <w:basedOn w:val="a"/>
    <w:next w:val="a"/>
    <w:link w:val="ae"/>
    <w:uiPriority w:val="10"/>
    <w:qFormat/>
    <w:rsid w:val="00C83F1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e">
    <w:name w:val="Название Знак"/>
    <w:basedOn w:val="a0"/>
    <w:link w:val="ad"/>
    <w:uiPriority w:val="10"/>
    <w:rsid w:val="00C83F1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f">
    <w:name w:val="Body Text"/>
    <w:basedOn w:val="a"/>
    <w:link w:val="af0"/>
    <w:qFormat/>
    <w:rsid w:val="00C83F19"/>
    <w:pPr>
      <w:widowControl w:val="0"/>
      <w:spacing w:after="0" w:line="240" w:lineRule="auto"/>
      <w:ind w:left="152" w:firstLine="542"/>
    </w:pPr>
    <w:rPr>
      <w:rFonts w:ascii="Arial" w:eastAsia="Arial" w:hAnsi="Arial" w:cs="Times New Roman"/>
      <w:sz w:val="20"/>
      <w:szCs w:val="20"/>
      <w:lang w:val="en-US" w:eastAsia="en-US"/>
    </w:rPr>
  </w:style>
  <w:style w:type="character" w:customStyle="1" w:styleId="af0">
    <w:name w:val="Основной текст Знак"/>
    <w:basedOn w:val="a0"/>
    <w:link w:val="af"/>
    <w:rsid w:val="00C83F19"/>
    <w:rPr>
      <w:rFonts w:ascii="Arial" w:eastAsia="Arial" w:hAnsi="Arial" w:cs="Times New Roman"/>
      <w:sz w:val="20"/>
      <w:szCs w:val="20"/>
      <w:lang w:val="en-US" w:eastAsia="en-US"/>
    </w:rPr>
  </w:style>
  <w:style w:type="character" w:customStyle="1" w:styleId="c2">
    <w:name w:val="c2"/>
    <w:rsid w:val="00C83F19"/>
    <w:rPr>
      <w:rFonts w:cs="Times New Roman"/>
    </w:rPr>
  </w:style>
  <w:style w:type="paragraph" w:customStyle="1" w:styleId="c5">
    <w:name w:val="c5"/>
    <w:basedOn w:val="a"/>
    <w:rsid w:val="00C83F1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1">
    <w:name w:val="c1"/>
    <w:basedOn w:val="a"/>
    <w:rsid w:val="00C83F1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C83F1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83F19"/>
  </w:style>
  <w:style w:type="character" w:styleId="af1">
    <w:name w:val="Strong"/>
    <w:uiPriority w:val="22"/>
    <w:qFormat/>
    <w:rsid w:val="00C83F19"/>
    <w:rPr>
      <w:b/>
      <w:bCs/>
    </w:rPr>
  </w:style>
  <w:style w:type="character" w:styleId="af2">
    <w:name w:val="page number"/>
    <w:unhideWhenUsed/>
    <w:rsid w:val="00C83F19"/>
    <w:rPr>
      <w:lang w:val="ru-RU"/>
    </w:rPr>
  </w:style>
  <w:style w:type="paragraph" w:styleId="af3">
    <w:name w:val="Balloon Text"/>
    <w:basedOn w:val="a"/>
    <w:link w:val="af4"/>
    <w:uiPriority w:val="99"/>
    <w:semiHidden/>
    <w:unhideWhenUsed/>
    <w:rsid w:val="00C83F1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83F19"/>
    <w:rPr>
      <w:rFonts w:ascii="Tahoma" w:eastAsia="Times New Roman" w:hAnsi="Tahoma" w:cs="Times New Roman"/>
      <w:sz w:val="16"/>
      <w:szCs w:val="16"/>
    </w:rPr>
  </w:style>
  <w:style w:type="paragraph" w:customStyle="1" w:styleId="western">
    <w:name w:val="western"/>
    <w:basedOn w:val="a"/>
    <w:rsid w:val="00C83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basedOn w:val="a0"/>
    <w:uiPriority w:val="99"/>
    <w:unhideWhenUsed/>
    <w:rsid w:val="0027100E"/>
    <w:rPr>
      <w:color w:val="0000FF"/>
      <w:u w:val="single"/>
    </w:rPr>
  </w:style>
  <w:style w:type="character" w:customStyle="1" w:styleId="entry-date">
    <w:name w:val="entry-date"/>
    <w:basedOn w:val="a0"/>
    <w:rsid w:val="00FB58DF"/>
  </w:style>
  <w:style w:type="paragraph" w:styleId="af6">
    <w:name w:val="Normal (Web)"/>
    <w:basedOn w:val="a"/>
    <w:uiPriority w:val="99"/>
    <w:unhideWhenUsed/>
    <w:rsid w:val="009C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DF66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505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pis">
    <w:name w:val="propis"/>
    <w:uiPriority w:val="99"/>
    <w:rsid w:val="00505AFE"/>
    <w:rPr>
      <w:rFonts w:ascii="CenturySchlbkCyr" w:hAnsi="CenturySchlbkCyr"/>
      <w:i/>
      <w:sz w:val="22"/>
      <w:u w:val="none"/>
    </w:rPr>
  </w:style>
  <w:style w:type="paragraph" w:customStyle="1" w:styleId="ConsPlusNormal">
    <w:name w:val="ConsPlusNormal"/>
    <w:uiPriority w:val="99"/>
    <w:rsid w:val="00505A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TABL-txt">
    <w:name w:val="12TABL-txt"/>
    <w:basedOn w:val="a"/>
    <w:uiPriority w:val="99"/>
    <w:rsid w:val="00C2105B"/>
    <w:pPr>
      <w:autoSpaceDE w:val="0"/>
      <w:autoSpaceDN w:val="0"/>
      <w:adjustRightInd w:val="0"/>
      <w:spacing w:after="0" w:line="240" w:lineRule="atLeast"/>
      <w:textAlignment w:val="center"/>
    </w:pPr>
    <w:rPr>
      <w:rFonts w:ascii="Whitney Book" w:eastAsiaTheme="minorHAnsi" w:hAnsi="Whitney Book" w:cs="Whitney Book"/>
      <w:color w:val="000000"/>
      <w:sz w:val="18"/>
      <w:szCs w:val="18"/>
      <w:lang w:eastAsia="en-US"/>
    </w:rPr>
  </w:style>
  <w:style w:type="character" w:customStyle="1" w:styleId="Bold">
    <w:name w:val="Bold"/>
    <w:uiPriority w:val="99"/>
    <w:rsid w:val="00C2105B"/>
    <w:rPr>
      <w:b/>
      <w:bCs/>
    </w:rPr>
  </w:style>
  <w:style w:type="paragraph" w:customStyle="1" w:styleId="rtecenter">
    <w:name w:val="rtecenter"/>
    <w:basedOn w:val="a"/>
    <w:rsid w:val="00415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-p">
    <w:name w:val="dt-p"/>
    <w:basedOn w:val="a"/>
    <w:rsid w:val="00C0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C074E2"/>
  </w:style>
  <w:style w:type="table" w:customStyle="1" w:styleId="13">
    <w:name w:val="Сетка таблицы1"/>
    <w:basedOn w:val="a1"/>
    <w:next w:val="a7"/>
    <w:uiPriority w:val="59"/>
    <w:rsid w:val="008A03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8A03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BREAK">
    <w:name w:val="NoBREAK"/>
    <w:uiPriority w:val="99"/>
    <w:rsid w:val="006D217E"/>
  </w:style>
  <w:style w:type="character" w:customStyle="1" w:styleId="a9">
    <w:name w:val="Абзац списка Знак"/>
    <w:link w:val="a8"/>
    <w:uiPriority w:val="99"/>
    <w:qFormat/>
    <w:locked/>
    <w:rsid w:val="008903D5"/>
    <w:rPr>
      <w:rFonts w:ascii="Calibri" w:eastAsia="Calibri" w:hAnsi="Calibri" w:cs="Times New Roman"/>
      <w:lang w:eastAsia="en-US"/>
    </w:rPr>
  </w:style>
  <w:style w:type="paragraph" w:customStyle="1" w:styleId="headertext">
    <w:name w:val="headertext"/>
    <w:basedOn w:val="a"/>
    <w:rsid w:val="00F47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arn">
    <w:name w:val="warn"/>
    <w:basedOn w:val="a0"/>
    <w:rsid w:val="00F47230"/>
  </w:style>
  <w:style w:type="character" w:customStyle="1" w:styleId="30">
    <w:name w:val="Заголовок 3 Знак"/>
    <w:basedOn w:val="a0"/>
    <w:link w:val="3"/>
    <w:uiPriority w:val="9"/>
    <w:semiHidden/>
    <w:rsid w:val="00AC1B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ed">
    <w:name w:val="red"/>
    <w:basedOn w:val="a0"/>
    <w:rsid w:val="00AC1BDA"/>
  </w:style>
  <w:style w:type="table" w:customStyle="1" w:styleId="31">
    <w:name w:val="Сетка таблицы3"/>
    <w:basedOn w:val="a1"/>
    <w:next w:val="a7"/>
    <w:uiPriority w:val="59"/>
    <w:rsid w:val="001A30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a"/>
    <w:rsid w:val="005B543B"/>
    <w:rPr>
      <w:rFonts w:ascii="Calibri" w:eastAsia="Calibri" w:hAnsi="Calibri" w:cs="Times New Roman"/>
      <w:lang w:eastAsia="en-US"/>
    </w:rPr>
  </w:style>
  <w:style w:type="table" w:customStyle="1" w:styleId="4">
    <w:name w:val="Сетка таблицы4"/>
    <w:basedOn w:val="a1"/>
    <w:next w:val="a7"/>
    <w:uiPriority w:val="59"/>
    <w:rsid w:val="001D29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78950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7730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9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330398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6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50333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84168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36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39616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8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3723879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7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175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0659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13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5687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8989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74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699832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29104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2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07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910967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34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3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81575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2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72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5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5612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normativ.kontur.ru/document?moduleid=1&amp;documentid=406135" TargetMode="External"/><Relationship Id="rId18" Type="http://schemas.openxmlformats.org/officeDocument/2006/relationships/hyperlink" Target="https://normativ.kontur.ru/document?moduleid=1&amp;documentid=443940" TargetMode="External"/><Relationship Id="rId26" Type="http://schemas.openxmlformats.org/officeDocument/2006/relationships/hyperlink" Target="garantF1://12025268.30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1&amp;documentid=441364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normativ.kontur.ru/document?moduleid=1&amp;documentid=406718" TargetMode="External"/><Relationship Id="rId17" Type="http://schemas.openxmlformats.org/officeDocument/2006/relationships/hyperlink" Target="https://normativ.kontur.ru/document?moduleid=1&amp;documentid=443152" TargetMode="External"/><Relationship Id="rId25" Type="http://schemas.openxmlformats.org/officeDocument/2006/relationships/hyperlink" Target="https://normativ.kontur.ru/document?moduleid=1&amp;documentid=4067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406135" TargetMode="External"/><Relationship Id="rId20" Type="http://schemas.openxmlformats.org/officeDocument/2006/relationships/hyperlink" Target="https://normativ.kontur.ru/document?moduleid=1&amp;documentid=406135" TargetMode="External"/><Relationship Id="rId29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dssvetlachok_stroitel/" TargetMode="External"/><Relationship Id="rId24" Type="http://schemas.openxmlformats.org/officeDocument/2006/relationships/hyperlink" Target="https://normativ.kontur.ru/document?moduleid=1&amp;documentid=406718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normativ.kontur.ru/document?moduleid=1&amp;documentid=406718" TargetMode="External"/><Relationship Id="rId23" Type="http://schemas.openxmlformats.org/officeDocument/2006/relationships/hyperlink" Target="https://normativ.kontur.ru/document?moduleid=1&amp;documentid=406718" TargetMode="External"/><Relationship Id="rId28" Type="http://schemas.openxmlformats.org/officeDocument/2006/relationships/hyperlink" Target="http://dssvetlachok.yak-uo.ru/" TargetMode="External"/><Relationship Id="rId10" Type="http://schemas.openxmlformats.org/officeDocument/2006/relationships/hyperlink" Target="https://fgosreestr.ru" TargetMode="External"/><Relationship Id="rId19" Type="http://schemas.openxmlformats.org/officeDocument/2006/relationships/hyperlink" Target="https://normativ.kontur.ru/document?moduleid=1&amp;documentid=406135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ssvetlachok-st@mail.ru" TargetMode="External"/><Relationship Id="rId14" Type="http://schemas.openxmlformats.org/officeDocument/2006/relationships/hyperlink" Target="https://normativ.kontur.ru/document?moduleid=1&amp;documentid=443152" TargetMode="External"/><Relationship Id="rId22" Type="http://schemas.openxmlformats.org/officeDocument/2006/relationships/hyperlink" Target="https://normativ.kontur.ru/document?moduleid=1&amp;documentid=406718" TargetMode="External"/><Relationship Id="rId27" Type="http://schemas.openxmlformats.org/officeDocument/2006/relationships/hyperlink" Target="https://e.rukdobra.ru/npd-doc?npmid=99&amp;npid=901777632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5985</TotalTime>
  <Pages>66</Pages>
  <Words>25269</Words>
  <Characters>144035</Characters>
  <Application>Microsoft Office Word</Application>
  <DocSecurity>0</DocSecurity>
  <Lines>1200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47</cp:revision>
  <cp:lastPrinted>2021-04-01T06:55:00Z</cp:lastPrinted>
  <dcterms:created xsi:type="dcterms:W3CDTF">2019-04-10T10:44:00Z</dcterms:created>
  <dcterms:modified xsi:type="dcterms:W3CDTF">2023-04-17T07:56:00Z</dcterms:modified>
</cp:coreProperties>
</file>