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E11" w:rsidRPr="00270D37" w:rsidRDefault="00D02E11" w:rsidP="00270D37">
      <w:pPr>
        <w:spacing w:after="0" w:line="240" w:lineRule="auto"/>
        <w:jc w:val="center"/>
        <w:rPr>
          <w:rFonts w:ascii="Times New Roman" w:eastAsia="Calibri" w:hAnsi="Times New Roman" w:cs="Times New Roman"/>
          <w:b/>
          <w:sz w:val="28"/>
          <w:szCs w:val="28"/>
        </w:rPr>
      </w:pPr>
      <w:r w:rsidRPr="00270D37">
        <w:rPr>
          <w:rFonts w:ascii="Times New Roman" w:eastAsia="Calibri" w:hAnsi="Times New Roman" w:cs="Times New Roman"/>
          <w:b/>
          <w:sz w:val="28"/>
          <w:szCs w:val="28"/>
        </w:rPr>
        <w:t>УПРАВЛЕНИЕ ОБРАЗОВАНИЯ</w:t>
      </w:r>
    </w:p>
    <w:p w:rsidR="00D02E11" w:rsidRPr="00270D37" w:rsidRDefault="00D02E11" w:rsidP="00270D37">
      <w:pPr>
        <w:spacing w:after="0" w:line="240" w:lineRule="auto"/>
        <w:jc w:val="center"/>
        <w:rPr>
          <w:rFonts w:ascii="Times New Roman" w:hAnsi="Times New Roman" w:cs="Times New Roman"/>
          <w:b/>
          <w:sz w:val="28"/>
          <w:szCs w:val="28"/>
        </w:rPr>
      </w:pPr>
      <w:r w:rsidRPr="00270D37">
        <w:rPr>
          <w:rFonts w:ascii="Times New Roman" w:eastAsia="Calibri" w:hAnsi="Times New Roman" w:cs="Times New Roman"/>
          <w:b/>
          <w:sz w:val="28"/>
          <w:szCs w:val="28"/>
        </w:rPr>
        <w:t>АДМИНИСТРАЦИИ ЯКОВЛЕВСКОГО</w:t>
      </w:r>
      <w:r w:rsidRPr="00270D37">
        <w:rPr>
          <w:rFonts w:ascii="Times New Roman" w:eastAsia="Calibri" w:hAnsi="Times New Roman" w:cs="Times New Roman"/>
          <w:b/>
          <w:sz w:val="28"/>
          <w:szCs w:val="28"/>
        </w:rPr>
        <w:br/>
        <w:t>ГОРОДСКОГО ОКРУГА</w:t>
      </w:r>
    </w:p>
    <w:p w:rsidR="001E3092" w:rsidRPr="00270D37" w:rsidRDefault="001E3092" w:rsidP="00270D37">
      <w:pPr>
        <w:spacing w:after="0" w:line="240" w:lineRule="auto"/>
        <w:jc w:val="both"/>
        <w:rPr>
          <w:rFonts w:ascii="Times New Roman" w:hAnsi="Times New Roman" w:cs="Times New Roman"/>
          <w:b/>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b/>
          <w:sz w:val="28"/>
          <w:szCs w:val="28"/>
        </w:rPr>
      </w:pPr>
      <w:r w:rsidRPr="00270D37">
        <w:rPr>
          <w:rFonts w:ascii="Times New Roman" w:hAnsi="Times New Roman" w:cs="Times New Roman"/>
          <w:b/>
          <w:sz w:val="28"/>
          <w:szCs w:val="28"/>
        </w:rPr>
        <w:t xml:space="preserve">«Формирование </w:t>
      </w:r>
      <w:r w:rsidR="00442C36" w:rsidRPr="00270D37">
        <w:rPr>
          <w:rFonts w:ascii="Times New Roman" w:hAnsi="Times New Roman" w:cs="Times New Roman"/>
          <w:b/>
          <w:sz w:val="28"/>
          <w:szCs w:val="28"/>
        </w:rPr>
        <w:t xml:space="preserve">экологических представлений у дошкольников старшего возраста посредством интерактивной </w:t>
      </w:r>
      <w:r w:rsidR="00305034" w:rsidRPr="00270D37">
        <w:rPr>
          <w:rFonts w:ascii="Times New Roman" w:hAnsi="Times New Roman" w:cs="Times New Roman"/>
          <w:b/>
          <w:sz w:val="28"/>
          <w:szCs w:val="28"/>
        </w:rPr>
        <w:t xml:space="preserve">игры </w:t>
      </w:r>
      <w:r w:rsidR="00442C36" w:rsidRPr="00270D37">
        <w:rPr>
          <w:rFonts w:ascii="Times New Roman" w:hAnsi="Times New Roman" w:cs="Times New Roman"/>
          <w:b/>
          <w:sz w:val="28"/>
          <w:szCs w:val="28"/>
        </w:rPr>
        <w:t>«Ширм</w:t>
      </w:r>
      <w:r w:rsidR="00305034" w:rsidRPr="00270D37">
        <w:rPr>
          <w:rFonts w:ascii="Times New Roman" w:hAnsi="Times New Roman" w:cs="Times New Roman"/>
          <w:b/>
          <w:sz w:val="28"/>
          <w:szCs w:val="28"/>
        </w:rPr>
        <w:t>а</w:t>
      </w:r>
      <w:r w:rsidRPr="00270D37">
        <w:rPr>
          <w:rFonts w:ascii="Times New Roman" w:eastAsia="Times New Roman" w:hAnsi="Times New Roman" w:cs="Times New Roman"/>
          <w:b/>
          <w:bCs/>
          <w:sz w:val="28"/>
          <w:szCs w:val="28"/>
        </w:rPr>
        <w:t>»</w:t>
      </w:r>
      <w:r w:rsidR="00442C36" w:rsidRPr="00270D37">
        <w:rPr>
          <w:rFonts w:ascii="Times New Roman" w:eastAsia="Times New Roman" w:hAnsi="Times New Roman" w:cs="Times New Roman"/>
          <w:b/>
          <w:bCs/>
          <w:sz w:val="28"/>
          <w:szCs w:val="28"/>
        </w:rPr>
        <w:t>.</w:t>
      </w: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442C36" w:rsidP="00270D37">
      <w:pPr>
        <w:spacing w:after="0" w:line="240" w:lineRule="auto"/>
        <w:jc w:val="right"/>
        <w:rPr>
          <w:rFonts w:ascii="Times New Roman" w:hAnsi="Times New Roman" w:cs="Times New Roman"/>
          <w:sz w:val="28"/>
          <w:szCs w:val="28"/>
        </w:rPr>
      </w:pPr>
      <w:r w:rsidRPr="00270D37">
        <w:rPr>
          <w:rFonts w:ascii="Times New Roman" w:hAnsi="Times New Roman" w:cs="Times New Roman"/>
          <w:sz w:val="28"/>
          <w:szCs w:val="28"/>
        </w:rPr>
        <w:t>Чеботарева Ольга Викторовна</w:t>
      </w:r>
      <w:r w:rsidR="001E3092" w:rsidRPr="00270D37">
        <w:rPr>
          <w:rFonts w:ascii="Times New Roman" w:hAnsi="Times New Roman" w:cs="Times New Roman"/>
          <w:sz w:val="28"/>
          <w:szCs w:val="28"/>
        </w:rPr>
        <w:t>,</w:t>
      </w:r>
    </w:p>
    <w:p w:rsidR="001E3092" w:rsidRPr="00270D37" w:rsidRDefault="001E3092" w:rsidP="00270D37">
      <w:pPr>
        <w:spacing w:after="0" w:line="240" w:lineRule="auto"/>
        <w:jc w:val="right"/>
        <w:rPr>
          <w:rFonts w:ascii="Times New Roman" w:hAnsi="Times New Roman" w:cs="Times New Roman"/>
          <w:sz w:val="28"/>
          <w:szCs w:val="28"/>
        </w:rPr>
      </w:pPr>
      <w:r w:rsidRPr="00270D37">
        <w:rPr>
          <w:rFonts w:ascii="Times New Roman" w:hAnsi="Times New Roman" w:cs="Times New Roman"/>
          <w:sz w:val="28"/>
          <w:szCs w:val="28"/>
        </w:rPr>
        <w:t xml:space="preserve">воспитатель  </w:t>
      </w:r>
    </w:p>
    <w:p w:rsidR="001E3092" w:rsidRPr="00270D37" w:rsidRDefault="001E3092" w:rsidP="00270D37">
      <w:pPr>
        <w:shd w:val="clear" w:color="auto" w:fill="FFFFFF"/>
        <w:spacing w:after="0" w:line="240" w:lineRule="auto"/>
        <w:ind w:firstLine="709"/>
        <w:jc w:val="right"/>
        <w:rPr>
          <w:rFonts w:ascii="Times New Roman" w:hAnsi="Times New Roman" w:cs="Times New Roman"/>
          <w:sz w:val="28"/>
          <w:szCs w:val="28"/>
        </w:rPr>
      </w:pPr>
      <w:r w:rsidRPr="00270D37">
        <w:rPr>
          <w:rFonts w:ascii="Times New Roman" w:hAnsi="Times New Roman" w:cs="Times New Roman"/>
          <w:sz w:val="28"/>
          <w:szCs w:val="28"/>
        </w:rPr>
        <w:t xml:space="preserve">Муниципальное бюджетное </w:t>
      </w:r>
    </w:p>
    <w:p w:rsidR="001E3092" w:rsidRPr="00270D37" w:rsidRDefault="001E3092" w:rsidP="00270D37">
      <w:pPr>
        <w:shd w:val="clear" w:color="auto" w:fill="FFFFFF"/>
        <w:spacing w:after="0" w:line="240" w:lineRule="auto"/>
        <w:ind w:firstLine="709"/>
        <w:jc w:val="right"/>
        <w:rPr>
          <w:rFonts w:ascii="Times New Roman" w:hAnsi="Times New Roman" w:cs="Times New Roman"/>
          <w:sz w:val="28"/>
          <w:szCs w:val="28"/>
        </w:rPr>
      </w:pPr>
      <w:r w:rsidRPr="00270D37">
        <w:rPr>
          <w:rFonts w:ascii="Times New Roman" w:hAnsi="Times New Roman" w:cs="Times New Roman"/>
          <w:sz w:val="28"/>
          <w:szCs w:val="28"/>
        </w:rPr>
        <w:t>дошкольное образовательное учреждение</w:t>
      </w:r>
    </w:p>
    <w:p w:rsidR="001E3092" w:rsidRPr="00270D37" w:rsidRDefault="001E3092" w:rsidP="00270D37">
      <w:pPr>
        <w:shd w:val="clear" w:color="auto" w:fill="FFFFFF"/>
        <w:spacing w:after="0" w:line="240" w:lineRule="auto"/>
        <w:ind w:firstLine="709"/>
        <w:jc w:val="right"/>
        <w:rPr>
          <w:rFonts w:ascii="Times New Roman" w:hAnsi="Times New Roman" w:cs="Times New Roman"/>
          <w:sz w:val="28"/>
          <w:szCs w:val="28"/>
        </w:rPr>
      </w:pPr>
      <w:r w:rsidRPr="00270D37">
        <w:rPr>
          <w:rFonts w:ascii="Times New Roman" w:hAnsi="Times New Roman" w:cs="Times New Roman"/>
          <w:b/>
          <w:bCs/>
          <w:sz w:val="28"/>
          <w:szCs w:val="28"/>
        </w:rPr>
        <w:t>"</w:t>
      </w:r>
      <w:r w:rsidRPr="00270D37">
        <w:rPr>
          <w:rFonts w:ascii="Times New Roman" w:hAnsi="Times New Roman" w:cs="Times New Roman"/>
          <w:sz w:val="28"/>
          <w:szCs w:val="28"/>
        </w:rPr>
        <w:t xml:space="preserve">Детский сад </w:t>
      </w:r>
      <w:r w:rsidRPr="00270D37">
        <w:rPr>
          <w:rFonts w:ascii="Times New Roman" w:hAnsi="Times New Roman" w:cs="Times New Roman"/>
          <w:b/>
          <w:bCs/>
          <w:sz w:val="28"/>
          <w:szCs w:val="28"/>
        </w:rPr>
        <w:t>"</w:t>
      </w:r>
      <w:r w:rsidRPr="00270D37">
        <w:rPr>
          <w:rFonts w:ascii="Times New Roman" w:hAnsi="Times New Roman" w:cs="Times New Roman"/>
          <w:sz w:val="28"/>
          <w:szCs w:val="28"/>
        </w:rPr>
        <w:t>Светлячок</w:t>
      </w:r>
      <w:r w:rsidRPr="00270D37">
        <w:rPr>
          <w:rFonts w:ascii="Times New Roman" w:hAnsi="Times New Roman" w:cs="Times New Roman"/>
          <w:b/>
          <w:bCs/>
          <w:sz w:val="28"/>
          <w:szCs w:val="28"/>
        </w:rPr>
        <w:t>"</w:t>
      </w:r>
      <w:r w:rsidR="00D3333C" w:rsidRPr="00270D37">
        <w:rPr>
          <w:rFonts w:ascii="Times New Roman" w:hAnsi="Times New Roman" w:cs="Times New Roman"/>
          <w:b/>
          <w:bCs/>
          <w:sz w:val="28"/>
          <w:szCs w:val="28"/>
        </w:rPr>
        <w:t xml:space="preserve"> </w:t>
      </w:r>
      <w:r w:rsidR="00D3333C" w:rsidRPr="00270D37">
        <w:rPr>
          <w:rFonts w:ascii="Times New Roman" w:hAnsi="Times New Roman" w:cs="Times New Roman"/>
          <w:sz w:val="28"/>
          <w:szCs w:val="28"/>
        </w:rPr>
        <w:t>г.</w:t>
      </w:r>
      <w:r w:rsidRPr="00270D37">
        <w:rPr>
          <w:rFonts w:ascii="Times New Roman" w:hAnsi="Times New Roman" w:cs="Times New Roman"/>
          <w:sz w:val="28"/>
          <w:szCs w:val="28"/>
        </w:rPr>
        <w:t xml:space="preserve">Строитель </w:t>
      </w:r>
    </w:p>
    <w:p w:rsidR="001E3092" w:rsidRPr="00270D37" w:rsidRDefault="001E3092" w:rsidP="00270D37">
      <w:pPr>
        <w:shd w:val="clear" w:color="auto" w:fill="FFFFFF"/>
        <w:spacing w:after="0" w:line="240" w:lineRule="auto"/>
        <w:ind w:firstLine="709"/>
        <w:jc w:val="right"/>
        <w:rPr>
          <w:rFonts w:ascii="Times New Roman" w:hAnsi="Times New Roman" w:cs="Times New Roman"/>
          <w:b/>
          <w:bCs/>
          <w:sz w:val="28"/>
          <w:szCs w:val="28"/>
        </w:rPr>
      </w:pPr>
      <w:r w:rsidRPr="00270D37">
        <w:rPr>
          <w:rFonts w:ascii="Times New Roman" w:hAnsi="Times New Roman" w:cs="Times New Roman"/>
          <w:sz w:val="28"/>
          <w:szCs w:val="28"/>
        </w:rPr>
        <w:t>Яковлевского городского округа</w:t>
      </w:r>
      <w:r w:rsidRPr="00270D37">
        <w:rPr>
          <w:rFonts w:ascii="Times New Roman" w:hAnsi="Times New Roman" w:cs="Times New Roman"/>
          <w:b/>
          <w:bCs/>
          <w:sz w:val="28"/>
          <w:szCs w:val="28"/>
        </w:rPr>
        <w:t>"</w:t>
      </w:r>
    </w:p>
    <w:p w:rsidR="001E3092" w:rsidRPr="00270D37" w:rsidRDefault="001E3092" w:rsidP="00270D37">
      <w:pPr>
        <w:spacing w:after="0" w:line="240" w:lineRule="auto"/>
        <w:jc w:val="right"/>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1E3092" w:rsidRPr="00270D37" w:rsidRDefault="001E3092" w:rsidP="00270D37">
      <w:pPr>
        <w:spacing w:after="0" w:line="240" w:lineRule="auto"/>
        <w:jc w:val="center"/>
        <w:rPr>
          <w:rFonts w:ascii="Times New Roman" w:hAnsi="Times New Roman" w:cs="Times New Roman"/>
          <w:sz w:val="28"/>
          <w:szCs w:val="28"/>
        </w:rPr>
      </w:pPr>
    </w:p>
    <w:p w:rsidR="00D02E11" w:rsidRPr="00270D37" w:rsidRDefault="001E3092" w:rsidP="00270D37">
      <w:pPr>
        <w:spacing w:after="0" w:line="240" w:lineRule="auto"/>
        <w:jc w:val="center"/>
        <w:rPr>
          <w:rFonts w:ascii="Times New Roman" w:hAnsi="Times New Roman" w:cs="Times New Roman"/>
          <w:sz w:val="28"/>
          <w:szCs w:val="28"/>
        </w:rPr>
      </w:pPr>
      <w:r w:rsidRPr="00270D37">
        <w:rPr>
          <w:rFonts w:ascii="Times New Roman" w:hAnsi="Times New Roman" w:cs="Times New Roman"/>
          <w:sz w:val="28"/>
          <w:szCs w:val="28"/>
        </w:rPr>
        <w:t xml:space="preserve">г. </w:t>
      </w:r>
      <w:r w:rsidR="00D02E11" w:rsidRPr="00270D37">
        <w:rPr>
          <w:rFonts w:ascii="Times New Roman" w:hAnsi="Times New Roman" w:cs="Times New Roman"/>
          <w:sz w:val="28"/>
          <w:szCs w:val="28"/>
        </w:rPr>
        <w:t xml:space="preserve">Строитель </w:t>
      </w:r>
    </w:p>
    <w:p w:rsidR="001E3092" w:rsidRPr="00270D37" w:rsidRDefault="00442C36" w:rsidP="00270D37">
      <w:pPr>
        <w:spacing w:after="0" w:line="240" w:lineRule="auto"/>
        <w:jc w:val="center"/>
        <w:rPr>
          <w:rFonts w:ascii="Times New Roman" w:hAnsi="Times New Roman" w:cs="Times New Roman"/>
          <w:sz w:val="28"/>
          <w:szCs w:val="28"/>
        </w:rPr>
      </w:pPr>
      <w:r w:rsidRPr="00270D37">
        <w:rPr>
          <w:rFonts w:ascii="Times New Roman" w:hAnsi="Times New Roman" w:cs="Times New Roman"/>
          <w:sz w:val="28"/>
          <w:szCs w:val="28"/>
        </w:rPr>
        <w:t>2020</w:t>
      </w: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spacing w:after="0" w:line="240" w:lineRule="auto"/>
        <w:jc w:val="both"/>
        <w:rPr>
          <w:rFonts w:ascii="Times New Roman" w:hAnsi="Times New Roman" w:cs="Times New Roman"/>
          <w:b/>
          <w:sz w:val="28"/>
          <w:szCs w:val="28"/>
        </w:rPr>
      </w:pPr>
    </w:p>
    <w:p w:rsidR="001E3092" w:rsidRPr="00270D37" w:rsidRDefault="001E3092" w:rsidP="00270D37">
      <w:pPr>
        <w:spacing w:after="0" w:line="240" w:lineRule="auto"/>
        <w:jc w:val="both"/>
        <w:rPr>
          <w:rFonts w:ascii="Times New Roman" w:hAnsi="Times New Roman" w:cs="Times New Roman"/>
          <w:b/>
          <w:sz w:val="28"/>
          <w:szCs w:val="28"/>
        </w:rPr>
      </w:pPr>
    </w:p>
    <w:p w:rsidR="001E3092" w:rsidRPr="00270D37" w:rsidRDefault="001E3092" w:rsidP="00270D37">
      <w:pPr>
        <w:spacing w:after="0" w:line="240" w:lineRule="auto"/>
        <w:jc w:val="center"/>
        <w:rPr>
          <w:rFonts w:ascii="Times New Roman" w:hAnsi="Times New Roman" w:cs="Times New Roman"/>
          <w:b/>
          <w:sz w:val="28"/>
          <w:szCs w:val="28"/>
        </w:rPr>
      </w:pPr>
      <w:r w:rsidRPr="00270D37">
        <w:rPr>
          <w:rFonts w:ascii="Times New Roman" w:hAnsi="Times New Roman" w:cs="Times New Roman"/>
          <w:b/>
          <w:sz w:val="28"/>
          <w:szCs w:val="28"/>
        </w:rPr>
        <w:t>Содержание</w:t>
      </w:r>
    </w:p>
    <w:p w:rsidR="001E3092" w:rsidRPr="00270D37" w:rsidRDefault="001E3092" w:rsidP="00270D37">
      <w:pPr>
        <w:spacing w:after="0" w:line="240" w:lineRule="auto"/>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1E3092" w:rsidRPr="00270D37" w:rsidTr="00ED6F7D">
        <w:tc>
          <w:tcPr>
            <w:tcW w:w="8755" w:type="dxa"/>
          </w:tcPr>
          <w:p w:rsidR="001E3092" w:rsidRPr="00270D37" w:rsidRDefault="001E3092" w:rsidP="00270D37">
            <w:pPr>
              <w:jc w:val="both"/>
              <w:rPr>
                <w:rFonts w:ascii="Times New Roman" w:hAnsi="Times New Roman" w:cs="Times New Roman"/>
                <w:sz w:val="28"/>
                <w:szCs w:val="28"/>
              </w:rPr>
            </w:pPr>
            <w:r w:rsidRPr="00270D37">
              <w:rPr>
                <w:rFonts w:ascii="Times New Roman" w:hAnsi="Times New Roman" w:cs="Times New Roman"/>
                <w:b/>
                <w:sz w:val="28"/>
                <w:szCs w:val="28"/>
              </w:rPr>
              <w:t xml:space="preserve">Информация об опыте </w:t>
            </w:r>
            <w:r w:rsidRPr="00270D37">
              <w:rPr>
                <w:rFonts w:ascii="Times New Roman" w:hAnsi="Times New Roman" w:cs="Times New Roman"/>
                <w:sz w:val="28"/>
                <w:szCs w:val="28"/>
              </w:rPr>
              <w:t>………………………………………………….</w:t>
            </w:r>
            <w:r w:rsidR="00417BDA">
              <w:rPr>
                <w:rFonts w:ascii="Times New Roman" w:hAnsi="Times New Roman" w:cs="Times New Roman"/>
                <w:sz w:val="28"/>
                <w:szCs w:val="28"/>
              </w:rPr>
              <w:t>3</w:t>
            </w:r>
          </w:p>
        </w:tc>
        <w:tc>
          <w:tcPr>
            <w:tcW w:w="816" w:type="dxa"/>
          </w:tcPr>
          <w:p w:rsidR="001E3092" w:rsidRPr="00270D37" w:rsidRDefault="001E3092" w:rsidP="00270D37">
            <w:pPr>
              <w:jc w:val="center"/>
              <w:rPr>
                <w:rFonts w:ascii="Times New Roman" w:hAnsi="Times New Roman" w:cs="Times New Roman"/>
                <w:b/>
                <w:sz w:val="28"/>
                <w:szCs w:val="28"/>
              </w:rPr>
            </w:pPr>
          </w:p>
        </w:tc>
      </w:tr>
      <w:tr w:rsidR="001E3092" w:rsidRPr="00270D37" w:rsidTr="00ED6F7D">
        <w:tc>
          <w:tcPr>
            <w:tcW w:w="8755" w:type="dxa"/>
          </w:tcPr>
          <w:p w:rsidR="001E3092" w:rsidRPr="00270D37" w:rsidRDefault="001E3092" w:rsidP="00270D37">
            <w:pPr>
              <w:jc w:val="both"/>
              <w:rPr>
                <w:rFonts w:ascii="Times New Roman" w:hAnsi="Times New Roman" w:cs="Times New Roman"/>
                <w:b/>
                <w:sz w:val="28"/>
                <w:szCs w:val="28"/>
              </w:rPr>
            </w:pPr>
            <w:r w:rsidRPr="00270D37">
              <w:rPr>
                <w:rFonts w:ascii="Times New Roman" w:hAnsi="Times New Roman" w:cs="Times New Roman"/>
                <w:b/>
                <w:sz w:val="28"/>
                <w:szCs w:val="28"/>
              </w:rPr>
              <w:t>Технология опыта</w:t>
            </w:r>
            <w:r w:rsidRPr="00270D37">
              <w:rPr>
                <w:rFonts w:ascii="Times New Roman" w:hAnsi="Times New Roman" w:cs="Times New Roman"/>
                <w:sz w:val="28"/>
                <w:szCs w:val="28"/>
              </w:rPr>
              <w:t>……………</w:t>
            </w:r>
            <w:r w:rsidR="00417BDA">
              <w:rPr>
                <w:rFonts w:ascii="Times New Roman" w:hAnsi="Times New Roman" w:cs="Times New Roman"/>
                <w:sz w:val="28"/>
                <w:szCs w:val="28"/>
              </w:rPr>
              <w:t>………………………………………...</w:t>
            </w:r>
            <w:r w:rsidRPr="00270D37">
              <w:rPr>
                <w:rFonts w:ascii="Times New Roman" w:hAnsi="Times New Roman" w:cs="Times New Roman"/>
                <w:sz w:val="28"/>
                <w:szCs w:val="28"/>
              </w:rPr>
              <w:t>.</w:t>
            </w:r>
            <w:r w:rsidR="00417BDA">
              <w:rPr>
                <w:rFonts w:ascii="Times New Roman" w:hAnsi="Times New Roman" w:cs="Times New Roman"/>
                <w:sz w:val="28"/>
                <w:szCs w:val="28"/>
              </w:rPr>
              <w:t>10</w:t>
            </w:r>
          </w:p>
        </w:tc>
        <w:tc>
          <w:tcPr>
            <w:tcW w:w="816" w:type="dxa"/>
          </w:tcPr>
          <w:p w:rsidR="001E3092" w:rsidRPr="00270D37" w:rsidRDefault="001E3092" w:rsidP="00270D37">
            <w:pPr>
              <w:jc w:val="center"/>
              <w:rPr>
                <w:rFonts w:ascii="Times New Roman" w:hAnsi="Times New Roman" w:cs="Times New Roman"/>
                <w:b/>
                <w:sz w:val="28"/>
                <w:szCs w:val="28"/>
              </w:rPr>
            </w:pPr>
          </w:p>
        </w:tc>
      </w:tr>
      <w:tr w:rsidR="001E3092" w:rsidRPr="00270D37" w:rsidTr="00ED6F7D">
        <w:tc>
          <w:tcPr>
            <w:tcW w:w="8755" w:type="dxa"/>
          </w:tcPr>
          <w:p w:rsidR="001E3092" w:rsidRPr="00270D37" w:rsidRDefault="001E3092" w:rsidP="00270D37">
            <w:pPr>
              <w:jc w:val="both"/>
              <w:rPr>
                <w:rFonts w:ascii="Times New Roman" w:hAnsi="Times New Roman" w:cs="Times New Roman"/>
                <w:sz w:val="28"/>
                <w:szCs w:val="28"/>
              </w:rPr>
            </w:pPr>
            <w:r w:rsidRPr="00270D37">
              <w:rPr>
                <w:rFonts w:ascii="Times New Roman" w:hAnsi="Times New Roman" w:cs="Times New Roman"/>
                <w:b/>
                <w:sz w:val="28"/>
                <w:szCs w:val="28"/>
              </w:rPr>
              <w:t>Результативность опыта</w:t>
            </w:r>
            <w:r w:rsidRPr="00270D37">
              <w:rPr>
                <w:rFonts w:ascii="Times New Roman" w:hAnsi="Times New Roman" w:cs="Times New Roman"/>
                <w:sz w:val="28"/>
                <w:szCs w:val="28"/>
              </w:rPr>
              <w:t>………………………………………………</w:t>
            </w:r>
            <w:r w:rsidR="00417BDA">
              <w:rPr>
                <w:rFonts w:ascii="Times New Roman" w:hAnsi="Times New Roman" w:cs="Times New Roman"/>
                <w:sz w:val="28"/>
                <w:szCs w:val="28"/>
              </w:rPr>
              <w:t>16</w:t>
            </w:r>
          </w:p>
        </w:tc>
        <w:tc>
          <w:tcPr>
            <w:tcW w:w="816" w:type="dxa"/>
          </w:tcPr>
          <w:p w:rsidR="001E3092" w:rsidRPr="00270D37" w:rsidRDefault="001E3092" w:rsidP="00270D37">
            <w:pPr>
              <w:jc w:val="center"/>
              <w:rPr>
                <w:rFonts w:ascii="Times New Roman" w:hAnsi="Times New Roman" w:cs="Times New Roman"/>
                <w:b/>
                <w:sz w:val="28"/>
                <w:szCs w:val="28"/>
              </w:rPr>
            </w:pPr>
          </w:p>
        </w:tc>
      </w:tr>
      <w:tr w:rsidR="001E3092" w:rsidRPr="00270D37" w:rsidTr="00ED6F7D">
        <w:tc>
          <w:tcPr>
            <w:tcW w:w="8755" w:type="dxa"/>
          </w:tcPr>
          <w:p w:rsidR="001E3092" w:rsidRPr="00270D37" w:rsidRDefault="001E3092" w:rsidP="00270D37">
            <w:pPr>
              <w:jc w:val="both"/>
              <w:rPr>
                <w:rFonts w:ascii="Times New Roman" w:hAnsi="Times New Roman" w:cs="Times New Roman"/>
                <w:sz w:val="28"/>
                <w:szCs w:val="28"/>
              </w:rPr>
            </w:pPr>
            <w:r w:rsidRPr="00270D37">
              <w:rPr>
                <w:rFonts w:ascii="Times New Roman" w:hAnsi="Times New Roman" w:cs="Times New Roman"/>
                <w:b/>
                <w:sz w:val="28"/>
                <w:szCs w:val="28"/>
              </w:rPr>
              <w:t>Библиографический список</w:t>
            </w:r>
            <w:r w:rsidRPr="00270D37">
              <w:rPr>
                <w:rFonts w:ascii="Times New Roman" w:hAnsi="Times New Roman" w:cs="Times New Roman"/>
                <w:sz w:val="28"/>
                <w:szCs w:val="28"/>
              </w:rPr>
              <w:t>…………………………………………...1</w:t>
            </w:r>
            <w:r w:rsidR="00417BDA">
              <w:rPr>
                <w:rFonts w:ascii="Times New Roman" w:hAnsi="Times New Roman" w:cs="Times New Roman"/>
                <w:sz w:val="28"/>
                <w:szCs w:val="28"/>
              </w:rPr>
              <w:t>9</w:t>
            </w:r>
          </w:p>
        </w:tc>
        <w:tc>
          <w:tcPr>
            <w:tcW w:w="816" w:type="dxa"/>
          </w:tcPr>
          <w:p w:rsidR="001E3092" w:rsidRPr="00270D37" w:rsidRDefault="001E3092" w:rsidP="00270D37">
            <w:pPr>
              <w:jc w:val="center"/>
              <w:rPr>
                <w:rFonts w:ascii="Times New Roman" w:hAnsi="Times New Roman" w:cs="Times New Roman"/>
                <w:b/>
                <w:sz w:val="28"/>
                <w:szCs w:val="28"/>
              </w:rPr>
            </w:pPr>
          </w:p>
        </w:tc>
      </w:tr>
      <w:tr w:rsidR="001E3092" w:rsidRPr="00270D37" w:rsidTr="00ED6F7D">
        <w:tc>
          <w:tcPr>
            <w:tcW w:w="8755" w:type="dxa"/>
          </w:tcPr>
          <w:p w:rsidR="001E3092" w:rsidRPr="00270D37" w:rsidRDefault="001E3092" w:rsidP="00270D37">
            <w:pPr>
              <w:jc w:val="both"/>
              <w:rPr>
                <w:rFonts w:ascii="Times New Roman" w:hAnsi="Times New Roman" w:cs="Times New Roman"/>
                <w:sz w:val="28"/>
                <w:szCs w:val="28"/>
              </w:rPr>
            </w:pPr>
            <w:r w:rsidRPr="00270D37">
              <w:rPr>
                <w:rFonts w:ascii="Times New Roman" w:hAnsi="Times New Roman" w:cs="Times New Roman"/>
                <w:b/>
                <w:sz w:val="28"/>
                <w:szCs w:val="28"/>
              </w:rPr>
              <w:t>Приложение к опыту</w:t>
            </w:r>
            <w:r w:rsidRPr="00270D37">
              <w:rPr>
                <w:rFonts w:ascii="Times New Roman" w:hAnsi="Times New Roman" w:cs="Times New Roman"/>
                <w:sz w:val="28"/>
                <w:szCs w:val="28"/>
              </w:rPr>
              <w:t>…………………………………………………...</w:t>
            </w:r>
            <w:r w:rsidR="00417BDA">
              <w:rPr>
                <w:rFonts w:ascii="Times New Roman" w:hAnsi="Times New Roman" w:cs="Times New Roman"/>
                <w:sz w:val="28"/>
                <w:szCs w:val="28"/>
              </w:rPr>
              <w:t>21</w:t>
            </w:r>
          </w:p>
        </w:tc>
        <w:tc>
          <w:tcPr>
            <w:tcW w:w="816" w:type="dxa"/>
          </w:tcPr>
          <w:p w:rsidR="001E3092" w:rsidRPr="00270D37" w:rsidRDefault="001E3092" w:rsidP="00270D37">
            <w:pPr>
              <w:jc w:val="center"/>
              <w:rPr>
                <w:rFonts w:ascii="Times New Roman" w:hAnsi="Times New Roman" w:cs="Times New Roman"/>
                <w:b/>
                <w:sz w:val="28"/>
                <w:szCs w:val="28"/>
              </w:rPr>
            </w:pPr>
          </w:p>
        </w:tc>
      </w:tr>
      <w:tr w:rsidR="001E3092" w:rsidRPr="00270D37" w:rsidTr="00ED6F7D">
        <w:tc>
          <w:tcPr>
            <w:tcW w:w="8755" w:type="dxa"/>
          </w:tcPr>
          <w:p w:rsidR="001E3092" w:rsidRPr="00270D37" w:rsidRDefault="001E3092" w:rsidP="00270D37">
            <w:pPr>
              <w:jc w:val="both"/>
              <w:rPr>
                <w:rFonts w:ascii="Times New Roman" w:hAnsi="Times New Roman" w:cs="Times New Roman"/>
                <w:sz w:val="28"/>
                <w:szCs w:val="28"/>
              </w:rPr>
            </w:pPr>
          </w:p>
        </w:tc>
        <w:tc>
          <w:tcPr>
            <w:tcW w:w="816" w:type="dxa"/>
          </w:tcPr>
          <w:p w:rsidR="001E3092" w:rsidRPr="00270D37" w:rsidRDefault="001E3092" w:rsidP="00270D37">
            <w:pPr>
              <w:jc w:val="center"/>
              <w:rPr>
                <w:rFonts w:ascii="Times New Roman" w:hAnsi="Times New Roman" w:cs="Times New Roman"/>
                <w:b/>
                <w:sz w:val="28"/>
                <w:szCs w:val="28"/>
              </w:rPr>
            </w:pPr>
          </w:p>
        </w:tc>
      </w:tr>
    </w:tbl>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r w:rsidRPr="00270D37">
        <w:rPr>
          <w:rFonts w:ascii="Times New Roman" w:hAnsi="Times New Roman" w:cs="Times New Roman"/>
          <w:sz w:val="28"/>
          <w:szCs w:val="28"/>
        </w:rPr>
        <w:tab/>
      </w: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1E3092" w:rsidRPr="00270D37" w:rsidRDefault="001E3092" w:rsidP="00270D37">
      <w:pPr>
        <w:tabs>
          <w:tab w:val="left" w:pos="3510"/>
        </w:tabs>
        <w:spacing w:after="0" w:line="240" w:lineRule="auto"/>
        <w:rPr>
          <w:rFonts w:ascii="Times New Roman" w:hAnsi="Times New Roman" w:cs="Times New Roman"/>
          <w:sz w:val="28"/>
          <w:szCs w:val="28"/>
        </w:rPr>
      </w:pPr>
    </w:p>
    <w:p w:rsidR="00F604B5" w:rsidRDefault="00F604B5"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Default="00270D37" w:rsidP="00270D37">
      <w:pPr>
        <w:tabs>
          <w:tab w:val="left" w:pos="3510"/>
        </w:tabs>
        <w:spacing w:after="0" w:line="240" w:lineRule="auto"/>
        <w:rPr>
          <w:rFonts w:ascii="Times New Roman" w:hAnsi="Times New Roman" w:cs="Times New Roman"/>
          <w:b/>
          <w:sz w:val="28"/>
          <w:szCs w:val="28"/>
        </w:rPr>
      </w:pPr>
    </w:p>
    <w:p w:rsidR="00270D37" w:rsidRPr="00270D37" w:rsidRDefault="00270D37" w:rsidP="00270D37">
      <w:pPr>
        <w:tabs>
          <w:tab w:val="left" w:pos="3510"/>
        </w:tabs>
        <w:spacing w:after="0" w:line="240" w:lineRule="auto"/>
        <w:rPr>
          <w:rFonts w:ascii="Times New Roman" w:hAnsi="Times New Roman" w:cs="Times New Roman"/>
          <w:b/>
          <w:sz w:val="28"/>
          <w:szCs w:val="28"/>
        </w:rPr>
      </w:pPr>
    </w:p>
    <w:p w:rsidR="00F604B5" w:rsidRPr="00270D37" w:rsidRDefault="00F604B5" w:rsidP="00270D37">
      <w:pPr>
        <w:tabs>
          <w:tab w:val="left" w:pos="3510"/>
        </w:tabs>
        <w:spacing w:after="0" w:line="240" w:lineRule="auto"/>
        <w:jc w:val="center"/>
        <w:rPr>
          <w:rFonts w:ascii="Times New Roman" w:hAnsi="Times New Roman" w:cs="Times New Roman"/>
          <w:b/>
          <w:sz w:val="28"/>
          <w:szCs w:val="28"/>
        </w:rPr>
      </w:pPr>
      <w:r w:rsidRPr="00270D37">
        <w:rPr>
          <w:rFonts w:ascii="Times New Roman" w:hAnsi="Times New Roman" w:cs="Times New Roman"/>
          <w:b/>
          <w:sz w:val="28"/>
          <w:szCs w:val="28"/>
        </w:rPr>
        <w:t xml:space="preserve">РАЗДЕЛ </w:t>
      </w:r>
      <w:r w:rsidRPr="00270D37">
        <w:rPr>
          <w:rFonts w:ascii="Times New Roman" w:hAnsi="Times New Roman" w:cs="Times New Roman"/>
          <w:b/>
          <w:sz w:val="28"/>
          <w:szCs w:val="28"/>
          <w:lang w:val="en-US"/>
        </w:rPr>
        <w:t>I</w:t>
      </w:r>
    </w:p>
    <w:p w:rsidR="001E3092" w:rsidRPr="00270D37" w:rsidRDefault="00F604B5" w:rsidP="00270D37">
      <w:pPr>
        <w:tabs>
          <w:tab w:val="left" w:pos="3510"/>
        </w:tabs>
        <w:spacing w:after="0" w:line="240" w:lineRule="auto"/>
        <w:jc w:val="center"/>
        <w:rPr>
          <w:rFonts w:ascii="Times New Roman" w:hAnsi="Times New Roman" w:cs="Times New Roman"/>
          <w:b/>
          <w:sz w:val="28"/>
          <w:szCs w:val="28"/>
        </w:rPr>
      </w:pPr>
      <w:r w:rsidRPr="00270D37">
        <w:rPr>
          <w:rFonts w:ascii="Times New Roman" w:hAnsi="Times New Roman" w:cs="Times New Roman"/>
          <w:b/>
          <w:sz w:val="28"/>
          <w:szCs w:val="28"/>
        </w:rPr>
        <w:t>ИНФОРМАЦИЯ ОБ ОПЫТЕ</w:t>
      </w:r>
    </w:p>
    <w:p w:rsidR="004E7FE5" w:rsidRPr="00270D37" w:rsidRDefault="004E7FE5" w:rsidP="00270D37">
      <w:pPr>
        <w:kinsoku w:val="0"/>
        <w:overflowPunct w:val="0"/>
        <w:spacing w:after="0" w:line="240" w:lineRule="auto"/>
        <w:ind w:firstLine="709"/>
        <w:jc w:val="both"/>
        <w:rPr>
          <w:rFonts w:ascii="Times New Roman" w:hAnsi="Times New Roman" w:cs="Times New Roman"/>
          <w:sz w:val="28"/>
          <w:szCs w:val="28"/>
        </w:rPr>
      </w:pPr>
    </w:p>
    <w:p w:rsidR="00DF386F" w:rsidRPr="0088291B" w:rsidRDefault="00DF386F" w:rsidP="0088291B">
      <w:pPr>
        <w:spacing w:after="0" w:line="240" w:lineRule="auto"/>
        <w:ind w:firstLine="708"/>
        <w:jc w:val="both"/>
        <w:rPr>
          <w:rFonts w:ascii="Times New Roman" w:eastAsia="Times New Roman" w:hAnsi="Times New Roman" w:cs="Times New Roman"/>
          <w:bCs/>
          <w:sz w:val="28"/>
          <w:szCs w:val="28"/>
        </w:rPr>
      </w:pPr>
      <w:r w:rsidRPr="00270D37">
        <w:rPr>
          <w:rFonts w:ascii="Times New Roman" w:hAnsi="Times New Roman" w:cs="Times New Roman"/>
          <w:b/>
          <w:sz w:val="28"/>
          <w:szCs w:val="28"/>
        </w:rPr>
        <w:t>Тема опыта</w:t>
      </w:r>
      <w:r w:rsidRPr="0088291B">
        <w:rPr>
          <w:rFonts w:ascii="Times New Roman" w:hAnsi="Times New Roman" w:cs="Times New Roman"/>
          <w:sz w:val="28"/>
          <w:szCs w:val="28"/>
        </w:rPr>
        <w:t xml:space="preserve">: «Формирование экологических представлений у дошкольников старшего возраста посредством интерактивной </w:t>
      </w:r>
      <w:r w:rsidR="00305034" w:rsidRPr="0088291B">
        <w:rPr>
          <w:rFonts w:ascii="Times New Roman" w:hAnsi="Times New Roman" w:cs="Times New Roman"/>
          <w:sz w:val="28"/>
          <w:szCs w:val="28"/>
        </w:rPr>
        <w:t xml:space="preserve">игры </w:t>
      </w:r>
      <w:r w:rsidRPr="0088291B">
        <w:rPr>
          <w:rFonts w:ascii="Times New Roman" w:hAnsi="Times New Roman" w:cs="Times New Roman"/>
          <w:sz w:val="28"/>
          <w:szCs w:val="28"/>
        </w:rPr>
        <w:t>«Ширм</w:t>
      </w:r>
      <w:r w:rsidR="00305034" w:rsidRPr="0088291B">
        <w:rPr>
          <w:rFonts w:ascii="Times New Roman" w:hAnsi="Times New Roman" w:cs="Times New Roman"/>
          <w:sz w:val="28"/>
          <w:szCs w:val="28"/>
        </w:rPr>
        <w:t>а</w:t>
      </w:r>
      <w:r w:rsidRPr="0088291B">
        <w:rPr>
          <w:rFonts w:ascii="Times New Roman" w:eastAsia="Times New Roman" w:hAnsi="Times New Roman" w:cs="Times New Roman"/>
          <w:bCs/>
          <w:sz w:val="28"/>
          <w:szCs w:val="28"/>
        </w:rPr>
        <w:t>».</w:t>
      </w:r>
    </w:p>
    <w:p w:rsidR="00DF386F" w:rsidRPr="0088291B" w:rsidRDefault="00DF386F" w:rsidP="0088291B">
      <w:pPr>
        <w:tabs>
          <w:tab w:val="left" w:pos="7650"/>
        </w:tabs>
        <w:spacing w:after="0" w:line="240" w:lineRule="auto"/>
        <w:jc w:val="both"/>
        <w:rPr>
          <w:rFonts w:ascii="Times New Roman" w:hAnsi="Times New Roman" w:cs="Times New Roman"/>
          <w:b/>
          <w:sz w:val="28"/>
          <w:szCs w:val="28"/>
        </w:rPr>
      </w:pPr>
      <w:r w:rsidRPr="0088291B">
        <w:rPr>
          <w:rFonts w:ascii="Times New Roman" w:eastAsia="Times New Roman" w:hAnsi="Times New Roman" w:cs="Times New Roman"/>
          <w:bCs/>
          <w:sz w:val="28"/>
          <w:szCs w:val="28"/>
        </w:rPr>
        <w:t xml:space="preserve">          </w:t>
      </w:r>
      <w:r w:rsidRPr="0088291B">
        <w:rPr>
          <w:rFonts w:ascii="Times New Roman" w:hAnsi="Times New Roman" w:cs="Times New Roman"/>
          <w:b/>
          <w:sz w:val="28"/>
          <w:szCs w:val="28"/>
        </w:rPr>
        <w:t>Условия возникновения, становления опыта</w:t>
      </w:r>
    </w:p>
    <w:p w:rsidR="00DF386F" w:rsidRPr="0088291B" w:rsidRDefault="00DF386F" w:rsidP="0088291B">
      <w:pPr>
        <w:kinsoku w:val="0"/>
        <w:overflowPunct w:val="0"/>
        <w:spacing w:after="0" w:line="240" w:lineRule="auto"/>
        <w:ind w:firstLine="709"/>
        <w:jc w:val="both"/>
        <w:rPr>
          <w:rFonts w:ascii="Times New Roman" w:hAnsi="Times New Roman" w:cs="Times New Roman"/>
          <w:sz w:val="28"/>
          <w:szCs w:val="28"/>
        </w:rPr>
      </w:pPr>
      <w:r w:rsidRPr="0088291B">
        <w:rPr>
          <w:rFonts w:ascii="Times New Roman" w:hAnsi="Times New Roman" w:cs="Times New Roman"/>
          <w:sz w:val="28"/>
          <w:szCs w:val="28"/>
        </w:rPr>
        <w:t xml:space="preserve">Данный опыт формировался на базе муниципального бюджетного дошкольного образовательного учреждения «Детский сад «Светлячок» г.Строитель Яковлевского городского округа». Учреждение расположено в западной части города Строитель, вблизи частного сектора. </w:t>
      </w:r>
    </w:p>
    <w:p w:rsidR="00DF386F" w:rsidRPr="0088291B" w:rsidRDefault="00B66D81" w:rsidP="0088291B">
      <w:pPr>
        <w:kinsoku w:val="0"/>
        <w:overflowPunct w:val="0"/>
        <w:spacing w:after="0" w:line="240" w:lineRule="auto"/>
        <w:ind w:firstLine="709"/>
        <w:jc w:val="both"/>
        <w:rPr>
          <w:rFonts w:ascii="Times New Roman" w:hAnsi="Times New Roman" w:cs="Times New Roman"/>
          <w:sz w:val="28"/>
          <w:szCs w:val="28"/>
        </w:rPr>
      </w:pPr>
      <w:r w:rsidRPr="0088291B">
        <w:rPr>
          <w:rFonts w:ascii="Times New Roman" w:hAnsi="Times New Roman" w:cs="Times New Roman"/>
          <w:sz w:val="28"/>
          <w:szCs w:val="28"/>
        </w:rPr>
        <w:t xml:space="preserve">Учреждение </w:t>
      </w:r>
      <w:r w:rsidR="008471BF" w:rsidRPr="0088291B">
        <w:rPr>
          <w:rFonts w:ascii="Times New Roman" w:hAnsi="Times New Roman" w:cs="Times New Roman"/>
          <w:sz w:val="28"/>
          <w:szCs w:val="28"/>
        </w:rPr>
        <w:t>введено в эксплуатацию в</w:t>
      </w:r>
      <w:r w:rsidRPr="0088291B">
        <w:rPr>
          <w:rFonts w:ascii="Times New Roman" w:hAnsi="Times New Roman" w:cs="Times New Roman"/>
          <w:sz w:val="28"/>
          <w:szCs w:val="28"/>
        </w:rPr>
        <w:t xml:space="preserve"> ноябр</w:t>
      </w:r>
      <w:r w:rsidR="008471BF" w:rsidRPr="0088291B">
        <w:rPr>
          <w:rFonts w:ascii="Times New Roman" w:hAnsi="Times New Roman" w:cs="Times New Roman"/>
          <w:sz w:val="28"/>
          <w:szCs w:val="28"/>
        </w:rPr>
        <w:t>е</w:t>
      </w:r>
      <w:r w:rsidRPr="0088291B">
        <w:rPr>
          <w:rFonts w:ascii="Times New Roman" w:hAnsi="Times New Roman" w:cs="Times New Roman"/>
          <w:sz w:val="28"/>
          <w:szCs w:val="28"/>
        </w:rPr>
        <w:t xml:space="preserve"> 2010 года. В МБДОУ «Детский сад «Светлячок» г.Строитель» </w:t>
      </w:r>
      <w:r w:rsidR="008471BF" w:rsidRPr="0088291B">
        <w:rPr>
          <w:rFonts w:ascii="Times New Roman" w:hAnsi="Times New Roman" w:cs="Times New Roman"/>
          <w:sz w:val="28"/>
          <w:szCs w:val="28"/>
        </w:rPr>
        <w:t xml:space="preserve">функционирует </w:t>
      </w:r>
      <w:r w:rsidR="00DF386F" w:rsidRPr="0088291B">
        <w:rPr>
          <w:rFonts w:ascii="Times New Roman" w:hAnsi="Times New Roman" w:cs="Times New Roman"/>
          <w:sz w:val="28"/>
          <w:szCs w:val="28"/>
        </w:rPr>
        <w:t>три группы общеразвивающей направле</w:t>
      </w:r>
      <w:r w:rsidR="008471BF" w:rsidRPr="0088291B">
        <w:rPr>
          <w:rFonts w:ascii="Times New Roman" w:hAnsi="Times New Roman" w:cs="Times New Roman"/>
          <w:sz w:val="28"/>
          <w:szCs w:val="28"/>
        </w:rPr>
        <w:t xml:space="preserve">нности для детей в возрасте от 2 </w:t>
      </w:r>
      <w:r w:rsidR="00DF386F" w:rsidRPr="0088291B">
        <w:rPr>
          <w:rFonts w:ascii="Times New Roman" w:hAnsi="Times New Roman" w:cs="Times New Roman"/>
          <w:sz w:val="28"/>
          <w:szCs w:val="28"/>
        </w:rPr>
        <w:t xml:space="preserve"> до 7 лет.</w:t>
      </w:r>
    </w:p>
    <w:p w:rsidR="00DF386F" w:rsidRPr="0088291B" w:rsidRDefault="00DF386F" w:rsidP="0088291B">
      <w:pPr>
        <w:kinsoku w:val="0"/>
        <w:overflowPunct w:val="0"/>
        <w:spacing w:after="0" w:line="240" w:lineRule="auto"/>
        <w:ind w:firstLine="709"/>
        <w:jc w:val="both"/>
        <w:rPr>
          <w:rFonts w:ascii="Times New Roman" w:hAnsi="Times New Roman" w:cs="Times New Roman"/>
          <w:sz w:val="28"/>
          <w:szCs w:val="28"/>
        </w:rPr>
      </w:pPr>
      <w:r w:rsidRPr="0088291B">
        <w:rPr>
          <w:rFonts w:ascii="Times New Roman" w:hAnsi="Times New Roman" w:cs="Times New Roman"/>
          <w:sz w:val="28"/>
          <w:szCs w:val="28"/>
        </w:rPr>
        <w:t>Дети, посещающие детский сад, русскоязычные, с основной группой здоровья.</w:t>
      </w:r>
    </w:p>
    <w:p w:rsidR="008471BF" w:rsidRPr="0088291B" w:rsidRDefault="00DF386F" w:rsidP="0088291B">
      <w:pPr>
        <w:kinsoku w:val="0"/>
        <w:overflowPunct w:val="0"/>
        <w:spacing w:after="0" w:line="240" w:lineRule="auto"/>
        <w:ind w:firstLine="709"/>
        <w:jc w:val="both"/>
        <w:rPr>
          <w:rFonts w:ascii="Times New Roman" w:hAnsi="Times New Roman" w:cs="Times New Roman"/>
          <w:sz w:val="28"/>
          <w:szCs w:val="28"/>
        </w:rPr>
      </w:pPr>
      <w:r w:rsidRPr="0088291B">
        <w:rPr>
          <w:rFonts w:ascii="Times New Roman" w:hAnsi="Times New Roman" w:cs="Times New Roman"/>
          <w:sz w:val="28"/>
          <w:szCs w:val="28"/>
        </w:rPr>
        <w:t>Организация образовательного процесса в МБДОУ строится с целью поддержки разнообразия детства, сохранения его уникальности и самоценности.</w:t>
      </w:r>
    </w:p>
    <w:p w:rsidR="00DF386F" w:rsidRPr="0088291B" w:rsidRDefault="009414D7" w:rsidP="0088291B">
      <w:pPr>
        <w:kinsoku w:val="0"/>
        <w:overflowPunct w:val="0"/>
        <w:spacing w:after="0" w:line="240" w:lineRule="auto"/>
        <w:ind w:firstLine="709"/>
        <w:jc w:val="both"/>
        <w:rPr>
          <w:rFonts w:ascii="Times New Roman" w:hAnsi="Times New Roman" w:cs="Times New Roman"/>
          <w:sz w:val="28"/>
          <w:szCs w:val="28"/>
          <w:shd w:val="clear" w:color="auto" w:fill="FFFFFF"/>
        </w:rPr>
      </w:pPr>
      <w:r w:rsidRPr="0088291B">
        <w:rPr>
          <w:rFonts w:ascii="Times New Roman" w:hAnsi="Times New Roman" w:cs="Times New Roman"/>
          <w:sz w:val="28"/>
          <w:szCs w:val="28"/>
          <w:shd w:val="clear" w:color="auto" w:fill="FFFFFF"/>
        </w:rPr>
        <w:t>В соответствии с Федеральным государственным образовательным стандартом</w:t>
      </w:r>
      <w:r w:rsidR="00DF386F" w:rsidRPr="0088291B">
        <w:rPr>
          <w:rFonts w:ascii="Times New Roman" w:hAnsi="Times New Roman" w:cs="Times New Roman"/>
          <w:sz w:val="28"/>
          <w:szCs w:val="28"/>
          <w:shd w:val="clear" w:color="auto" w:fill="FFFFFF"/>
        </w:rPr>
        <w:t xml:space="preserve"> образование в ДОУ рассматривается не как предварительный этап перед обучением в школе, а как самостоятельный важный период в жизни ребёнка, как первая ступень на пути непрерывного образования в жизни человека.</w:t>
      </w:r>
    </w:p>
    <w:p w:rsidR="006E2FFE" w:rsidRPr="00270D37" w:rsidRDefault="00DF386F" w:rsidP="0088291B">
      <w:pPr>
        <w:shd w:val="clear" w:color="auto" w:fill="FFFFFF"/>
        <w:spacing w:after="0" w:line="240" w:lineRule="auto"/>
        <w:ind w:firstLine="426"/>
        <w:jc w:val="both"/>
        <w:rPr>
          <w:rFonts w:ascii="Times New Roman" w:eastAsia="Times New Roman" w:hAnsi="Times New Roman" w:cs="Times New Roman"/>
          <w:sz w:val="28"/>
          <w:szCs w:val="28"/>
        </w:rPr>
      </w:pPr>
      <w:r w:rsidRPr="0088291B">
        <w:rPr>
          <w:rFonts w:ascii="Times New Roman" w:hAnsi="Times New Roman" w:cs="Times New Roman"/>
          <w:sz w:val="28"/>
          <w:szCs w:val="28"/>
          <w:shd w:val="clear" w:color="auto" w:fill="FFFFFF"/>
        </w:rPr>
        <w:t>Одним из основных принципов дошкольного образования, в соответствии с ФГОС является:</w:t>
      </w:r>
      <w:r w:rsidR="006E2FFE" w:rsidRPr="0088291B">
        <w:rPr>
          <w:rFonts w:ascii="Times New Roman" w:hAnsi="Times New Roman" w:cs="Times New Roman"/>
          <w:sz w:val="28"/>
          <w:szCs w:val="28"/>
          <w:shd w:val="clear" w:color="auto" w:fill="FFFFFF"/>
        </w:rPr>
        <w:t xml:space="preserve"> </w:t>
      </w:r>
      <w:r w:rsidR="006E2FFE" w:rsidRPr="0088291B">
        <w:rPr>
          <w:rFonts w:ascii="Times New Roman" w:eastAsia="Times New Roman" w:hAnsi="Times New Roman" w:cs="Times New Roman"/>
          <w:sz w:val="28"/>
          <w:szCs w:val="28"/>
        </w:rPr>
        <w:t>формирование познавательных интересов и познавательных действий ребёнка в различных видах деятельности. Кроме того Стандарт направлен на разв</w:t>
      </w:r>
      <w:r w:rsidR="006E2FFE" w:rsidRPr="00270D37">
        <w:rPr>
          <w:rFonts w:ascii="Times New Roman" w:eastAsia="Times New Roman" w:hAnsi="Times New Roman" w:cs="Times New Roman"/>
          <w:sz w:val="28"/>
          <w:szCs w:val="28"/>
        </w:rPr>
        <w:t>итие интеллектуальных качеств дошкольников. Согласно ему программа должна обеспечивать развитие личности детей дошкольного возраста в различных видах деятельности.</w:t>
      </w:r>
    </w:p>
    <w:p w:rsidR="009B599C" w:rsidRPr="00270D37" w:rsidRDefault="006E2FFE" w:rsidP="00270D37">
      <w:pPr>
        <w:shd w:val="clear" w:color="auto" w:fill="FFFFFF"/>
        <w:spacing w:after="0" w:line="240" w:lineRule="auto"/>
        <w:ind w:firstLine="360"/>
        <w:jc w:val="both"/>
        <w:rPr>
          <w:rFonts w:ascii="Times New Roman" w:hAnsi="Times New Roman" w:cs="Times New Roman"/>
          <w:sz w:val="28"/>
          <w:szCs w:val="28"/>
          <w:shd w:val="clear" w:color="auto" w:fill="FFFFFF"/>
        </w:rPr>
      </w:pPr>
      <w:r w:rsidRPr="00270D37">
        <w:rPr>
          <w:rFonts w:ascii="Times New Roman" w:hAnsi="Times New Roman" w:cs="Times New Roman"/>
          <w:sz w:val="28"/>
          <w:szCs w:val="28"/>
          <w:shd w:val="clear" w:color="auto" w:fill="FFFFFF"/>
        </w:rPr>
        <w:t>ФГОС</w:t>
      </w:r>
      <w:r w:rsidRPr="00270D37">
        <w:rPr>
          <w:rFonts w:ascii="Times New Roman" w:eastAsia="Times New Roman" w:hAnsi="Times New Roman" w:cs="Times New Roman"/>
          <w:sz w:val="28"/>
          <w:szCs w:val="28"/>
        </w:rPr>
        <w:t xml:space="preserve"> трактует познавательное развитие как образовательную область, сущность которой раскрывает следующим образом: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планете Земля, как общем доме людей, об особенностях её природы, многообразии стран и народов мира</w:t>
      </w:r>
      <w:r w:rsidR="005337E7" w:rsidRPr="00270D37">
        <w:rPr>
          <w:rFonts w:ascii="Times New Roman" w:eastAsia="Times New Roman" w:hAnsi="Times New Roman" w:cs="Times New Roman"/>
          <w:sz w:val="28"/>
          <w:szCs w:val="28"/>
        </w:rPr>
        <w:t xml:space="preserve"> [17].</w:t>
      </w:r>
    </w:p>
    <w:p w:rsidR="006E2FFE" w:rsidRPr="00270D37" w:rsidRDefault="006E2FFE" w:rsidP="00270D37">
      <w:pPr>
        <w:kinsoku w:val="0"/>
        <w:overflowPunct w:val="0"/>
        <w:spacing w:after="0" w:line="240" w:lineRule="auto"/>
        <w:jc w:val="both"/>
        <w:rPr>
          <w:rFonts w:ascii="Times New Roman" w:hAnsi="Times New Roman" w:cs="Times New Roman"/>
          <w:sz w:val="28"/>
          <w:szCs w:val="28"/>
        </w:rPr>
      </w:pPr>
    </w:p>
    <w:p w:rsidR="006E2FFE" w:rsidRPr="00270D37" w:rsidRDefault="006E2FFE" w:rsidP="00270D37">
      <w:pPr>
        <w:kinsoku w:val="0"/>
        <w:overflowPunct w:val="0"/>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lastRenderedPageBreak/>
        <w:t xml:space="preserve">Приоритетным направлением деятельности МБДОУ </w:t>
      </w:r>
      <w:r w:rsidR="005E513F" w:rsidRPr="00270D37">
        <w:rPr>
          <w:rFonts w:ascii="Times New Roman" w:hAnsi="Times New Roman" w:cs="Times New Roman"/>
          <w:sz w:val="28"/>
          <w:szCs w:val="28"/>
        </w:rPr>
        <w:t xml:space="preserve">«Детский сад «Светлячок» г.Строитель» </w:t>
      </w:r>
      <w:r w:rsidRPr="00270D37">
        <w:rPr>
          <w:rFonts w:ascii="Times New Roman" w:hAnsi="Times New Roman" w:cs="Times New Roman"/>
          <w:sz w:val="28"/>
          <w:szCs w:val="28"/>
        </w:rPr>
        <w:t xml:space="preserve">является духовно – нравственное  </w:t>
      </w:r>
      <w:r w:rsidR="005E513F" w:rsidRPr="00270D37">
        <w:rPr>
          <w:rFonts w:ascii="Times New Roman" w:hAnsi="Times New Roman" w:cs="Times New Roman"/>
          <w:sz w:val="28"/>
          <w:szCs w:val="28"/>
        </w:rPr>
        <w:t xml:space="preserve">воспитание </w:t>
      </w:r>
      <w:r w:rsidRPr="00270D37">
        <w:rPr>
          <w:rFonts w:ascii="Times New Roman" w:hAnsi="Times New Roman" w:cs="Times New Roman"/>
          <w:sz w:val="28"/>
          <w:szCs w:val="28"/>
        </w:rPr>
        <w:t xml:space="preserve">дошкольников. </w:t>
      </w:r>
    </w:p>
    <w:p w:rsidR="005E513F" w:rsidRPr="00270D37" w:rsidRDefault="005E513F" w:rsidP="00270D37">
      <w:pPr>
        <w:shd w:val="clear" w:color="auto" w:fill="FFFFFF"/>
        <w:spacing w:after="0" w:line="240" w:lineRule="auto"/>
        <w:ind w:firstLine="360"/>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Духовно-нравственное воспитание </w:t>
      </w:r>
      <w:r w:rsidRPr="00270D37">
        <w:rPr>
          <w:rFonts w:ascii="Times New Roman" w:eastAsia="Times New Roman" w:hAnsi="Times New Roman" w:cs="Times New Roman"/>
          <w:bCs/>
          <w:sz w:val="28"/>
          <w:szCs w:val="28"/>
          <w:bdr w:val="none" w:sz="0" w:space="0" w:color="auto" w:frame="1"/>
        </w:rPr>
        <w:t>детей</w:t>
      </w:r>
      <w:r w:rsidRPr="00270D37">
        <w:rPr>
          <w:rFonts w:ascii="Times New Roman" w:eastAsia="Times New Roman" w:hAnsi="Times New Roman" w:cs="Times New Roman"/>
          <w:sz w:val="28"/>
          <w:szCs w:val="28"/>
        </w:rPr>
        <w:t>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4775ED" w:rsidRPr="00270D37" w:rsidRDefault="004775ED" w:rsidP="00270D37">
      <w:pPr>
        <w:shd w:val="clear" w:color="auto" w:fill="FFFFFF"/>
        <w:spacing w:after="0" w:line="240" w:lineRule="auto"/>
        <w:ind w:firstLine="360"/>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 xml:space="preserve">Сегодня, крайне </w:t>
      </w:r>
      <w:r w:rsidR="00305034" w:rsidRPr="00270D37">
        <w:rPr>
          <w:rFonts w:ascii="Times New Roman" w:eastAsia="Times New Roman" w:hAnsi="Times New Roman" w:cs="Times New Roman"/>
          <w:sz w:val="28"/>
          <w:szCs w:val="28"/>
        </w:rPr>
        <w:t xml:space="preserve">важен и </w:t>
      </w:r>
      <w:r w:rsidRPr="00270D37">
        <w:rPr>
          <w:rFonts w:ascii="Times New Roman" w:eastAsia="Times New Roman" w:hAnsi="Times New Roman" w:cs="Times New Roman"/>
          <w:sz w:val="28"/>
          <w:szCs w:val="28"/>
        </w:rPr>
        <w:t xml:space="preserve">актуален вопрос экологического воспитания </w:t>
      </w:r>
      <w:r w:rsidR="00305034" w:rsidRPr="00270D37">
        <w:rPr>
          <w:rFonts w:ascii="Times New Roman" w:eastAsia="Times New Roman" w:hAnsi="Times New Roman" w:cs="Times New Roman"/>
          <w:sz w:val="28"/>
          <w:szCs w:val="28"/>
        </w:rPr>
        <w:t>для развития личности дошкольников:</w:t>
      </w:r>
    </w:p>
    <w:p w:rsidR="00305034" w:rsidRPr="00270D37" w:rsidRDefault="00305034" w:rsidP="00270D37">
      <w:pPr>
        <w:pStyle w:val="ab"/>
        <w:numPr>
          <w:ilvl w:val="0"/>
          <w:numId w:val="16"/>
        </w:numPr>
        <w:spacing w:after="0" w:line="240" w:lineRule="auto"/>
        <w:jc w:val="both"/>
        <w:rPr>
          <w:rFonts w:ascii="Times New Roman" w:hAnsi="Times New Roman"/>
          <w:sz w:val="28"/>
          <w:szCs w:val="28"/>
        </w:rPr>
      </w:pPr>
      <w:r w:rsidRPr="00270D37">
        <w:rPr>
          <w:rFonts w:ascii="Times New Roman" w:hAnsi="Times New Roman"/>
          <w:sz w:val="28"/>
          <w:szCs w:val="28"/>
        </w:rPr>
        <w:t>Экологическое </w:t>
      </w:r>
      <w:hyperlink r:id="rId8" w:tooltip="воспитание детей" w:history="1">
        <w:r w:rsidRPr="00270D37">
          <w:rPr>
            <w:rStyle w:val="af"/>
            <w:rFonts w:ascii="Times New Roman" w:hAnsi="Times New Roman"/>
            <w:color w:val="auto"/>
            <w:sz w:val="28"/>
            <w:szCs w:val="28"/>
            <w:u w:val="none"/>
            <w:bdr w:val="none" w:sz="0" w:space="0" w:color="auto" w:frame="1"/>
          </w:rPr>
          <w:t>воспитание детей</w:t>
        </w:r>
      </w:hyperlink>
      <w:r w:rsidRPr="00270D37">
        <w:rPr>
          <w:rFonts w:ascii="Times New Roman" w:hAnsi="Times New Roman"/>
          <w:sz w:val="28"/>
          <w:szCs w:val="28"/>
        </w:rPr>
        <w:t> — это не только готовность беречь природу, но и формирование основ нравственности.</w:t>
      </w:r>
    </w:p>
    <w:p w:rsidR="00305034" w:rsidRPr="00270D37" w:rsidRDefault="00305034" w:rsidP="00270D37">
      <w:pPr>
        <w:pStyle w:val="ab"/>
        <w:numPr>
          <w:ilvl w:val="0"/>
          <w:numId w:val="16"/>
        </w:numPr>
        <w:spacing w:after="0" w:line="240" w:lineRule="auto"/>
        <w:jc w:val="both"/>
        <w:rPr>
          <w:rFonts w:ascii="Times New Roman" w:hAnsi="Times New Roman"/>
          <w:sz w:val="28"/>
          <w:szCs w:val="28"/>
        </w:rPr>
      </w:pPr>
      <w:r w:rsidRPr="00270D37">
        <w:rPr>
          <w:rFonts w:ascii="Times New Roman" w:hAnsi="Times New Roman"/>
          <w:sz w:val="28"/>
          <w:szCs w:val="28"/>
        </w:rPr>
        <w:t>Получение новых знаний об окружающем мире, происходящих в нем процессов и обитающих рядом с человеком живых организмах способствует развитию интеллекта.</w:t>
      </w:r>
    </w:p>
    <w:p w:rsidR="00305034" w:rsidRPr="00270D37" w:rsidRDefault="00305034" w:rsidP="00270D37">
      <w:pPr>
        <w:pStyle w:val="ab"/>
        <w:numPr>
          <w:ilvl w:val="0"/>
          <w:numId w:val="16"/>
        </w:numPr>
        <w:spacing w:after="0" w:line="240" w:lineRule="auto"/>
        <w:jc w:val="both"/>
        <w:rPr>
          <w:rFonts w:ascii="Times New Roman" w:hAnsi="Times New Roman"/>
          <w:sz w:val="28"/>
          <w:szCs w:val="28"/>
        </w:rPr>
      </w:pPr>
      <w:r w:rsidRPr="00270D37">
        <w:rPr>
          <w:rFonts w:ascii="Times New Roman" w:hAnsi="Times New Roman"/>
          <w:sz w:val="28"/>
          <w:szCs w:val="28"/>
        </w:rPr>
        <w:t>Способность ощущать красоту природы развивает эстетическое чувство.</w:t>
      </w:r>
    </w:p>
    <w:p w:rsidR="00305034" w:rsidRPr="00270D37" w:rsidRDefault="00305034" w:rsidP="00270D37">
      <w:pPr>
        <w:pStyle w:val="ab"/>
        <w:numPr>
          <w:ilvl w:val="0"/>
          <w:numId w:val="16"/>
        </w:numPr>
        <w:spacing w:after="0" w:line="240" w:lineRule="auto"/>
        <w:jc w:val="both"/>
        <w:rPr>
          <w:rFonts w:ascii="Times New Roman" w:hAnsi="Times New Roman"/>
          <w:sz w:val="28"/>
          <w:szCs w:val="28"/>
        </w:rPr>
      </w:pPr>
      <w:r w:rsidRPr="00270D37">
        <w:rPr>
          <w:rFonts w:ascii="Times New Roman" w:hAnsi="Times New Roman"/>
          <w:sz w:val="28"/>
          <w:szCs w:val="28"/>
        </w:rPr>
        <w:t>Наблюдения за природными явлениями, растениями, животными развивают внимание, способность концентрироваться, память.</w:t>
      </w:r>
    </w:p>
    <w:p w:rsidR="00305034" w:rsidRPr="00270D37" w:rsidRDefault="00305034" w:rsidP="00270D37">
      <w:pPr>
        <w:pStyle w:val="ab"/>
        <w:numPr>
          <w:ilvl w:val="0"/>
          <w:numId w:val="16"/>
        </w:numPr>
        <w:spacing w:after="0" w:line="240" w:lineRule="auto"/>
        <w:jc w:val="both"/>
        <w:rPr>
          <w:rFonts w:ascii="Times New Roman" w:hAnsi="Times New Roman"/>
          <w:sz w:val="28"/>
          <w:szCs w:val="28"/>
        </w:rPr>
      </w:pPr>
      <w:r w:rsidRPr="00270D37">
        <w:rPr>
          <w:rFonts w:ascii="Times New Roman" w:hAnsi="Times New Roman"/>
          <w:sz w:val="28"/>
          <w:szCs w:val="28"/>
        </w:rPr>
        <w:t>Уход за растениями и животными помогает воспитать аккуратность и ответственность, отзывчивость и умение сострадать.</w:t>
      </w:r>
    </w:p>
    <w:p w:rsidR="004775ED" w:rsidRPr="00270D37" w:rsidRDefault="004775ED" w:rsidP="00270D37">
      <w:pPr>
        <w:shd w:val="clear" w:color="auto" w:fill="FFFFFF"/>
        <w:spacing w:after="0" w:line="240" w:lineRule="auto"/>
        <w:ind w:firstLine="360"/>
        <w:jc w:val="both"/>
        <w:rPr>
          <w:rFonts w:ascii="Times New Roman" w:hAnsi="Times New Roman" w:cs="Times New Roman"/>
          <w:sz w:val="28"/>
          <w:szCs w:val="28"/>
        </w:rPr>
      </w:pPr>
      <w:r w:rsidRPr="00270D37">
        <w:rPr>
          <w:rFonts w:ascii="Times New Roman" w:hAnsi="Times New Roman" w:cs="Times New Roman"/>
          <w:sz w:val="28"/>
          <w:szCs w:val="28"/>
        </w:rPr>
        <w:t>Экологическое образование дошкольников — это не просто дань «модному» направлению в педагогике. Это воспитание в детях способности понимать и любить окружающий мир и бережно относиться к нему. При ознакомлении детей с природой открываются возможности для эстетического, патриотического, нравственного воспитания. Общение с природой обогащает духовную сферу человека, способствует формированию положительных моральных качеств</w:t>
      </w:r>
      <w:r w:rsidR="005337E7" w:rsidRPr="00270D37">
        <w:rPr>
          <w:rFonts w:ascii="Times New Roman" w:hAnsi="Times New Roman" w:cs="Times New Roman"/>
          <w:sz w:val="28"/>
          <w:szCs w:val="28"/>
        </w:rPr>
        <w:t xml:space="preserve"> </w:t>
      </w:r>
      <w:r w:rsidR="005337E7" w:rsidRPr="00270D37">
        <w:rPr>
          <w:rFonts w:ascii="Times New Roman" w:eastAsia="Times New Roman" w:hAnsi="Times New Roman" w:cs="Times New Roman"/>
          <w:sz w:val="28"/>
          <w:szCs w:val="28"/>
        </w:rPr>
        <w:t>[20].</w:t>
      </w:r>
    </w:p>
    <w:p w:rsidR="008C1657" w:rsidRPr="00270D37" w:rsidRDefault="004775ED" w:rsidP="00270D37">
      <w:pPr>
        <w:shd w:val="clear" w:color="auto" w:fill="FFFFFF"/>
        <w:spacing w:after="0" w:line="240" w:lineRule="auto"/>
        <w:ind w:firstLine="360"/>
        <w:jc w:val="both"/>
        <w:rPr>
          <w:rFonts w:ascii="Times New Roman" w:hAnsi="Times New Roman" w:cs="Times New Roman"/>
          <w:sz w:val="28"/>
          <w:szCs w:val="28"/>
          <w:shd w:val="clear" w:color="auto" w:fill="FFFFFF"/>
        </w:rPr>
      </w:pPr>
      <w:r w:rsidRPr="00270D37">
        <w:rPr>
          <w:rFonts w:ascii="Times New Roman" w:hAnsi="Times New Roman" w:cs="Times New Roman"/>
          <w:sz w:val="28"/>
          <w:szCs w:val="28"/>
        </w:rPr>
        <w:t xml:space="preserve">Проблема формирования экологических представлений  у дошкольников о своем родном крае </w:t>
      </w:r>
      <w:r w:rsidRPr="00270D37">
        <w:rPr>
          <w:rFonts w:ascii="Times New Roman" w:hAnsi="Times New Roman" w:cs="Times New Roman"/>
          <w:sz w:val="28"/>
          <w:szCs w:val="28"/>
          <w:shd w:val="clear" w:color="auto" w:fill="FFFFFF"/>
        </w:rPr>
        <w:t>отражена в «Федеральном государственном стандарте дошкольного образования», представлена в целевых ориентирах на этапе завершения дошкольного образования: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r w:rsidR="005337E7" w:rsidRPr="00270D37">
        <w:rPr>
          <w:rFonts w:ascii="Times New Roman" w:hAnsi="Times New Roman" w:cs="Times New Roman"/>
          <w:sz w:val="28"/>
          <w:szCs w:val="28"/>
          <w:shd w:val="clear" w:color="auto" w:fill="FFFFFF"/>
        </w:rPr>
        <w:t xml:space="preserve"> </w:t>
      </w:r>
      <w:r w:rsidR="005337E7" w:rsidRPr="00270D37">
        <w:rPr>
          <w:rFonts w:ascii="Times New Roman" w:eastAsia="Times New Roman" w:hAnsi="Times New Roman" w:cs="Times New Roman"/>
          <w:sz w:val="28"/>
          <w:szCs w:val="28"/>
        </w:rPr>
        <w:t>[17].</w:t>
      </w:r>
    </w:p>
    <w:p w:rsidR="001E3092" w:rsidRPr="00270D37" w:rsidRDefault="004F7476" w:rsidP="00270D37">
      <w:pPr>
        <w:spacing w:after="0" w:line="240" w:lineRule="auto"/>
        <w:ind w:firstLine="360"/>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Здесь и кроется ключевой момент, ребенок должен не просто обладать навыками экологической культуры, но и уметь реализовать  в своем поведении и деятельности принцип гуманного бережного и заботливого отношения к природе</w:t>
      </w:r>
      <w:r w:rsidR="009B599C" w:rsidRPr="00270D37">
        <w:rPr>
          <w:rFonts w:ascii="Times New Roman" w:eastAsia="Times New Roman" w:hAnsi="Times New Roman" w:cs="Times New Roman"/>
          <w:sz w:val="28"/>
          <w:szCs w:val="28"/>
        </w:rPr>
        <w:t xml:space="preserve">. </w:t>
      </w:r>
    </w:p>
    <w:p w:rsidR="00903638" w:rsidRPr="00483632" w:rsidRDefault="001E3092" w:rsidP="00483632">
      <w:pPr>
        <w:shd w:val="clear" w:color="auto" w:fill="FFFFFF"/>
        <w:spacing w:after="0" w:line="360" w:lineRule="atLeast"/>
        <w:ind w:firstLine="360"/>
        <w:jc w:val="both"/>
        <w:rPr>
          <w:rFonts w:ascii="Times New Roman" w:eastAsia="Times New Roman" w:hAnsi="Times New Roman" w:cs="Times New Roman"/>
          <w:color w:val="111115"/>
          <w:sz w:val="20"/>
          <w:szCs w:val="20"/>
        </w:rPr>
      </w:pPr>
      <w:r w:rsidRPr="00270D37">
        <w:rPr>
          <w:rFonts w:ascii="Times New Roman" w:eastAsia="Times New Roman" w:hAnsi="Times New Roman" w:cs="Times New Roman"/>
          <w:sz w:val="28"/>
          <w:szCs w:val="28"/>
        </w:rPr>
        <w:lastRenderedPageBreak/>
        <w:t xml:space="preserve">С целью выявления уровня сформированности у дошкольников </w:t>
      </w:r>
      <w:r w:rsidR="00375F4C" w:rsidRPr="00270D37">
        <w:rPr>
          <w:rFonts w:ascii="Times New Roman" w:eastAsia="Times New Roman" w:hAnsi="Times New Roman" w:cs="Times New Roman"/>
          <w:sz w:val="28"/>
          <w:szCs w:val="28"/>
        </w:rPr>
        <w:t>экологических представлений</w:t>
      </w:r>
      <w:r w:rsidR="00282377" w:rsidRPr="00270D37">
        <w:rPr>
          <w:rFonts w:ascii="Times New Roman" w:eastAsia="Times New Roman" w:hAnsi="Times New Roman" w:cs="Times New Roman"/>
          <w:sz w:val="28"/>
          <w:szCs w:val="28"/>
        </w:rPr>
        <w:t xml:space="preserve"> </w:t>
      </w:r>
      <w:r w:rsidRPr="00270D37">
        <w:rPr>
          <w:rFonts w:ascii="Times New Roman" w:eastAsia="Times New Roman" w:hAnsi="Times New Roman" w:cs="Times New Roman"/>
          <w:sz w:val="28"/>
          <w:szCs w:val="28"/>
        </w:rPr>
        <w:t xml:space="preserve">проведена диагностика с использованием диагностического инструментария, разработанного на основе методик: </w:t>
      </w:r>
      <w:r w:rsidR="00903638" w:rsidRPr="00270D37">
        <w:rPr>
          <w:rFonts w:ascii="Times New Roman" w:hAnsi="Times New Roman" w:cs="Times New Roman"/>
          <w:sz w:val="28"/>
          <w:szCs w:val="28"/>
        </w:rPr>
        <w:t>«Диагностика уровня экологических знаний детей»</w:t>
      </w:r>
      <w:r w:rsidR="00282377" w:rsidRPr="00270D37">
        <w:rPr>
          <w:rFonts w:ascii="Times New Roman" w:hAnsi="Times New Roman" w:cs="Times New Roman"/>
          <w:sz w:val="28"/>
          <w:szCs w:val="28"/>
        </w:rPr>
        <w:t xml:space="preserve"> </w:t>
      </w:r>
      <w:r w:rsidR="00903638" w:rsidRPr="00270D37">
        <w:rPr>
          <w:rFonts w:ascii="Times New Roman" w:eastAsia="Times New Roman" w:hAnsi="Times New Roman" w:cs="Times New Roman"/>
          <w:sz w:val="28"/>
          <w:szCs w:val="28"/>
        </w:rPr>
        <w:t>О.А. Соломенниковой</w:t>
      </w:r>
      <w:r w:rsidRPr="00270D37">
        <w:rPr>
          <w:rFonts w:ascii="Times New Roman" w:eastAsia="Times New Roman" w:hAnsi="Times New Roman" w:cs="Times New Roman"/>
          <w:sz w:val="28"/>
          <w:szCs w:val="28"/>
        </w:rPr>
        <w:t xml:space="preserve">, </w:t>
      </w:r>
      <w:r w:rsidR="00903638" w:rsidRPr="00270D37">
        <w:rPr>
          <w:rFonts w:ascii="Times New Roman" w:hAnsi="Times New Roman" w:cs="Times New Roman"/>
          <w:sz w:val="28"/>
          <w:szCs w:val="28"/>
        </w:rPr>
        <w:t>«Диагностика сформированности экологических знаний детей дошкольного возраста»</w:t>
      </w:r>
      <w:r w:rsidR="00903638" w:rsidRPr="00270D37">
        <w:rPr>
          <w:rFonts w:ascii="Times New Roman" w:eastAsia="Times New Roman" w:hAnsi="Times New Roman" w:cs="Times New Roman"/>
          <w:sz w:val="28"/>
          <w:szCs w:val="28"/>
        </w:rPr>
        <w:t xml:space="preserve"> С.Н. Николаевой</w:t>
      </w:r>
      <w:r w:rsidR="00483632">
        <w:rPr>
          <w:rFonts w:ascii="Times New Roman" w:eastAsia="Times New Roman" w:hAnsi="Times New Roman" w:cs="Times New Roman"/>
          <w:sz w:val="28"/>
          <w:szCs w:val="28"/>
        </w:rPr>
        <w:t xml:space="preserve">, </w:t>
      </w:r>
      <w:r w:rsidR="00483632">
        <w:rPr>
          <w:rFonts w:ascii="Times New Roman" w:eastAsia="Times New Roman" w:hAnsi="Times New Roman" w:cs="Times New Roman"/>
          <w:color w:val="111115"/>
          <w:sz w:val="28"/>
          <w:szCs w:val="28"/>
          <w:bdr w:val="none" w:sz="0" w:space="0" w:color="auto" w:frame="1"/>
        </w:rPr>
        <w:t xml:space="preserve">Диагностические задания </w:t>
      </w:r>
      <w:r w:rsidR="00483632" w:rsidRPr="00483632">
        <w:rPr>
          <w:rFonts w:ascii="Times New Roman" w:eastAsia="Times New Roman" w:hAnsi="Times New Roman" w:cs="Times New Roman"/>
          <w:color w:val="111115"/>
          <w:sz w:val="28"/>
          <w:szCs w:val="28"/>
          <w:bdr w:val="none" w:sz="0" w:space="0" w:color="auto" w:frame="1"/>
        </w:rPr>
        <w:t>Суркова С.А.</w:t>
      </w:r>
    </w:p>
    <w:p w:rsidR="001E3092" w:rsidRPr="00270D37" w:rsidRDefault="001E3092" w:rsidP="00270D37">
      <w:pPr>
        <w:shd w:val="clear" w:color="auto" w:fill="FFFFFF"/>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В</w:t>
      </w:r>
      <w:r w:rsidR="009B599C" w:rsidRPr="00270D37">
        <w:rPr>
          <w:rFonts w:ascii="Times New Roman" w:eastAsia="Times New Roman" w:hAnsi="Times New Roman" w:cs="Times New Roman"/>
          <w:sz w:val="28"/>
          <w:szCs w:val="28"/>
        </w:rPr>
        <w:t xml:space="preserve"> диагностике  приняло участие 28</w:t>
      </w:r>
      <w:r w:rsidRPr="00270D37">
        <w:rPr>
          <w:rFonts w:ascii="Times New Roman" w:eastAsia="Times New Roman" w:hAnsi="Times New Roman" w:cs="Times New Roman"/>
          <w:sz w:val="28"/>
          <w:szCs w:val="28"/>
        </w:rPr>
        <w:t xml:space="preserve"> детей (100%) .</w:t>
      </w:r>
    </w:p>
    <w:p w:rsidR="001E3092" w:rsidRPr="00270D37" w:rsidRDefault="001E3092" w:rsidP="00270D37">
      <w:pPr>
        <w:spacing w:after="0" w:line="240" w:lineRule="auto"/>
        <w:ind w:firstLine="720"/>
        <w:jc w:val="both"/>
        <w:rPr>
          <w:rFonts w:ascii="Times New Roman" w:eastAsia="Times New Roman" w:hAnsi="Times New Roman" w:cs="Times New Roman"/>
          <w:sz w:val="28"/>
          <w:szCs w:val="28"/>
        </w:rPr>
      </w:pPr>
      <w:r w:rsidRPr="00270D37">
        <w:rPr>
          <w:rFonts w:ascii="Times New Roman" w:hAnsi="Times New Roman" w:cs="Times New Roman"/>
          <w:sz w:val="28"/>
          <w:szCs w:val="28"/>
        </w:rPr>
        <w:t>Проведенная</w:t>
      </w:r>
      <w:r w:rsidR="00282377" w:rsidRPr="00270D37">
        <w:rPr>
          <w:rFonts w:ascii="Times New Roman" w:hAnsi="Times New Roman" w:cs="Times New Roman"/>
          <w:sz w:val="28"/>
          <w:szCs w:val="28"/>
        </w:rPr>
        <w:t xml:space="preserve"> </w:t>
      </w:r>
      <w:r w:rsidRPr="00270D37">
        <w:rPr>
          <w:rFonts w:ascii="Times New Roman" w:hAnsi="Times New Roman" w:cs="Times New Roman"/>
          <w:sz w:val="28"/>
          <w:szCs w:val="28"/>
        </w:rPr>
        <w:t>диагностика показала</w:t>
      </w:r>
      <w:r w:rsidRPr="00270D37">
        <w:rPr>
          <w:rFonts w:ascii="Times New Roman" w:eastAsia="Times New Roman" w:hAnsi="Times New Roman" w:cs="Times New Roman"/>
          <w:sz w:val="28"/>
          <w:szCs w:val="28"/>
        </w:rPr>
        <w:t>, что: 1</w:t>
      </w:r>
      <w:r w:rsidR="00F12F60" w:rsidRPr="00270D37">
        <w:rPr>
          <w:rFonts w:ascii="Times New Roman" w:eastAsia="Times New Roman" w:hAnsi="Times New Roman" w:cs="Times New Roman"/>
          <w:sz w:val="28"/>
          <w:szCs w:val="28"/>
        </w:rPr>
        <w:t>6</w:t>
      </w:r>
      <w:r w:rsidRPr="00270D37">
        <w:rPr>
          <w:rFonts w:ascii="Times New Roman" w:eastAsia="Times New Roman" w:hAnsi="Times New Roman" w:cs="Times New Roman"/>
          <w:sz w:val="28"/>
          <w:szCs w:val="28"/>
        </w:rPr>
        <w:t>% детей имеют высокий уровень сформированности</w:t>
      </w:r>
      <w:r w:rsidR="00282377" w:rsidRPr="00270D37">
        <w:rPr>
          <w:rFonts w:ascii="Times New Roman" w:eastAsia="Times New Roman" w:hAnsi="Times New Roman" w:cs="Times New Roman"/>
          <w:sz w:val="28"/>
          <w:szCs w:val="28"/>
        </w:rPr>
        <w:t xml:space="preserve"> </w:t>
      </w:r>
      <w:r w:rsidR="00903638" w:rsidRPr="00270D37">
        <w:rPr>
          <w:rFonts w:ascii="Times New Roman" w:eastAsia="Times New Roman" w:hAnsi="Times New Roman" w:cs="Times New Roman"/>
          <w:sz w:val="28"/>
          <w:szCs w:val="28"/>
        </w:rPr>
        <w:t>экологических представлений</w:t>
      </w:r>
      <w:r w:rsidRPr="00270D37">
        <w:rPr>
          <w:rFonts w:ascii="Times New Roman" w:eastAsia="Times New Roman" w:hAnsi="Times New Roman" w:cs="Times New Roman"/>
          <w:sz w:val="28"/>
          <w:szCs w:val="28"/>
        </w:rPr>
        <w:t xml:space="preserve">; </w:t>
      </w:r>
      <w:r w:rsidR="00903638" w:rsidRPr="00270D37">
        <w:rPr>
          <w:rFonts w:ascii="Times New Roman" w:eastAsia="Times New Roman" w:hAnsi="Times New Roman" w:cs="Times New Roman"/>
          <w:sz w:val="28"/>
          <w:szCs w:val="28"/>
        </w:rPr>
        <w:t>49</w:t>
      </w:r>
      <w:r w:rsidRPr="00270D37">
        <w:rPr>
          <w:rFonts w:ascii="Times New Roman" w:eastAsia="Times New Roman" w:hAnsi="Times New Roman" w:cs="Times New Roman"/>
          <w:sz w:val="28"/>
          <w:szCs w:val="28"/>
        </w:rPr>
        <w:t xml:space="preserve">% - средний уровень; </w:t>
      </w:r>
      <w:r w:rsidR="00903638" w:rsidRPr="00270D37">
        <w:rPr>
          <w:rFonts w:ascii="Times New Roman" w:eastAsia="Times New Roman" w:hAnsi="Times New Roman" w:cs="Times New Roman"/>
          <w:sz w:val="28"/>
          <w:szCs w:val="28"/>
        </w:rPr>
        <w:t>35</w:t>
      </w:r>
      <w:r w:rsidRPr="00270D37">
        <w:rPr>
          <w:rFonts w:ascii="Times New Roman" w:eastAsia="Times New Roman" w:hAnsi="Times New Roman" w:cs="Times New Roman"/>
          <w:sz w:val="28"/>
          <w:szCs w:val="28"/>
        </w:rPr>
        <w:t>% - низкий уровень.</w:t>
      </w:r>
    </w:p>
    <w:p w:rsidR="00F12F60" w:rsidRPr="00270D37" w:rsidRDefault="00F12F60" w:rsidP="00270D37">
      <w:pPr>
        <w:spacing w:after="0" w:line="240" w:lineRule="auto"/>
        <w:ind w:firstLine="720"/>
        <w:jc w:val="both"/>
        <w:rPr>
          <w:rFonts w:ascii="Times New Roman" w:eastAsia="Times New Roman" w:hAnsi="Times New Roman" w:cs="Times New Roman"/>
          <w:iCs/>
          <w:sz w:val="28"/>
          <w:szCs w:val="28"/>
        </w:rPr>
      </w:pPr>
      <w:r w:rsidRPr="00270D37">
        <w:rPr>
          <w:rFonts w:ascii="Times New Roman" w:eastAsia="Times New Roman" w:hAnsi="Times New Roman" w:cs="Times New Roman"/>
          <w:sz w:val="28"/>
          <w:szCs w:val="28"/>
        </w:rPr>
        <w:t>В ходе образовательной деятельности с детьми я столкнулась с пассивным участием детей,</w:t>
      </w:r>
      <w:r w:rsidRPr="00270D37">
        <w:rPr>
          <w:rFonts w:ascii="Times New Roman" w:eastAsia="Times New Roman" w:hAnsi="Times New Roman" w:cs="Times New Roman"/>
          <w:iCs/>
          <w:sz w:val="28"/>
          <w:szCs w:val="28"/>
        </w:rPr>
        <w:t xml:space="preserve"> стремлением мыслить по готовым схемам, установкам,  получаемых от взрослого. Дети боятся ошибаться при выполнении того или иного задания. Дают односложные ответы, без </w:t>
      </w:r>
      <w:r w:rsidR="000A0C98" w:rsidRPr="00270D37">
        <w:rPr>
          <w:rFonts w:ascii="Times New Roman" w:eastAsia="Times New Roman" w:hAnsi="Times New Roman" w:cs="Times New Roman"/>
          <w:iCs/>
          <w:sz w:val="28"/>
          <w:szCs w:val="28"/>
        </w:rPr>
        <w:t>пояснений и рассуждений по теме. Не могут, или затрудняются на практике применять полученные знания.</w:t>
      </w:r>
    </w:p>
    <w:p w:rsidR="0036129E" w:rsidRPr="00270D37" w:rsidRDefault="000A0C98" w:rsidP="00270D37">
      <w:pPr>
        <w:suppressAutoHyphens/>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t>По результатам анкетирования родителей (законных представителей) во</w:t>
      </w:r>
      <w:r w:rsidR="00386CAD" w:rsidRPr="00270D37">
        <w:rPr>
          <w:rFonts w:ascii="Times New Roman" w:hAnsi="Times New Roman" w:cs="Times New Roman"/>
          <w:sz w:val="28"/>
          <w:szCs w:val="28"/>
        </w:rPr>
        <w:t xml:space="preserve">спитанников, </w:t>
      </w:r>
      <w:r w:rsidRPr="00270D37">
        <w:rPr>
          <w:rFonts w:ascii="Times New Roman" w:hAnsi="Times New Roman" w:cs="Times New Roman"/>
          <w:sz w:val="28"/>
          <w:szCs w:val="28"/>
        </w:rPr>
        <w:t xml:space="preserve">выявлено, что </w:t>
      </w:r>
      <w:r w:rsidR="00386CAD" w:rsidRPr="00270D37">
        <w:rPr>
          <w:rFonts w:ascii="Times New Roman" w:hAnsi="Times New Roman" w:cs="Times New Roman"/>
          <w:sz w:val="28"/>
          <w:szCs w:val="28"/>
        </w:rPr>
        <w:t xml:space="preserve">73% </w:t>
      </w:r>
      <w:r w:rsidRPr="00270D37">
        <w:rPr>
          <w:rFonts w:ascii="Times New Roman" w:hAnsi="Times New Roman" w:cs="Times New Roman"/>
          <w:sz w:val="28"/>
          <w:szCs w:val="28"/>
        </w:rPr>
        <w:t xml:space="preserve"> родителей </w:t>
      </w:r>
      <w:r w:rsidR="00386CAD" w:rsidRPr="00270D37">
        <w:rPr>
          <w:rFonts w:ascii="Times New Roman" w:hAnsi="Times New Roman" w:cs="Times New Roman"/>
          <w:sz w:val="28"/>
          <w:szCs w:val="28"/>
        </w:rPr>
        <w:t xml:space="preserve">(законных представителей) </w:t>
      </w:r>
      <w:r w:rsidRPr="00270D37">
        <w:rPr>
          <w:rFonts w:ascii="Times New Roman" w:hAnsi="Times New Roman" w:cs="Times New Roman"/>
          <w:sz w:val="28"/>
          <w:szCs w:val="28"/>
        </w:rPr>
        <w:t xml:space="preserve">уделяют </w:t>
      </w:r>
      <w:r w:rsidR="00386CAD" w:rsidRPr="00270D37">
        <w:rPr>
          <w:rFonts w:ascii="Times New Roman" w:hAnsi="Times New Roman" w:cs="Times New Roman"/>
          <w:sz w:val="28"/>
          <w:szCs w:val="28"/>
        </w:rPr>
        <w:t xml:space="preserve">недостаточное </w:t>
      </w:r>
      <w:r w:rsidRPr="00270D37">
        <w:rPr>
          <w:rFonts w:ascii="Times New Roman" w:hAnsi="Times New Roman" w:cs="Times New Roman"/>
          <w:sz w:val="28"/>
          <w:szCs w:val="28"/>
        </w:rPr>
        <w:t>внимание экологическому в</w:t>
      </w:r>
      <w:r w:rsidR="00386CAD" w:rsidRPr="00270D37">
        <w:rPr>
          <w:rFonts w:ascii="Times New Roman" w:hAnsi="Times New Roman" w:cs="Times New Roman"/>
          <w:sz w:val="28"/>
          <w:szCs w:val="28"/>
        </w:rPr>
        <w:t xml:space="preserve">оспитанию детей, основывают эко – образование своего  чада только по факту. Например, находясь на пикнике,  могут рассказать ребенку, что нельзя оставлять после себя мусор, разводить костер, разрушать муравейник и т.д. но </w:t>
      </w:r>
      <w:r w:rsidR="0036129E" w:rsidRPr="00270D37">
        <w:rPr>
          <w:rFonts w:ascii="Times New Roman" w:hAnsi="Times New Roman" w:cs="Times New Roman"/>
          <w:sz w:val="28"/>
          <w:szCs w:val="28"/>
        </w:rPr>
        <w:t>не учат правилам в природе и не знакомят с вопросами экологии глубоко и постоянно, лишь 13</w:t>
      </w:r>
      <w:r w:rsidRPr="00270D37">
        <w:rPr>
          <w:rFonts w:ascii="Times New Roman" w:hAnsi="Times New Roman" w:cs="Times New Roman"/>
          <w:sz w:val="28"/>
          <w:szCs w:val="28"/>
        </w:rPr>
        <w:t>% родителей</w:t>
      </w:r>
      <w:r w:rsidR="0036129E" w:rsidRPr="00270D37">
        <w:rPr>
          <w:rFonts w:ascii="Times New Roman" w:hAnsi="Times New Roman" w:cs="Times New Roman"/>
          <w:sz w:val="28"/>
          <w:szCs w:val="28"/>
        </w:rPr>
        <w:t xml:space="preserve"> (законных представителей) уделяют должное внимание проблеме экологического воспитания, </w:t>
      </w:r>
      <w:r w:rsidRPr="00270D37">
        <w:rPr>
          <w:rFonts w:ascii="Times New Roman" w:hAnsi="Times New Roman" w:cs="Times New Roman"/>
          <w:sz w:val="28"/>
          <w:szCs w:val="28"/>
        </w:rPr>
        <w:t xml:space="preserve"> используют проблемный метод </w:t>
      </w:r>
      <w:r w:rsidR="0036129E" w:rsidRPr="00270D37">
        <w:rPr>
          <w:rFonts w:ascii="Times New Roman" w:hAnsi="Times New Roman" w:cs="Times New Roman"/>
          <w:sz w:val="28"/>
          <w:szCs w:val="28"/>
        </w:rPr>
        <w:t xml:space="preserve"> обучения </w:t>
      </w:r>
      <w:r w:rsidRPr="00270D37">
        <w:rPr>
          <w:rFonts w:ascii="Times New Roman" w:hAnsi="Times New Roman" w:cs="Times New Roman"/>
          <w:sz w:val="28"/>
          <w:szCs w:val="28"/>
        </w:rPr>
        <w:t>(</w:t>
      </w:r>
      <w:r w:rsidR="0036129E" w:rsidRPr="00270D37">
        <w:rPr>
          <w:rFonts w:ascii="Times New Roman" w:hAnsi="Times New Roman" w:cs="Times New Roman"/>
          <w:sz w:val="28"/>
          <w:szCs w:val="28"/>
        </w:rPr>
        <w:t>создание проблемных ситуаций</w:t>
      </w:r>
      <w:r w:rsidRPr="00270D37">
        <w:rPr>
          <w:rFonts w:ascii="Times New Roman" w:hAnsi="Times New Roman" w:cs="Times New Roman"/>
          <w:sz w:val="28"/>
          <w:szCs w:val="28"/>
        </w:rPr>
        <w:t xml:space="preserve">, </w:t>
      </w:r>
      <w:r w:rsidR="0036129E" w:rsidRPr="00270D37">
        <w:rPr>
          <w:rFonts w:ascii="Times New Roman" w:hAnsi="Times New Roman" w:cs="Times New Roman"/>
          <w:sz w:val="28"/>
          <w:szCs w:val="28"/>
        </w:rPr>
        <w:t>решение познавательных задач</w:t>
      </w:r>
      <w:r w:rsidRPr="00270D37">
        <w:rPr>
          <w:rFonts w:ascii="Times New Roman" w:hAnsi="Times New Roman" w:cs="Times New Roman"/>
          <w:sz w:val="28"/>
          <w:szCs w:val="28"/>
        </w:rPr>
        <w:t xml:space="preserve">, </w:t>
      </w:r>
      <w:r w:rsidR="0036129E" w:rsidRPr="00270D37">
        <w:rPr>
          <w:rFonts w:ascii="Times New Roman" w:hAnsi="Times New Roman" w:cs="Times New Roman"/>
          <w:sz w:val="28"/>
          <w:szCs w:val="28"/>
        </w:rPr>
        <w:t xml:space="preserve"> применяют экологические игры</w:t>
      </w:r>
      <w:r w:rsidRPr="00270D37">
        <w:rPr>
          <w:rFonts w:ascii="Times New Roman" w:hAnsi="Times New Roman" w:cs="Times New Roman"/>
          <w:sz w:val="28"/>
          <w:szCs w:val="28"/>
        </w:rPr>
        <w:t>, познавательные беседы).</w:t>
      </w:r>
    </w:p>
    <w:p w:rsidR="00B26C49" w:rsidRPr="00270D37" w:rsidRDefault="000A0C98" w:rsidP="00270D37">
      <w:pPr>
        <w:pStyle w:val="ab"/>
        <w:spacing w:after="0" w:line="240" w:lineRule="auto"/>
        <w:ind w:left="142" w:right="136" w:firstLine="709"/>
        <w:jc w:val="both"/>
        <w:rPr>
          <w:rFonts w:ascii="Times New Roman" w:hAnsi="Times New Roman"/>
          <w:sz w:val="28"/>
          <w:szCs w:val="28"/>
        </w:rPr>
      </w:pPr>
      <w:r w:rsidRPr="00270D37">
        <w:rPr>
          <w:rFonts w:ascii="Times New Roman" w:hAnsi="Times New Roman"/>
          <w:kern w:val="24"/>
          <w:sz w:val="28"/>
          <w:szCs w:val="28"/>
        </w:rPr>
        <w:t>Анализ результатов анкетирования родителей</w:t>
      </w:r>
      <w:r w:rsidR="0036129E" w:rsidRPr="00270D37">
        <w:rPr>
          <w:rFonts w:ascii="Times New Roman" w:hAnsi="Times New Roman"/>
          <w:kern w:val="24"/>
          <w:sz w:val="28"/>
          <w:szCs w:val="28"/>
        </w:rPr>
        <w:t xml:space="preserve"> (законных представителей)</w:t>
      </w:r>
      <w:r w:rsidRPr="00270D37">
        <w:rPr>
          <w:rFonts w:ascii="Times New Roman" w:hAnsi="Times New Roman"/>
          <w:kern w:val="24"/>
          <w:sz w:val="28"/>
          <w:szCs w:val="28"/>
        </w:rPr>
        <w:t xml:space="preserve"> и педагогического мониторинга свидетельствует о необходимости  внедрения  </w:t>
      </w:r>
      <w:r w:rsidR="0036129E" w:rsidRPr="00270D37">
        <w:rPr>
          <w:rFonts w:ascii="Times New Roman" w:hAnsi="Times New Roman"/>
          <w:kern w:val="24"/>
          <w:sz w:val="28"/>
          <w:szCs w:val="28"/>
        </w:rPr>
        <w:t xml:space="preserve">в образовательный процесс новых форм и методов обучения, </w:t>
      </w:r>
      <w:r w:rsidR="00B26C49" w:rsidRPr="00270D37">
        <w:rPr>
          <w:rFonts w:ascii="Times New Roman" w:hAnsi="Times New Roman"/>
          <w:kern w:val="24"/>
          <w:sz w:val="28"/>
          <w:szCs w:val="28"/>
        </w:rPr>
        <w:t xml:space="preserve">с целью </w:t>
      </w:r>
      <w:r w:rsidR="00B26C49" w:rsidRPr="00270D37">
        <w:rPr>
          <w:rFonts w:ascii="Times New Roman" w:hAnsi="Times New Roman"/>
          <w:sz w:val="28"/>
          <w:szCs w:val="28"/>
        </w:rPr>
        <w:t>формирования у детей экологического сознания, культуры природопользования.</w:t>
      </w:r>
    </w:p>
    <w:p w:rsidR="00F12F60" w:rsidRPr="008D5FE3" w:rsidRDefault="00B26C49" w:rsidP="00270D37">
      <w:pPr>
        <w:pStyle w:val="ab"/>
        <w:spacing w:after="0" w:line="240" w:lineRule="auto"/>
        <w:ind w:left="142" w:right="136" w:firstLine="709"/>
        <w:jc w:val="both"/>
        <w:rPr>
          <w:rFonts w:ascii="Times New Roman" w:hAnsi="Times New Roman"/>
          <w:kern w:val="24"/>
          <w:sz w:val="28"/>
          <w:szCs w:val="28"/>
        </w:rPr>
      </w:pPr>
      <w:r w:rsidRPr="00270D37">
        <w:rPr>
          <w:rFonts w:ascii="Times New Roman" w:hAnsi="Times New Roman"/>
          <w:sz w:val="28"/>
          <w:szCs w:val="28"/>
        </w:rPr>
        <w:t xml:space="preserve">Находясь в поиске эффективного средства обучения </w:t>
      </w:r>
      <w:r w:rsidR="00A444B1" w:rsidRPr="00270D37">
        <w:rPr>
          <w:rFonts w:ascii="Times New Roman" w:hAnsi="Times New Roman"/>
          <w:sz w:val="28"/>
          <w:szCs w:val="28"/>
        </w:rPr>
        <w:t>воспитанников в вопросах экологии,  конечно – же, акцент делала на  том, что это должен быть игровой метод. Так, как игра – ведущий вид деятельности воспитанников. Так же, мне хотелось, чтобы это было коллективное</w:t>
      </w:r>
      <w:r w:rsidR="00305034" w:rsidRPr="00270D37">
        <w:rPr>
          <w:rFonts w:ascii="Times New Roman" w:hAnsi="Times New Roman"/>
          <w:sz w:val="28"/>
          <w:szCs w:val="28"/>
        </w:rPr>
        <w:t xml:space="preserve">, командное </w:t>
      </w:r>
      <w:r w:rsidR="00A444B1" w:rsidRPr="00270D37">
        <w:rPr>
          <w:rFonts w:ascii="Times New Roman" w:hAnsi="Times New Roman"/>
          <w:sz w:val="28"/>
          <w:szCs w:val="28"/>
        </w:rPr>
        <w:t>участие</w:t>
      </w:r>
      <w:r w:rsidR="00305034" w:rsidRPr="00270D37">
        <w:rPr>
          <w:rFonts w:ascii="Times New Roman" w:hAnsi="Times New Roman"/>
          <w:sz w:val="28"/>
          <w:szCs w:val="28"/>
        </w:rPr>
        <w:t xml:space="preserve"> детей</w:t>
      </w:r>
      <w:r w:rsidR="00A444B1" w:rsidRPr="00270D37">
        <w:rPr>
          <w:rFonts w:ascii="Times New Roman" w:hAnsi="Times New Roman"/>
          <w:sz w:val="28"/>
          <w:szCs w:val="28"/>
        </w:rPr>
        <w:t>,  требующее  умение логически мыслить, рассуждать, пояснять, применять знания на практике. Ведь сегодня, в век современных технологий дети, уже с раннего возраста,  увлечены гаджетами, и, как следствие,  виртуальными играми, где нет необходимости общаться. Так, мой выбор пал на интерактивную игру «Ширма»</w:t>
      </w:r>
      <w:r w:rsidR="005B4D4B" w:rsidRPr="00270D37">
        <w:rPr>
          <w:rFonts w:ascii="Times New Roman" w:hAnsi="Times New Roman"/>
          <w:sz w:val="28"/>
          <w:szCs w:val="28"/>
        </w:rPr>
        <w:t>.</w:t>
      </w:r>
    </w:p>
    <w:p w:rsidR="00270D37" w:rsidRDefault="00270D37" w:rsidP="00270D37">
      <w:pPr>
        <w:spacing w:after="0" w:line="240" w:lineRule="auto"/>
        <w:ind w:firstLine="709"/>
        <w:jc w:val="center"/>
        <w:rPr>
          <w:rFonts w:ascii="Times New Roman" w:eastAsia="Times New Roman" w:hAnsi="Times New Roman" w:cs="Times New Roman"/>
          <w:b/>
          <w:bCs/>
          <w:sz w:val="28"/>
          <w:szCs w:val="28"/>
        </w:rPr>
      </w:pPr>
    </w:p>
    <w:p w:rsidR="00270D37" w:rsidRDefault="00270D37" w:rsidP="00270D37">
      <w:pPr>
        <w:spacing w:after="0" w:line="240" w:lineRule="auto"/>
        <w:ind w:firstLine="709"/>
        <w:jc w:val="center"/>
        <w:rPr>
          <w:rFonts w:ascii="Times New Roman" w:eastAsia="Times New Roman" w:hAnsi="Times New Roman" w:cs="Times New Roman"/>
          <w:b/>
          <w:bCs/>
          <w:sz w:val="28"/>
          <w:szCs w:val="28"/>
        </w:rPr>
      </w:pPr>
    </w:p>
    <w:p w:rsidR="001E3092" w:rsidRPr="00270D37" w:rsidRDefault="001E3092" w:rsidP="00270D37">
      <w:pPr>
        <w:spacing w:after="0" w:line="240" w:lineRule="auto"/>
        <w:ind w:firstLine="709"/>
        <w:jc w:val="center"/>
        <w:rPr>
          <w:rFonts w:ascii="Times New Roman" w:eastAsia="Times New Roman" w:hAnsi="Times New Roman" w:cs="Times New Roman"/>
          <w:b/>
          <w:bCs/>
          <w:sz w:val="28"/>
          <w:szCs w:val="28"/>
        </w:rPr>
      </w:pPr>
      <w:r w:rsidRPr="00270D37">
        <w:rPr>
          <w:rFonts w:ascii="Times New Roman" w:eastAsia="Times New Roman" w:hAnsi="Times New Roman" w:cs="Times New Roman"/>
          <w:b/>
          <w:bCs/>
          <w:sz w:val="28"/>
          <w:szCs w:val="28"/>
        </w:rPr>
        <w:t>Актуальность опыта</w:t>
      </w:r>
    </w:p>
    <w:p w:rsidR="005B4D4B" w:rsidRPr="00270D37" w:rsidRDefault="005B4D4B" w:rsidP="00270D37">
      <w:pPr>
        <w:pStyle w:val="ab"/>
        <w:spacing w:after="0" w:line="240" w:lineRule="auto"/>
        <w:ind w:left="0" w:firstLine="708"/>
        <w:jc w:val="both"/>
        <w:rPr>
          <w:rFonts w:ascii="Times New Roman" w:hAnsi="Times New Roman"/>
          <w:b/>
          <w:bCs/>
          <w:sz w:val="28"/>
          <w:szCs w:val="28"/>
        </w:rPr>
      </w:pPr>
      <w:r w:rsidRPr="00270D37">
        <w:rPr>
          <w:rFonts w:ascii="Times New Roman" w:hAnsi="Times New Roman"/>
          <w:sz w:val="28"/>
          <w:szCs w:val="28"/>
        </w:rPr>
        <w:t xml:space="preserve">«Человек был и всегда остается сыном природы, и то, что роднит его с природой, должно использоваться для его приобщению к богатствам духовной культуры. Мир, окружающий ребенка, это, прежде всего, мир природы с безграничным богатством явлений с неограниченной красотой. Здесь, в природе, вечный источник детского разума» В.И. Сухомлинский. </w:t>
      </w:r>
      <w:r w:rsidR="005337E7" w:rsidRPr="00270D37">
        <w:rPr>
          <w:rFonts w:ascii="Times New Roman" w:hAnsi="Times New Roman"/>
          <w:sz w:val="28"/>
          <w:szCs w:val="28"/>
        </w:rPr>
        <w:t>[1</w:t>
      </w:r>
      <w:r w:rsidR="005337E7" w:rsidRPr="00270D37">
        <w:rPr>
          <w:rFonts w:ascii="Times New Roman" w:hAnsi="Times New Roman"/>
          <w:sz w:val="28"/>
          <w:szCs w:val="28"/>
          <w:lang w:val="en-US"/>
        </w:rPr>
        <w:t>5</w:t>
      </w:r>
      <w:r w:rsidR="005337E7" w:rsidRPr="00270D37">
        <w:rPr>
          <w:rFonts w:ascii="Times New Roman" w:hAnsi="Times New Roman"/>
          <w:sz w:val="28"/>
          <w:szCs w:val="28"/>
        </w:rPr>
        <w:t>].</w:t>
      </w:r>
    </w:p>
    <w:p w:rsidR="00386CAD" w:rsidRPr="00270D37" w:rsidRDefault="00386CAD" w:rsidP="00270D37">
      <w:pPr>
        <w:pStyle w:val="a8"/>
        <w:shd w:val="clear" w:color="auto" w:fill="FFFFFF"/>
        <w:spacing w:before="0" w:beforeAutospacing="0" w:after="0" w:afterAutospacing="0"/>
        <w:ind w:firstLine="708"/>
        <w:jc w:val="both"/>
        <w:textAlignment w:val="baseline"/>
        <w:rPr>
          <w:sz w:val="28"/>
          <w:szCs w:val="28"/>
        </w:rPr>
      </w:pPr>
      <w:r w:rsidRPr="00270D37">
        <w:rPr>
          <w:sz w:val="28"/>
          <w:szCs w:val="28"/>
        </w:rPr>
        <w:t>В последнее время в социальных сетях нередко появляются сообщения о проявлениях жестокости по отношению к животным и людям. Все это — последствия упущений в воспитании, отсутствие нравственного отношения к природе, не сформировавшейся способности к сопереживанию.</w:t>
      </w:r>
    </w:p>
    <w:p w:rsidR="00386CAD" w:rsidRPr="00270D37" w:rsidRDefault="00386CAD" w:rsidP="00270D37">
      <w:pPr>
        <w:pStyle w:val="a8"/>
        <w:shd w:val="clear" w:color="auto" w:fill="FFFFFF"/>
        <w:spacing w:before="0" w:beforeAutospacing="0" w:after="0" w:afterAutospacing="0"/>
        <w:jc w:val="both"/>
        <w:textAlignment w:val="baseline"/>
        <w:rPr>
          <w:sz w:val="28"/>
          <w:szCs w:val="28"/>
        </w:rPr>
      </w:pPr>
      <w:r w:rsidRPr="00270D37">
        <w:rPr>
          <w:sz w:val="28"/>
          <w:szCs w:val="28"/>
        </w:rPr>
        <w:t>Самое подходящее время для начала воспитания экологической культуры — дошкольный возраст. Именно в это</w:t>
      </w:r>
      <w:r w:rsidR="005B4D4B" w:rsidRPr="00270D37">
        <w:rPr>
          <w:sz w:val="28"/>
          <w:szCs w:val="28"/>
        </w:rPr>
        <w:t xml:space="preserve">т период </w:t>
      </w:r>
      <w:r w:rsidRPr="00270D37">
        <w:rPr>
          <w:sz w:val="28"/>
          <w:szCs w:val="28"/>
        </w:rPr>
        <w:t xml:space="preserve"> закладыв</w:t>
      </w:r>
      <w:r w:rsidR="005B4D4B" w:rsidRPr="00270D37">
        <w:rPr>
          <w:sz w:val="28"/>
          <w:szCs w:val="28"/>
        </w:rPr>
        <w:t>ае</w:t>
      </w:r>
      <w:r w:rsidRPr="00270D37">
        <w:rPr>
          <w:sz w:val="28"/>
          <w:szCs w:val="28"/>
        </w:rPr>
        <w:t xml:space="preserve">тся </w:t>
      </w:r>
      <w:r w:rsidR="005B4D4B" w:rsidRPr="00270D37">
        <w:rPr>
          <w:sz w:val="28"/>
          <w:szCs w:val="28"/>
        </w:rPr>
        <w:t>фундамент осознанного отношения к окружающей действительности, накапливаются яркие, эмоциональные впечатления, которые надолго остаются в памяти человека. Первые семь лет в жизни ребенка - это период его бурного роста и интенсивного развития, около 70 % отношения ко всему окружающему на психологическом уровне формируется в дошкольном детстве, а в течении жизни оставшееся только 30 %. На этапе дошкольного детства ребенок получает эмоциональные впечатления о природе, накапливает представления о разных формах жизни, т.е. у него формируются первоосновы экологического мышления, сознания, закладываются начальные элементы экологической культуры.</w:t>
      </w:r>
    </w:p>
    <w:p w:rsidR="00E22FD2" w:rsidRPr="00270D37" w:rsidRDefault="00E22FD2" w:rsidP="00270D37">
      <w:pPr>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t xml:space="preserve">Федеральный государственный образовательный стандарт дошкольного образования предполагают деятельностный подход к определению содержания и организации образовательного процесса детей дошкольного возраста. Экологическое образование дошкольников можно осуществлять по всем образовательным областям. </w:t>
      </w:r>
    </w:p>
    <w:p w:rsidR="00E22FD2" w:rsidRPr="00270D37" w:rsidRDefault="00E22FD2" w:rsidP="00270D37">
      <w:pPr>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t>Например, содержание образовательной области «Социально-коммуникативное развитие» направлено на усвоение норм и ценностей, принятых в обществе; развитие эмоциональной отзывчивости, сопереживания, в том числе и по отношению к природным объектам; на формирование основ безопасного поведения в быту, социуме, природе. Содержание образовательной области «Познавательное развитие» направлено на формирование первичных представлениях об объектах окружающего мира, их свойствах и отношениях (форме, цвете, размере, причинах и следствиях и др.); о планете Земля как общем доме людей, об особенностях ее природы, многообразии стран и народов; расширение кругозора детей.</w:t>
      </w:r>
    </w:p>
    <w:p w:rsidR="00E22FD2" w:rsidRPr="00270D37" w:rsidRDefault="00E22FD2" w:rsidP="00270D37">
      <w:pPr>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t xml:space="preserve">Содержание образовательной области «Речевое развитие» предполагает знакомство с детской литературой, в том числе и с природоведческой. </w:t>
      </w:r>
    </w:p>
    <w:p w:rsidR="00E22FD2" w:rsidRPr="00270D37" w:rsidRDefault="00E22FD2" w:rsidP="00270D37">
      <w:pPr>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lastRenderedPageBreak/>
        <w:t xml:space="preserve">Образовательная область «Художественно-эстетическое развитие» предполагает становление предпосылок ценностно-смыслового восприятия и понимания мира природы; формирование эстетического отношения к окружающему миру в целом. </w:t>
      </w:r>
    </w:p>
    <w:p w:rsidR="00E22FD2" w:rsidRPr="00270D37" w:rsidRDefault="00E22FD2" w:rsidP="00270D37">
      <w:pPr>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t xml:space="preserve">Образовательная область «Физическое развитие» направлена на становление ценностей здорового образа жизни у дошкольников. </w:t>
      </w:r>
    </w:p>
    <w:p w:rsidR="00386CAD" w:rsidRPr="00270D37" w:rsidRDefault="00E22FD2" w:rsidP="00270D37">
      <w:pPr>
        <w:spacing w:after="0" w:line="240" w:lineRule="auto"/>
        <w:ind w:firstLine="709"/>
        <w:jc w:val="both"/>
        <w:rPr>
          <w:rFonts w:ascii="Times New Roman" w:eastAsia="Times New Roman" w:hAnsi="Times New Roman" w:cs="Times New Roman"/>
          <w:b/>
          <w:bCs/>
          <w:sz w:val="28"/>
          <w:szCs w:val="28"/>
        </w:rPr>
      </w:pPr>
      <w:r w:rsidRPr="00270D37">
        <w:rPr>
          <w:rFonts w:ascii="Times New Roman" w:hAnsi="Times New Roman" w:cs="Times New Roman"/>
          <w:sz w:val="28"/>
          <w:szCs w:val="28"/>
        </w:rPr>
        <w:t>Основная цель деятельности с дошкольниками по экологическому воспитанию предполагает: формирование у каждого ребенка убеждения в необходимости бережного отношения к природе; стремление к адекватному восприятию знаний и выработке навыков по охране природы; приобщение к мировому уровню экологической культуры.</w:t>
      </w:r>
    </w:p>
    <w:p w:rsidR="00E22FD2" w:rsidRPr="00270D37" w:rsidRDefault="00E22FD2" w:rsidP="00270D37">
      <w:pPr>
        <w:pStyle w:val="a8"/>
        <w:spacing w:before="0" w:beforeAutospacing="0" w:after="0" w:afterAutospacing="0"/>
        <w:ind w:firstLine="708"/>
        <w:jc w:val="both"/>
        <w:rPr>
          <w:sz w:val="28"/>
          <w:szCs w:val="28"/>
        </w:rPr>
      </w:pPr>
      <w:r w:rsidRPr="00270D37">
        <w:rPr>
          <w:sz w:val="28"/>
          <w:szCs w:val="28"/>
        </w:rPr>
        <w:t xml:space="preserve">Педагогам и родителям (законным представителям) необходимо приложить совместные усилия для решения данной проблемы. Только партнерские взаимоотношения с семьями воспитанников, единая система обучения и развития детей приведет к успеху в решении проблемы – формирование экологических представлений дошкольников, что даст гарантию всестороннего развития ребенка. </w:t>
      </w:r>
    </w:p>
    <w:p w:rsidR="003957CE" w:rsidRPr="00270D37" w:rsidRDefault="00E22FD2" w:rsidP="00270D37">
      <w:pPr>
        <w:pStyle w:val="a8"/>
        <w:spacing w:before="0" w:beforeAutospacing="0" w:after="0" w:afterAutospacing="0"/>
        <w:ind w:firstLine="708"/>
        <w:jc w:val="both"/>
        <w:rPr>
          <w:sz w:val="28"/>
          <w:szCs w:val="28"/>
          <w:shd w:val="clear" w:color="auto" w:fill="FFFFFF"/>
        </w:rPr>
      </w:pPr>
      <w:r w:rsidRPr="00270D37">
        <w:rPr>
          <w:sz w:val="28"/>
          <w:szCs w:val="28"/>
          <w:shd w:val="clear" w:color="auto" w:fill="FFFFFF"/>
        </w:rPr>
        <w:t xml:space="preserve">Актуальность проблемы </w:t>
      </w:r>
      <w:r w:rsidR="003957CE" w:rsidRPr="00270D37">
        <w:rPr>
          <w:sz w:val="28"/>
          <w:szCs w:val="28"/>
          <w:shd w:val="clear" w:color="auto" w:fill="FFFFFF"/>
        </w:rPr>
        <w:t xml:space="preserve">экологического воспитания </w:t>
      </w:r>
      <w:r w:rsidRPr="00270D37">
        <w:rPr>
          <w:sz w:val="28"/>
          <w:szCs w:val="28"/>
          <w:shd w:val="clear" w:color="auto" w:fill="FFFFFF"/>
        </w:rPr>
        <w:t xml:space="preserve">обусловлена </w:t>
      </w:r>
      <w:r w:rsidR="003957CE" w:rsidRPr="00270D37">
        <w:rPr>
          <w:sz w:val="28"/>
          <w:szCs w:val="28"/>
          <w:shd w:val="clear" w:color="auto" w:fill="FFFFFF"/>
        </w:rPr>
        <w:t>также, такими факторами как:</w:t>
      </w:r>
    </w:p>
    <w:p w:rsidR="003957CE" w:rsidRPr="00270D37" w:rsidRDefault="003957CE" w:rsidP="00270D37">
      <w:pPr>
        <w:pStyle w:val="a8"/>
        <w:numPr>
          <w:ilvl w:val="0"/>
          <w:numId w:val="18"/>
        </w:numPr>
        <w:spacing w:before="0" w:beforeAutospacing="0" w:after="0" w:afterAutospacing="0"/>
        <w:ind w:left="284" w:hanging="284"/>
        <w:jc w:val="both"/>
        <w:rPr>
          <w:sz w:val="28"/>
          <w:szCs w:val="28"/>
        </w:rPr>
      </w:pPr>
      <w:r w:rsidRPr="00270D37">
        <w:rPr>
          <w:sz w:val="28"/>
          <w:szCs w:val="28"/>
        </w:rPr>
        <w:t xml:space="preserve">Обострение экологической проблемы в стране и в мире диктует необходимость интенсивной просветительской работы по формированию у детей экологического сознания, культуры природопользования. </w:t>
      </w:r>
    </w:p>
    <w:p w:rsidR="003957CE" w:rsidRPr="00270D37" w:rsidRDefault="003957CE" w:rsidP="00270D37">
      <w:pPr>
        <w:pStyle w:val="a8"/>
        <w:numPr>
          <w:ilvl w:val="0"/>
          <w:numId w:val="18"/>
        </w:numPr>
        <w:spacing w:before="0" w:beforeAutospacing="0" w:after="0" w:afterAutospacing="0"/>
        <w:ind w:left="284" w:hanging="284"/>
        <w:jc w:val="both"/>
        <w:rPr>
          <w:sz w:val="28"/>
          <w:szCs w:val="28"/>
        </w:rPr>
      </w:pPr>
      <w:r w:rsidRPr="00270D37">
        <w:rPr>
          <w:sz w:val="28"/>
          <w:szCs w:val="28"/>
        </w:rPr>
        <w:t>Не у всех воспитанников проявляется доброжелательное отношение к живым существам, объектам природы, не у всех достаточен запас знаний об окружающей нас природе, они потребительски относятся к ней.</w:t>
      </w:r>
    </w:p>
    <w:p w:rsidR="00E22FD2" w:rsidRPr="00270D37" w:rsidRDefault="003957CE" w:rsidP="00270D37">
      <w:pPr>
        <w:pStyle w:val="a8"/>
        <w:spacing w:before="0" w:beforeAutospacing="0" w:after="0" w:afterAutospacing="0"/>
        <w:ind w:firstLine="708"/>
        <w:jc w:val="both"/>
        <w:rPr>
          <w:sz w:val="28"/>
          <w:szCs w:val="28"/>
          <w:shd w:val="clear" w:color="auto" w:fill="FFFFFF"/>
        </w:rPr>
      </w:pPr>
      <w:r w:rsidRPr="00270D37">
        <w:rPr>
          <w:sz w:val="28"/>
          <w:szCs w:val="28"/>
          <w:shd w:val="clear" w:color="auto" w:fill="FFFFFF"/>
        </w:rPr>
        <w:t xml:space="preserve">Так, при </w:t>
      </w:r>
      <w:r w:rsidR="00E22FD2" w:rsidRPr="00270D37">
        <w:rPr>
          <w:sz w:val="28"/>
          <w:szCs w:val="28"/>
          <w:shd w:val="clear" w:color="auto" w:fill="FFFFFF"/>
        </w:rPr>
        <w:t>воз</w:t>
      </w:r>
      <w:r w:rsidRPr="00270D37">
        <w:rPr>
          <w:sz w:val="28"/>
          <w:szCs w:val="28"/>
          <w:shd w:val="clear" w:color="auto" w:fill="FFFFFF"/>
        </w:rPr>
        <w:t>растающей социальной значимости</w:t>
      </w:r>
      <w:r w:rsidR="00E22FD2" w:rsidRPr="00270D37">
        <w:rPr>
          <w:sz w:val="28"/>
          <w:szCs w:val="28"/>
          <w:shd w:val="clear" w:color="auto" w:fill="FFFFFF"/>
        </w:rPr>
        <w:t xml:space="preserve"> </w:t>
      </w:r>
      <w:r w:rsidRPr="00270D37">
        <w:rPr>
          <w:sz w:val="28"/>
          <w:szCs w:val="28"/>
          <w:shd w:val="clear" w:color="auto" w:fill="FFFFFF"/>
        </w:rPr>
        <w:t xml:space="preserve">экологического воспитания, </w:t>
      </w:r>
      <w:r w:rsidR="00E22FD2" w:rsidRPr="00270D37">
        <w:rPr>
          <w:sz w:val="28"/>
          <w:szCs w:val="28"/>
          <w:shd w:val="clear" w:color="auto" w:fill="FFFFFF"/>
        </w:rPr>
        <w:t xml:space="preserve"> отсу</w:t>
      </w:r>
      <w:r w:rsidRPr="00270D37">
        <w:rPr>
          <w:sz w:val="28"/>
          <w:szCs w:val="28"/>
          <w:shd w:val="clear" w:color="auto" w:fill="FFFFFF"/>
        </w:rPr>
        <w:t>тствуют  достаточно эффективные</w:t>
      </w:r>
      <w:r w:rsidR="00E22FD2" w:rsidRPr="00270D37">
        <w:rPr>
          <w:sz w:val="28"/>
          <w:szCs w:val="28"/>
          <w:shd w:val="clear" w:color="auto" w:fill="FFFFFF"/>
        </w:rPr>
        <w:t xml:space="preserve"> средств</w:t>
      </w:r>
      <w:r w:rsidRPr="00270D37">
        <w:rPr>
          <w:sz w:val="28"/>
          <w:szCs w:val="28"/>
          <w:shd w:val="clear" w:color="auto" w:fill="FFFFFF"/>
        </w:rPr>
        <w:t>а обучения</w:t>
      </w:r>
      <w:r w:rsidR="00E22FD2" w:rsidRPr="00270D37">
        <w:rPr>
          <w:sz w:val="28"/>
          <w:szCs w:val="28"/>
          <w:shd w:val="clear" w:color="auto" w:fill="FFFFFF"/>
        </w:rPr>
        <w:t>, способствующих повышению</w:t>
      </w:r>
      <w:r w:rsidRPr="00270D37">
        <w:rPr>
          <w:sz w:val="28"/>
          <w:szCs w:val="28"/>
          <w:shd w:val="clear" w:color="auto" w:fill="FFFFFF"/>
        </w:rPr>
        <w:t xml:space="preserve"> мотивации и </w:t>
      </w:r>
      <w:r w:rsidR="00E22FD2" w:rsidRPr="00270D37">
        <w:rPr>
          <w:sz w:val="28"/>
          <w:szCs w:val="28"/>
          <w:shd w:val="clear" w:color="auto" w:fill="FFFFFF"/>
        </w:rPr>
        <w:t xml:space="preserve"> результативности образовательного  процесса.</w:t>
      </w:r>
    </w:p>
    <w:p w:rsidR="003957CE" w:rsidRPr="00270D37" w:rsidRDefault="003957CE" w:rsidP="00270D37">
      <w:pPr>
        <w:spacing w:after="0" w:line="240" w:lineRule="auto"/>
        <w:rPr>
          <w:rFonts w:ascii="Times New Roman" w:hAnsi="Times New Roman" w:cs="Times New Roman"/>
          <w:sz w:val="28"/>
          <w:szCs w:val="28"/>
        </w:rPr>
      </w:pPr>
      <w:r w:rsidRPr="00270D37">
        <w:rPr>
          <w:rFonts w:ascii="Times New Roman" w:hAnsi="Times New Roman" w:cs="Times New Roman"/>
          <w:sz w:val="28"/>
          <w:szCs w:val="28"/>
        </w:rPr>
        <w:t xml:space="preserve">Таким образом, возникают противоречия между: </w:t>
      </w:r>
    </w:p>
    <w:p w:rsidR="003957CE" w:rsidRPr="00270D37" w:rsidRDefault="003957CE" w:rsidP="00270D37">
      <w:pPr>
        <w:spacing w:after="0" w:line="240" w:lineRule="auto"/>
        <w:ind w:firstLine="709"/>
        <w:jc w:val="both"/>
        <w:rPr>
          <w:rFonts w:ascii="Times New Roman" w:hAnsi="Times New Roman" w:cs="Times New Roman"/>
          <w:sz w:val="28"/>
          <w:szCs w:val="28"/>
          <w:lang w:eastAsia="en-US"/>
        </w:rPr>
      </w:pPr>
      <w:r w:rsidRPr="00270D37">
        <w:rPr>
          <w:rFonts w:ascii="Times New Roman" w:hAnsi="Times New Roman" w:cs="Times New Roman"/>
          <w:sz w:val="28"/>
          <w:szCs w:val="28"/>
          <w:lang w:eastAsia="en-US"/>
        </w:rPr>
        <w:t>- возросшей потребностью общества в экологическом воспитании детей и недостаточным использованием  эффективных технологий, форм и методов проблемного обучения;</w:t>
      </w:r>
    </w:p>
    <w:p w:rsidR="003957CE" w:rsidRPr="00270D37" w:rsidRDefault="003957CE" w:rsidP="00270D37">
      <w:pPr>
        <w:spacing w:after="0" w:line="240" w:lineRule="auto"/>
        <w:ind w:firstLine="709"/>
        <w:jc w:val="both"/>
        <w:rPr>
          <w:rFonts w:ascii="Times New Roman" w:hAnsi="Times New Roman" w:cs="Times New Roman"/>
          <w:sz w:val="28"/>
          <w:szCs w:val="28"/>
          <w:lang w:eastAsia="en-US"/>
        </w:rPr>
      </w:pPr>
      <w:r w:rsidRPr="00270D37">
        <w:rPr>
          <w:rFonts w:ascii="Times New Roman" w:hAnsi="Times New Roman" w:cs="Times New Roman"/>
          <w:sz w:val="28"/>
          <w:szCs w:val="28"/>
          <w:lang w:eastAsia="en-US"/>
        </w:rPr>
        <w:t>- широким спектром современных педагогических технологий обучения дошкольников и недостаточным их использованием в практической деятельности педагогов;</w:t>
      </w:r>
    </w:p>
    <w:p w:rsidR="0053471C" w:rsidRPr="00270D37" w:rsidRDefault="003957CE" w:rsidP="00270D37">
      <w:pPr>
        <w:spacing w:after="0" w:line="240" w:lineRule="auto"/>
        <w:ind w:firstLine="709"/>
        <w:jc w:val="both"/>
        <w:rPr>
          <w:rFonts w:ascii="Times New Roman" w:hAnsi="Times New Roman" w:cs="Times New Roman"/>
          <w:sz w:val="28"/>
          <w:szCs w:val="28"/>
          <w:lang w:eastAsia="en-US"/>
        </w:rPr>
      </w:pPr>
      <w:r w:rsidRPr="00270D37">
        <w:rPr>
          <w:rFonts w:ascii="Times New Roman" w:hAnsi="Times New Roman" w:cs="Times New Roman"/>
          <w:sz w:val="28"/>
          <w:szCs w:val="28"/>
          <w:lang w:eastAsia="en-US"/>
        </w:rPr>
        <w:t>- наличием системы работы педагогов в данном направлении и при этом использованием в образовательной деятельности  преимущественно репродуктивных методов обучения, что не способствует, в достаточной мере, формированию экологических представлений у дошкольников</w:t>
      </w:r>
      <w:r w:rsidR="0053471C" w:rsidRPr="00270D37">
        <w:rPr>
          <w:rFonts w:ascii="Times New Roman" w:hAnsi="Times New Roman" w:cs="Times New Roman"/>
          <w:sz w:val="28"/>
          <w:szCs w:val="28"/>
          <w:lang w:eastAsia="en-US"/>
        </w:rPr>
        <w:t>.</w:t>
      </w:r>
    </w:p>
    <w:p w:rsidR="0053471C" w:rsidRPr="00270D37" w:rsidRDefault="0053471C" w:rsidP="00270D37">
      <w:pPr>
        <w:spacing w:after="0" w:line="240" w:lineRule="auto"/>
        <w:ind w:firstLine="720"/>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Противоречия стали условием углубленного изучения данной проблемы и обобщения опыта работы.</w:t>
      </w:r>
    </w:p>
    <w:p w:rsidR="003957CE" w:rsidRPr="00270D37" w:rsidRDefault="003957CE" w:rsidP="00270D37">
      <w:pPr>
        <w:spacing w:after="0" w:line="240" w:lineRule="auto"/>
        <w:ind w:firstLine="709"/>
        <w:jc w:val="both"/>
        <w:rPr>
          <w:rFonts w:ascii="Times New Roman" w:hAnsi="Times New Roman" w:cs="Times New Roman"/>
          <w:b/>
          <w:sz w:val="28"/>
          <w:szCs w:val="28"/>
          <w:lang w:eastAsia="en-US"/>
        </w:rPr>
      </w:pPr>
    </w:p>
    <w:p w:rsidR="001E3092" w:rsidRPr="00270D37" w:rsidRDefault="001E3092" w:rsidP="00270D37">
      <w:pPr>
        <w:spacing w:after="0" w:line="240" w:lineRule="auto"/>
        <w:ind w:firstLine="709"/>
        <w:jc w:val="center"/>
        <w:rPr>
          <w:rFonts w:ascii="Times New Roman" w:hAnsi="Times New Roman" w:cs="Times New Roman"/>
          <w:b/>
          <w:sz w:val="28"/>
          <w:szCs w:val="28"/>
        </w:rPr>
      </w:pPr>
      <w:r w:rsidRPr="00270D37">
        <w:rPr>
          <w:rFonts w:ascii="Times New Roman" w:hAnsi="Times New Roman" w:cs="Times New Roman"/>
          <w:b/>
          <w:sz w:val="28"/>
          <w:szCs w:val="28"/>
        </w:rPr>
        <w:t>Ведущая педагогическая идея опыта</w:t>
      </w:r>
    </w:p>
    <w:p w:rsidR="00532581" w:rsidRPr="00270D37" w:rsidRDefault="0053471C" w:rsidP="00270D37">
      <w:pPr>
        <w:pStyle w:val="af1"/>
        <w:spacing w:after="0" w:line="240" w:lineRule="auto"/>
        <w:ind w:right="20" w:firstLine="709"/>
        <w:jc w:val="both"/>
        <w:rPr>
          <w:rFonts w:ascii="Times New Roman" w:hAnsi="Times New Roman"/>
          <w:sz w:val="28"/>
          <w:szCs w:val="28"/>
        </w:rPr>
      </w:pPr>
      <w:r w:rsidRPr="00270D37">
        <w:rPr>
          <w:rFonts w:ascii="Times New Roman" w:hAnsi="Times New Roman"/>
          <w:sz w:val="28"/>
          <w:szCs w:val="28"/>
        </w:rPr>
        <w:lastRenderedPageBreak/>
        <w:t xml:space="preserve">Ведущая педагогическая идея опыта заключается в </w:t>
      </w:r>
      <w:r w:rsidR="00532581" w:rsidRPr="00270D37">
        <w:rPr>
          <w:rFonts w:ascii="Times New Roman" w:hAnsi="Times New Roman"/>
          <w:sz w:val="28"/>
          <w:szCs w:val="28"/>
        </w:rPr>
        <w:t>ф</w:t>
      </w:r>
      <w:r w:rsidRPr="00270D37">
        <w:rPr>
          <w:rFonts w:ascii="Times New Roman" w:hAnsi="Times New Roman"/>
          <w:sz w:val="28"/>
          <w:szCs w:val="28"/>
        </w:rPr>
        <w:t>ормировании</w:t>
      </w:r>
      <w:r w:rsidR="00532581" w:rsidRPr="00270D37">
        <w:rPr>
          <w:rFonts w:ascii="Times New Roman" w:hAnsi="Times New Roman"/>
          <w:sz w:val="28"/>
          <w:szCs w:val="28"/>
        </w:rPr>
        <w:t xml:space="preserve">  экологических представлений у дошкольников старшего возраста, посредством интерактивной игры «Ширма».</w:t>
      </w:r>
    </w:p>
    <w:p w:rsidR="00EE7695" w:rsidRPr="00270D37" w:rsidRDefault="00EE7695" w:rsidP="00270D37">
      <w:pPr>
        <w:pStyle w:val="af1"/>
        <w:spacing w:after="0" w:line="240" w:lineRule="auto"/>
        <w:ind w:right="20" w:firstLine="709"/>
        <w:jc w:val="both"/>
        <w:rPr>
          <w:rFonts w:ascii="Times New Roman" w:hAnsi="Times New Roman"/>
          <w:sz w:val="28"/>
          <w:szCs w:val="28"/>
        </w:rPr>
      </w:pPr>
    </w:p>
    <w:p w:rsidR="001E3092" w:rsidRPr="00270D37" w:rsidRDefault="001E3092" w:rsidP="00270D37">
      <w:pPr>
        <w:spacing w:after="0" w:line="240" w:lineRule="auto"/>
        <w:ind w:firstLine="709"/>
        <w:jc w:val="center"/>
        <w:rPr>
          <w:rFonts w:ascii="Times New Roman" w:eastAsia="Times New Roman" w:hAnsi="Times New Roman" w:cs="Times New Roman"/>
          <w:sz w:val="28"/>
          <w:szCs w:val="28"/>
        </w:rPr>
      </w:pPr>
      <w:r w:rsidRPr="00270D37">
        <w:rPr>
          <w:rFonts w:ascii="Times New Roman" w:eastAsia="Times New Roman" w:hAnsi="Times New Roman" w:cs="Times New Roman"/>
          <w:b/>
          <w:bCs/>
          <w:sz w:val="28"/>
          <w:szCs w:val="28"/>
        </w:rPr>
        <w:t>Длительность работы над опытом.</w:t>
      </w:r>
    </w:p>
    <w:p w:rsidR="001E3092" w:rsidRPr="00270D37" w:rsidRDefault="001E3092"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 xml:space="preserve">Работа </w:t>
      </w:r>
      <w:r w:rsidR="00EE7695" w:rsidRPr="00270D37">
        <w:rPr>
          <w:rFonts w:ascii="Times New Roman" w:eastAsia="Times New Roman" w:hAnsi="Times New Roman" w:cs="Times New Roman"/>
          <w:sz w:val="28"/>
          <w:szCs w:val="28"/>
        </w:rPr>
        <w:t>над опытом</w:t>
      </w:r>
      <w:r w:rsidRPr="00270D37">
        <w:rPr>
          <w:rFonts w:ascii="Times New Roman" w:eastAsia="Times New Roman" w:hAnsi="Times New Roman" w:cs="Times New Roman"/>
          <w:sz w:val="28"/>
          <w:szCs w:val="28"/>
        </w:rPr>
        <w:t xml:space="preserve"> ох</w:t>
      </w:r>
      <w:r w:rsidR="00532581" w:rsidRPr="00270D37">
        <w:rPr>
          <w:rFonts w:ascii="Times New Roman" w:eastAsia="Times New Roman" w:hAnsi="Times New Roman" w:cs="Times New Roman"/>
          <w:sz w:val="28"/>
          <w:szCs w:val="28"/>
        </w:rPr>
        <w:t>ватывает период с сентября 2016 года по август 2019</w:t>
      </w:r>
      <w:r w:rsidR="00EE7695" w:rsidRPr="00270D37">
        <w:rPr>
          <w:rFonts w:ascii="Times New Roman" w:eastAsia="Times New Roman" w:hAnsi="Times New Roman" w:cs="Times New Roman"/>
          <w:sz w:val="28"/>
          <w:szCs w:val="28"/>
        </w:rPr>
        <w:t xml:space="preserve"> </w:t>
      </w:r>
      <w:r w:rsidRPr="00270D37">
        <w:rPr>
          <w:rFonts w:ascii="Times New Roman" w:eastAsia="Times New Roman" w:hAnsi="Times New Roman" w:cs="Times New Roman"/>
          <w:sz w:val="28"/>
          <w:szCs w:val="28"/>
        </w:rPr>
        <w:t>года и разделена на несколько этапов:</w:t>
      </w:r>
    </w:p>
    <w:p w:rsidR="001E3092" w:rsidRPr="00270D37" w:rsidRDefault="001E3092" w:rsidP="00270D37">
      <w:pPr>
        <w:kinsoku w:val="0"/>
        <w:overflowPunct w:val="0"/>
        <w:spacing w:after="0" w:line="240" w:lineRule="auto"/>
        <w:ind w:firstLine="709"/>
        <w:jc w:val="both"/>
        <w:rPr>
          <w:rFonts w:ascii="Times New Roman" w:hAnsi="Times New Roman" w:cs="Times New Roman"/>
          <w:sz w:val="28"/>
          <w:szCs w:val="28"/>
        </w:rPr>
      </w:pPr>
      <w:r w:rsidRPr="00270D37">
        <w:rPr>
          <w:rFonts w:ascii="Times New Roman" w:eastAsia="Times New Roman" w:hAnsi="Times New Roman" w:cs="Times New Roman"/>
          <w:sz w:val="28"/>
          <w:szCs w:val="28"/>
        </w:rPr>
        <w:t>I этап –</w:t>
      </w:r>
      <w:r w:rsidR="00EE7695" w:rsidRPr="00270D37">
        <w:rPr>
          <w:rFonts w:ascii="Times New Roman" w:hAnsi="Times New Roman" w:cs="Times New Roman"/>
          <w:sz w:val="28"/>
          <w:szCs w:val="28"/>
        </w:rPr>
        <w:t>а</w:t>
      </w:r>
      <w:r w:rsidRPr="00270D37">
        <w:rPr>
          <w:rFonts w:ascii="Times New Roman" w:hAnsi="Times New Roman" w:cs="Times New Roman"/>
          <w:sz w:val="28"/>
          <w:szCs w:val="28"/>
        </w:rPr>
        <w:t>налитик</w:t>
      </w:r>
      <w:r w:rsidR="00532581" w:rsidRPr="00270D37">
        <w:rPr>
          <w:rFonts w:ascii="Times New Roman" w:hAnsi="Times New Roman" w:cs="Times New Roman"/>
          <w:sz w:val="28"/>
          <w:szCs w:val="28"/>
        </w:rPr>
        <w:t>о-диагностический (сентябрь 2016г. – декабрь 2016</w:t>
      </w:r>
      <w:r w:rsidRPr="00270D37">
        <w:rPr>
          <w:rFonts w:ascii="Times New Roman" w:hAnsi="Times New Roman" w:cs="Times New Roman"/>
          <w:sz w:val="28"/>
          <w:szCs w:val="28"/>
        </w:rPr>
        <w:t xml:space="preserve">г.) обнаружение проблемы, </w:t>
      </w:r>
      <w:r w:rsidRPr="00270D37">
        <w:rPr>
          <w:rFonts w:ascii="Times New Roman" w:eastAsia="Times New Roman" w:hAnsi="Times New Roman" w:cs="Times New Roman"/>
          <w:sz w:val="28"/>
          <w:szCs w:val="28"/>
        </w:rPr>
        <w:t xml:space="preserve">подбор и разработку диагностического материала, выявление уровня сформированности у детей </w:t>
      </w:r>
      <w:r w:rsidR="00EE7695" w:rsidRPr="00270D37">
        <w:rPr>
          <w:rFonts w:ascii="Times New Roman" w:eastAsia="Times New Roman" w:hAnsi="Times New Roman" w:cs="Times New Roman"/>
          <w:sz w:val="28"/>
          <w:szCs w:val="28"/>
        </w:rPr>
        <w:t>экологических представлений.</w:t>
      </w:r>
    </w:p>
    <w:p w:rsidR="001E3092" w:rsidRPr="00270D37" w:rsidRDefault="001E3092"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II этап – основной (формирующий) – январь  201</w:t>
      </w:r>
      <w:r w:rsidR="00532581" w:rsidRPr="00270D37">
        <w:rPr>
          <w:rFonts w:ascii="Times New Roman" w:eastAsia="Times New Roman" w:hAnsi="Times New Roman" w:cs="Times New Roman"/>
          <w:sz w:val="28"/>
          <w:szCs w:val="28"/>
        </w:rPr>
        <w:t>7</w:t>
      </w:r>
      <w:r w:rsidRPr="00270D37">
        <w:rPr>
          <w:rFonts w:ascii="Times New Roman" w:eastAsia="Times New Roman" w:hAnsi="Times New Roman" w:cs="Times New Roman"/>
          <w:sz w:val="28"/>
          <w:szCs w:val="28"/>
        </w:rPr>
        <w:t xml:space="preserve"> – декаб</w:t>
      </w:r>
      <w:r w:rsidR="00532581" w:rsidRPr="00270D37">
        <w:rPr>
          <w:rFonts w:ascii="Times New Roman" w:eastAsia="Times New Roman" w:hAnsi="Times New Roman" w:cs="Times New Roman"/>
          <w:sz w:val="28"/>
          <w:szCs w:val="28"/>
        </w:rPr>
        <w:t>рь 2018</w:t>
      </w:r>
      <w:r w:rsidRPr="00270D37">
        <w:rPr>
          <w:rFonts w:ascii="Times New Roman" w:eastAsia="Times New Roman" w:hAnsi="Times New Roman" w:cs="Times New Roman"/>
          <w:sz w:val="28"/>
          <w:szCs w:val="28"/>
        </w:rPr>
        <w:t xml:space="preserve"> года.</w:t>
      </w:r>
    </w:p>
    <w:p w:rsidR="001E3092" w:rsidRPr="00270D37" w:rsidRDefault="00532581"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П</w:t>
      </w:r>
      <w:r w:rsidR="001E3092" w:rsidRPr="00270D37">
        <w:rPr>
          <w:rFonts w:ascii="Times New Roman" w:eastAsia="Times New Roman" w:hAnsi="Times New Roman" w:cs="Times New Roman"/>
          <w:sz w:val="28"/>
          <w:szCs w:val="28"/>
        </w:rPr>
        <w:t xml:space="preserve">роведены мониторинговые исследования и определение концепции направлений деятельности учреждения по теме опыта, применение современных педагогических технологий, разработка </w:t>
      </w:r>
      <w:r w:rsidR="00EE7695" w:rsidRPr="00270D37">
        <w:rPr>
          <w:rFonts w:ascii="Times New Roman" w:eastAsia="Times New Roman" w:hAnsi="Times New Roman" w:cs="Times New Roman"/>
          <w:sz w:val="28"/>
          <w:szCs w:val="28"/>
        </w:rPr>
        <w:t>и внедрение игрового материала для интерактивной «Ширмы</w:t>
      </w:r>
      <w:r w:rsidRPr="00270D37">
        <w:rPr>
          <w:rFonts w:ascii="Times New Roman" w:eastAsia="Times New Roman" w:hAnsi="Times New Roman" w:cs="Times New Roman"/>
          <w:sz w:val="28"/>
          <w:szCs w:val="28"/>
        </w:rPr>
        <w:t>»</w:t>
      </w:r>
      <w:r w:rsidR="001E3092" w:rsidRPr="00270D37">
        <w:rPr>
          <w:rFonts w:ascii="Times New Roman" w:eastAsia="Times New Roman" w:hAnsi="Times New Roman" w:cs="Times New Roman"/>
          <w:sz w:val="28"/>
          <w:szCs w:val="28"/>
        </w:rPr>
        <w:t>,</w:t>
      </w:r>
      <w:r w:rsidR="00EE7695" w:rsidRPr="00270D37">
        <w:rPr>
          <w:rFonts w:ascii="Times New Roman" w:eastAsia="Times New Roman" w:hAnsi="Times New Roman" w:cs="Times New Roman"/>
          <w:sz w:val="28"/>
          <w:szCs w:val="28"/>
        </w:rPr>
        <w:t xml:space="preserve"> </w:t>
      </w:r>
      <w:r w:rsidR="001E3092" w:rsidRPr="00270D37">
        <w:rPr>
          <w:rFonts w:ascii="Times New Roman" w:eastAsia="Times New Roman" w:hAnsi="Times New Roman" w:cs="Times New Roman"/>
          <w:sz w:val="28"/>
          <w:szCs w:val="28"/>
        </w:rPr>
        <w:t xml:space="preserve"> создание соответствующей среды в учреждении</w:t>
      </w:r>
      <w:r w:rsidR="00EE7695" w:rsidRPr="00270D37">
        <w:rPr>
          <w:rFonts w:ascii="Times New Roman" w:eastAsia="Times New Roman" w:hAnsi="Times New Roman" w:cs="Times New Roman"/>
          <w:sz w:val="28"/>
          <w:szCs w:val="28"/>
        </w:rPr>
        <w:t>, разработка игрового материала</w:t>
      </w:r>
      <w:r w:rsidR="001E3092" w:rsidRPr="00270D37">
        <w:rPr>
          <w:rFonts w:ascii="Times New Roman" w:eastAsia="Times New Roman" w:hAnsi="Times New Roman" w:cs="Times New Roman"/>
          <w:sz w:val="28"/>
          <w:szCs w:val="28"/>
        </w:rPr>
        <w:t>.</w:t>
      </w:r>
    </w:p>
    <w:p w:rsidR="001E3092" w:rsidRPr="00270D37" w:rsidRDefault="001E3092"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 xml:space="preserve">III этап – заключительный (обобщающий) – </w:t>
      </w:r>
      <w:r w:rsidR="00532581" w:rsidRPr="00270D37">
        <w:rPr>
          <w:rFonts w:ascii="Times New Roman" w:eastAsia="Times New Roman" w:hAnsi="Times New Roman" w:cs="Times New Roman"/>
          <w:sz w:val="28"/>
          <w:szCs w:val="28"/>
        </w:rPr>
        <w:t xml:space="preserve">декабрь 2018 – </w:t>
      </w:r>
      <w:r w:rsidR="008D5FE3">
        <w:rPr>
          <w:rFonts w:ascii="Times New Roman" w:eastAsia="Times New Roman" w:hAnsi="Times New Roman" w:cs="Times New Roman"/>
          <w:sz w:val="28"/>
          <w:szCs w:val="28"/>
        </w:rPr>
        <w:t xml:space="preserve">май </w:t>
      </w:r>
      <w:r w:rsidR="00532581" w:rsidRPr="00270D37">
        <w:rPr>
          <w:rFonts w:ascii="Times New Roman" w:eastAsia="Times New Roman" w:hAnsi="Times New Roman" w:cs="Times New Roman"/>
          <w:sz w:val="28"/>
          <w:szCs w:val="28"/>
        </w:rPr>
        <w:t>2019</w:t>
      </w:r>
      <w:r w:rsidRPr="00270D37">
        <w:rPr>
          <w:rFonts w:ascii="Times New Roman" w:eastAsia="Times New Roman" w:hAnsi="Times New Roman" w:cs="Times New Roman"/>
          <w:sz w:val="28"/>
          <w:szCs w:val="28"/>
        </w:rPr>
        <w:t xml:space="preserve"> года, включил в себя итоговый мониторинг детей по данной проблеме, обобщение опыта.</w:t>
      </w:r>
    </w:p>
    <w:p w:rsidR="00EE7695" w:rsidRPr="00270D37" w:rsidRDefault="00EE7695"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Диагностика на заключительном этапе доказала успешность выбранной технологии для решения обозначенной проблемы</w:t>
      </w:r>
      <w:r w:rsidR="00E45E89" w:rsidRPr="00270D37">
        <w:rPr>
          <w:rFonts w:ascii="Times New Roman" w:eastAsia="Times New Roman" w:hAnsi="Times New Roman" w:cs="Times New Roman"/>
          <w:sz w:val="28"/>
          <w:szCs w:val="28"/>
        </w:rPr>
        <w:t>.</w:t>
      </w:r>
    </w:p>
    <w:p w:rsidR="00E45E89" w:rsidRPr="00270D37" w:rsidRDefault="00E45E89" w:rsidP="00270D37">
      <w:pPr>
        <w:spacing w:after="0" w:line="240" w:lineRule="auto"/>
        <w:ind w:firstLine="709"/>
        <w:jc w:val="both"/>
        <w:rPr>
          <w:rFonts w:ascii="Times New Roman" w:eastAsia="Times New Roman" w:hAnsi="Times New Roman" w:cs="Times New Roman"/>
          <w:sz w:val="28"/>
          <w:szCs w:val="28"/>
        </w:rPr>
      </w:pPr>
    </w:p>
    <w:p w:rsidR="001E3092" w:rsidRPr="00270D37" w:rsidRDefault="001E3092" w:rsidP="00270D37">
      <w:pPr>
        <w:spacing w:after="0" w:line="240" w:lineRule="auto"/>
        <w:ind w:firstLine="709"/>
        <w:jc w:val="center"/>
        <w:rPr>
          <w:rFonts w:ascii="Times New Roman" w:eastAsia="Times New Roman" w:hAnsi="Times New Roman" w:cs="Times New Roman"/>
          <w:b/>
          <w:bCs/>
          <w:sz w:val="28"/>
          <w:szCs w:val="28"/>
        </w:rPr>
      </w:pPr>
      <w:r w:rsidRPr="00270D37">
        <w:rPr>
          <w:rFonts w:ascii="Times New Roman" w:eastAsia="Times New Roman" w:hAnsi="Times New Roman" w:cs="Times New Roman"/>
          <w:b/>
          <w:bCs/>
          <w:sz w:val="28"/>
          <w:szCs w:val="28"/>
        </w:rPr>
        <w:t>Диапазон опыта.</w:t>
      </w:r>
    </w:p>
    <w:p w:rsidR="00E45E89" w:rsidRPr="00270D37" w:rsidRDefault="00E45E89" w:rsidP="00270D37">
      <w:pPr>
        <w:spacing w:after="0" w:line="240" w:lineRule="auto"/>
        <w:ind w:firstLine="709"/>
        <w:jc w:val="center"/>
        <w:rPr>
          <w:rFonts w:ascii="Times New Roman" w:eastAsia="Times New Roman" w:hAnsi="Times New Roman" w:cs="Times New Roman"/>
          <w:b/>
          <w:bCs/>
          <w:sz w:val="28"/>
          <w:szCs w:val="28"/>
        </w:rPr>
      </w:pPr>
    </w:p>
    <w:p w:rsidR="00EE7695" w:rsidRPr="00270D37" w:rsidRDefault="00EE7695" w:rsidP="00270D37">
      <w:pPr>
        <w:kinsoku w:val="0"/>
        <w:overflowPunct w:val="0"/>
        <w:spacing w:after="0" w:line="240" w:lineRule="auto"/>
        <w:ind w:firstLine="709"/>
        <w:jc w:val="both"/>
        <w:rPr>
          <w:rFonts w:ascii="Times New Roman" w:hAnsi="Times New Roman" w:cs="Times New Roman"/>
          <w:b/>
          <w:sz w:val="28"/>
          <w:szCs w:val="28"/>
        </w:rPr>
      </w:pPr>
      <w:r w:rsidRPr="00270D37">
        <w:rPr>
          <w:rFonts w:ascii="Times New Roman" w:hAnsi="Times New Roman" w:cs="Times New Roman"/>
          <w:sz w:val="28"/>
          <w:szCs w:val="28"/>
        </w:rPr>
        <w:t xml:space="preserve">Диапазон опыта представлен организацией деятельности детей, направленной на формирование экологических представлений у дошкольников посредством </w:t>
      </w:r>
      <w:r w:rsidR="00E45E89" w:rsidRPr="00270D37">
        <w:rPr>
          <w:rFonts w:ascii="Times New Roman" w:hAnsi="Times New Roman" w:cs="Times New Roman"/>
          <w:sz w:val="28"/>
          <w:szCs w:val="28"/>
        </w:rPr>
        <w:t>интерактивной игры «Ширма»</w:t>
      </w:r>
      <w:r w:rsidRPr="00270D37">
        <w:rPr>
          <w:rFonts w:ascii="Times New Roman" w:hAnsi="Times New Roman" w:cs="Times New Roman"/>
          <w:sz w:val="28"/>
          <w:szCs w:val="28"/>
        </w:rPr>
        <w:t>.</w:t>
      </w:r>
    </w:p>
    <w:p w:rsidR="00EE7695" w:rsidRPr="00270D37" w:rsidRDefault="00EE7695" w:rsidP="00270D37">
      <w:pPr>
        <w:pStyle w:val="a9"/>
        <w:spacing w:after="0" w:line="240" w:lineRule="auto"/>
        <w:ind w:firstLine="708"/>
        <w:jc w:val="both"/>
        <w:rPr>
          <w:rFonts w:ascii="Times New Roman" w:hAnsi="Times New Roman"/>
          <w:color w:val="auto"/>
          <w:sz w:val="28"/>
          <w:szCs w:val="28"/>
        </w:rPr>
      </w:pPr>
      <w:r w:rsidRPr="00270D37">
        <w:rPr>
          <w:rFonts w:ascii="Times New Roman" w:hAnsi="Times New Roman"/>
          <w:color w:val="auto"/>
          <w:sz w:val="28"/>
          <w:szCs w:val="28"/>
        </w:rPr>
        <w:t>Применение данного опыта возможно в условиях ДОУ, учреждениях дополнительного образования, в повседневной жизни, поскольку опыт охватывает всех участников образовательного процесса  и распространяется на все возможные формы взаимодействия с ребенком.</w:t>
      </w:r>
    </w:p>
    <w:p w:rsidR="00EE7695" w:rsidRPr="00270D37" w:rsidRDefault="00EE7695" w:rsidP="00270D37">
      <w:pPr>
        <w:pStyle w:val="a9"/>
        <w:spacing w:after="0" w:line="240" w:lineRule="auto"/>
        <w:ind w:firstLine="708"/>
        <w:jc w:val="both"/>
        <w:rPr>
          <w:rFonts w:ascii="Times New Roman" w:hAnsi="Times New Roman"/>
          <w:color w:val="auto"/>
          <w:sz w:val="28"/>
          <w:szCs w:val="28"/>
        </w:rPr>
      </w:pPr>
    </w:p>
    <w:p w:rsidR="001E3092" w:rsidRPr="00270D37" w:rsidRDefault="001E3092" w:rsidP="00270D37">
      <w:pPr>
        <w:spacing w:after="0" w:line="240" w:lineRule="auto"/>
        <w:ind w:firstLine="709"/>
        <w:jc w:val="center"/>
        <w:rPr>
          <w:rFonts w:ascii="Times New Roman" w:eastAsia="Times New Roman" w:hAnsi="Times New Roman" w:cs="Times New Roman"/>
          <w:b/>
          <w:bCs/>
          <w:sz w:val="28"/>
          <w:szCs w:val="28"/>
        </w:rPr>
      </w:pPr>
      <w:r w:rsidRPr="00270D37">
        <w:rPr>
          <w:rFonts w:ascii="Times New Roman" w:eastAsia="Times New Roman" w:hAnsi="Times New Roman" w:cs="Times New Roman"/>
          <w:b/>
          <w:bCs/>
          <w:sz w:val="28"/>
          <w:szCs w:val="28"/>
        </w:rPr>
        <w:t>Теоретическая база опыта</w:t>
      </w:r>
    </w:p>
    <w:p w:rsidR="00E45E89" w:rsidRPr="00270D37" w:rsidRDefault="00E45E89" w:rsidP="00270D37">
      <w:pPr>
        <w:tabs>
          <w:tab w:val="left" w:pos="2250"/>
        </w:tabs>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Нормативно-правовые документы, которые должны учитываться при работе с детьми по экологическому воспитанию:  </w:t>
      </w:r>
    </w:p>
    <w:p w:rsidR="00E45E89" w:rsidRPr="00270D37" w:rsidRDefault="00E45E89" w:rsidP="00270D37">
      <w:pPr>
        <w:pStyle w:val="1"/>
        <w:numPr>
          <w:ilvl w:val="0"/>
          <w:numId w:val="20"/>
        </w:numPr>
        <w:shd w:val="clear" w:color="auto" w:fill="FFFFFF"/>
        <w:spacing w:before="0" w:line="240" w:lineRule="auto"/>
        <w:rPr>
          <w:rFonts w:ascii="Times New Roman" w:hAnsi="Times New Roman" w:cs="Times New Roman"/>
          <w:b w:val="0"/>
          <w:color w:val="auto"/>
        </w:rPr>
      </w:pPr>
      <w:r w:rsidRPr="00270D37">
        <w:rPr>
          <w:rFonts w:ascii="Times New Roman" w:hAnsi="Times New Roman" w:cs="Times New Roman"/>
          <w:b w:val="0"/>
          <w:color w:val="auto"/>
        </w:rPr>
        <w:t>Федеральный закон "Об образовании в Российской Федерации" от 29.12.2012 N 273-ФЗ </w:t>
      </w:r>
    </w:p>
    <w:p w:rsidR="00E45E89" w:rsidRPr="00270D37" w:rsidRDefault="00E45E89" w:rsidP="00270D37">
      <w:pPr>
        <w:pStyle w:val="ab"/>
        <w:numPr>
          <w:ilvl w:val="0"/>
          <w:numId w:val="19"/>
        </w:numPr>
        <w:spacing w:after="0" w:line="240" w:lineRule="auto"/>
        <w:rPr>
          <w:rFonts w:ascii="Times New Roman" w:hAnsi="Times New Roman"/>
          <w:sz w:val="28"/>
          <w:szCs w:val="28"/>
        </w:rPr>
      </w:pPr>
      <w:r w:rsidRPr="00270D37">
        <w:rPr>
          <w:rFonts w:ascii="Times New Roman" w:hAnsi="Times New Roman"/>
          <w:sz w:val="28"/>
          <w:szCs w:val="28"/>
        </w:rPr>
        <w:t xml:space="preserve">Федеральный государственный </w:t>
      </w:r>
      <w:r w:rsidR="00EF7E6E" w:rsidRPr="00270D37">
        <w:rPr>
          <w:rFonts w:ascii="Times New Roman" w:hAnsi="Times New Roman"/>
          <w:sz w:val="28"/>
          <w:szCs w:val="28"/>
        </w:rPr>
        <w:t xml:space="preserve"> образовательный стандарт </w:t>
      </w:r>
      <w:r w:rsidRPr="00270D37">
        <w:rPr>
          <w:rFonts w:ascii="Times New Roman" w:hAnsi="Times New Roman"/>
          <w:sz w:val="28"/>
          <w:szCs w:val="28"/>
        </w:rPr>
        <w:t>дошкольного образования</w:t>
      </w:r>
    </w:p>
    <w:p w:rsidR="00EF7E6E" w:rsidRPr="00270D37" w:rsidRDefault="00EF7E6E" w:rsidP="00270D37">
      <w:pPr>
        <w:pStyle w:val="ab"/>
        <w:numPr>
          <w:ilvl w:val="0"/>
          <w:numId w:val="19"/>
        </w:numPr>
        <w:spacing w:after="0" w:line="240" w:lineRule="auto"/>
        <w:rPr>
          <w:rFonts w:ascii="Times New Roman" w:hAnsi="Times New Roman"/>
          <w:sz w:val="28"/>
          <w:szCs w:val="28"/>
        </w:rPr>
      </w:pPr>
      <w:r w:rsidRPr="00270D37">
        <w:rPr>
          <w:rFonts w:ascii="Times New Roman" w:hAnsi="Times New Roman"/>
          <w:sz w:val="28"/>
          <w:szCs w:val="28"/>
        </w:rPr>
        <w:t xml:space="preserve"> Федеральный закон "Об охране окружающей среды" от 10.01.2002 N 7-ФЗ</w:t>
      </w:r>
    </w:p>
    <w:p w:rsidR="001E3092" w:rsidRPr="00270D37" w:rsidRDefault="001E3092" w:rsidP="00270D37">
      <w:pPr>
        <w:tabs>
          <w:tab w:val="left" w:pos="2250"/>
        </w:tabs>
        <w:spacing w:after="0" w:line="240" w:lineRule="auto"/>
        <w:jc w:val="both"/>
        <w:rPr>
          <w:rFonts w:ascii="Times New Roman" w:hAnsi="Times New Roman" w:cs="Times New Roman"/>
          <w:b/>
          <w:sz w:val="28"/>
          <w:szCs w:val="28"/>
        </w:rPr>
      </w:pPr>
      <w:r w:rsidRPr="00270D37">
        <w:rPr>
          <w:rFonts w:ascii="Times New Roman" w:hAnsi="Times New Roman" w:cs="Times New Roman"/>
          <w:bCs/>
          <w:sz w:val="28"/>
          <w:szCs w:val="28"/>
        </w:rPr>
        <w:t>В ходе обобщения опыта использовалась следующая теоретическая терминология:</w:t>
      </w:r>
    </w:p>
    <w:p w:rsidR="005337E7" w:rsidRPr="00270D37" w:rsidRDefault="001E3092" w:rsidP="00270D37">
      <w:pPr>
        <w:spacing w:after="0" w:line="240" w:lineRule="auto"/>
        <w:jc w:val="both"/>
        <w:rPr>
          <w:rFonts w:ascii="Times New Roman" w:eastAsia="Times New Roman" w:hAnsi="Times New Roman" w:cs="Times New Roman"/>
          <w:sz w:val="28"/>
          <w:szCs w:val="28"/>
        </w:rPr>
      </w:pPr>
      <w:r w:rsidRPr="00270D37">
        <w:rPr>
          <w:rFonts w:ascii="Times New Roman" w:eastAsia="Times New Roman" w:hAnsi="Times New Roman" w:cs="Times New Roman"/>
          <w:b/>
          <w:bCs/>
          <w:sz w:val="28"/>
          <w:szCs w:val="28"/>
        </w:rPr>
        <w:lastRenderedPageBreak/>
        <w:t>Дошкольная образовательная организация</w:t>
      </w:r>
      <w:r w:rsidRPr="00270D37">
        <w:rPr>
          <w:rFonts w:ascii="Times New Roman" w:eastAsia="Times New Roman" w:hAnsi="Times New Roman" w:cs="Times New Roman"/>
          <w:sz w:val="28"/>
          <w:szCs w:val="28"/>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270D37">
        <w:rPr>
          <w:rFonts w:ascii="Times New Roman" w:eastAsia="Times New Roman" w:hAnsi="Times New Roman" w:cs="Times New Roman"/>
          <w:i/>
          <w:iCs/>
          <w:sz w:val="28"/>
          <w:szCs w:val="28"/>
        </w:rPr>
        <w:t xml:space="preserve">. </w:t>
      </w:r>
      <w:r w:rsidR="005337E7" w:rsidRPr="00270D37">
        <w:rPr>
          <w:rFonts w:ascii="Times New Roman" w:eastAsia="Times New Roman" w:hAnsi="Times New Roman" w:cs="Times New Roman"/>
          <w:sz w:val="28"/>
          <w:szCs w:val="28"/>
        </w:rPr>
        <w:t>[1</w:t>
      </w:r>
      <w:r w:rsidR="00270D37" w:rsidRPr="00270D37">
        <w:rPr>
          <w:rFonts w:ascii="Times New Roman" w:eastAsia="Times New Roman" w:hAnsi="Times New Roman" w:cs="Times New Roman"/>
          <w:sz w:val="28"/>
          <w:szCs w:val="28"/>
        </w:rPr>
        <w:t>8</w:t>
      </w:r>
      <w:r w:rsidR="005337E7" w:rsidRPr="00270D37">
        <w:rPr>
          <w:rFonts w:ascii="Times New Roman" w:eastAsia="Times New Roman" w:hAnsi="Times New Roman" w:cs="Times New Roman"/>
          <w:sz w:val="28"/>
          <w:szCs w:val="28"/>
        </w:rPr>
        <w:t>];</w:t>
      </w:r>
    </w:p>
    <w:p w:rsidR="001E3092" w:rsidRPr="00270D37" w:rsidRDefault="001E3092" w:rsidP="00270D37">
      <w:pPr>
        <w:spacing w:after="0" w:line="240" w:lineRule="auto"/>
        <w:jc w:val="both"/>
        <w:rPr>
          <w:rFonts w:ascii="Times New Roman" w:eastAsia="Times New Roman" w:hAnsi="Times New Roman" w:cs="Times New Roman"/>
          <w:sz w:val="28"/>
          <w:szCs w:val="28"/>
        </w:rPr>
      </w:pPr>
      <w:r w:rsidRPr="00270D37">
        <w:rPr>
          <w:rFonts w:ascii="Times New Roman" w:eastAsia="Times New Roman" w:hAnsi="Times New Roman" w:cs="Times New Roman"/>
          <w:b/>
          <w:sz w:val="28"/>
          <w:szCs w:val="28"/>
        </w:rPr>
        <w:t xml:space="preserve">Образовательный процесс – </w:t>
      </w:r>
      <w:r w:rsidRPr="00270D37">
        <w:rPr>
          <w:rFonts w:ascii="Times New Roman" w:eastAsia="Times New Roman" w:hAnsi="Times New Roman" w:cs="Times New Roman"/>
          <w:sz w:val="28"/>
          <w:szCs w:val="28"/>
        </w:rPr>
        <w:t xml:space="preserve">это системный, целостный, развивающийся во времени и в рамках определенной системы, целенаправленный процесс взаимодействия взрослых и детей, носящий личностно – ориентированный характер, направленный на достижение социально – значимых результатов, призванный привести к преобразованию личностных свойств и качеств воспитанников. </w:t>
      </w:r>
      <w:r w:rsidR="00270D37" w:rsidRPr="00270D37">
        <w:rPr>
          <w:rFonts w:ascii="Times New Roman" w:eastAsia="Times New Roman" w:hAnsi="Times New Roman" w:cs="Times New Roman"/>
          <w:sz w:val="28"/>
          <w:szCs w:val="28"/>
        </w:rPr>
        <w:t>[17];</w:t>
      </w:r>
    </w:p>
    <w:p w:rsidR="00270D37" w:rsidRPr="00270D37" w:rsidRDefault="001E3092" w:rsidP="00270D37">
      <w:pPr>
        <w:spacing w:after="0" w:line="240" w:lineRule="auto"/>
        <w:jc w:val="both"/>
        <w:rPr>
          <w:rFonts w:ascii="Times New Roman" w:eastAsia="Times New Roman" w:hAnsi="Times New Roman" w:cs="Times New Roman"/>
          <w:sz w:val="28"/>
          <w:szCs w:val="28"/>
        </w:rPr>
      </w:pPr>
      <w:r w:rsidRPr="00270D37">
        <w:rPr>
          <w:rFonts w:ascii="Times New Roman" w:hAnsi="Times New Roman" w:cs="Times New Roman"/>
          <w:b/>
          <w:bCs/>
          <w:sz w:val="28"/>
          <w:szCs w:val="28"/>
        </w:rPr>
        <w:t>Старший дошкольный возраст (5-7 лет)</w:t>
      </w:r>
      <w:r w:rsidRPr="00270D37">
        <w:rPr>
          <w:rFonts w:ascii="Times New Roman" w:hAnsi="Times New Roman" w:cs="Times New Roman"/>
          <w:bCs/>
          <w:sz w:val="28"/>
          <w:szCs w:val="28"/>
        </w:rPr>
        <w:t xml:space="preserve"> – это время интенсивного физического, психического и личностного развития ребенка. </w:t>
      </w:r>
      <w:r w:rsidRPr="00270D37">
        <w:rPr>
          <w:rFonts w:ascii="Times New Roman" w:hAnsi="Times New Roman" w:cs="Times New Roman"/>
          <w:sz w:val="28"/>
          <w:szCs w:val="28"/>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расширяются знания о предметах и явлениях, которые ребёнок не наблюдал непосредственно. Детей интересуют связи, существующие между предметами и явлениями. Проникновение ребёнка в эти связи во многом определяет его развитие</w:t>
      </w:r>
      <w:r w:rsidR="00270D37" w:rsidRPr="00270D37">
        <w:rPr>
          <w:rFonts w:ascii="Times New Roman" w:hAnsi="Times New Roman" w:cs="Times New Roman"/>
          <w:sz w:val="28"/>
          <w:szCs w:val="28"/>
        </w:rPr>
        <w:t xml:space="preserve"> </w:t>
      </w:r>
      <w:r w:rsidR="00270D37" w:rsidRPr="00270D37">
        <w:rPr>
          <w:rFonts w:ascii="Times New Roman" w:eastAsia="Times New Roman" w:hAnsi="Times New Roman" w:cs="Times New Roman"/>
          <w:sz w:val="28"/>
          <w:szCs w:val="28"/>
        </w:rPr>
        <w:t>[7].</w:t>
      </w:r>
    </w:p>
    <w:p w:rsidR="00EF7E6E" w:rsidRPr="00270D37" w:rsidRDefault="001D029F" w:rsidP="00270D37">
      <w:pPr>
        <w:spacing w:after="0" w:line="240" w:lineRule="auto"/>
        <w:jc w:val="both"/>
        <w:rPr>
          <w:rFonts w:ascii="Times New Roman" w:hAnsi="Times New Roman" w:cs="Times New Roman"/>
          <w:sz w:val="28"/>
          <w:szCs w:val="28"/>
          <w:shd w:val="clear" w:color="auto" w:fill="FFFFFF"/>
        </w:rPr>
      </w:pPr>
      <w:r w:rsidRPr="00270D37">
        <w:rPr>
          <w:rFonts w:ascii="Times New Roman" w:hAnsi="Times New Roman" w:cs="Times New Roman"/>
          <w:b/>
          <w:sz w:val="28"/>
          <w:szCs w:val="28"/>
          <w:shd w:val="clear" w:color="auto" w:fill="FFFFFF"/>
        </w:rPr>
        <w:t xml:space="preserve">Интерактив – </w:t>
      </w:r>
      <w:r w:rsidRPr="00270D37">
        <w:rPr>
          <w:rFonts w:ascii="Times New Roman" w:hAnsi="Times New Roman" w:cs="Times New Roman"/>
          <w:sz w:val="28"/>
          <w:szCs w:val="28"/>
          <w:shd w:val="clear" w:color="auto" w:fill="FFFFFF"/>
        </w:rPr>
        <w:t>это взаимодействие посредством диалога</w:t>
      </w:r>
      <w:r w:rsidR="00EF7E6E" w:rsidRPr="00270D37">
        <w:rPr>
          <w:rFonts w:ascii="Times New Roman" w:hAnsi="Times New Roman" w:cs="Times New Roman"/>
          <w:sz w:val="28"/>
          <w:szCs w:val="28"/>
          <w:shd w:val="clear" w:color="auto" w:fill="FFFFFF"/>
        </w:rPr>
        <w:t>. Слово «</w:t>
      </w:r>
      <w:r w:rsidR="00EF7E6E" w:rsidRPr="00270D37">
        <w:rPr>
          <w:rFonts w:ascii="Times New Roman" w:hAnsi="Times New Roman" w:cs="Times New Roman"/>
          <w:bCs/>
          <w:sz w:val="28"/>
          <w:szCs w:val="28"/>
          <w:shd w:val="clear" w:color="auto" w:fill="FFFFFF"/>
        </w:rPr>
        <w:t>интерактив</w:t>
      </w:r>
      <w:r w:rsidR="00EF7E6E" w:rsidRPr="00270D37">
        <w:rPr>
          <w:rFonts w:ascii="Times New Roman" w:hAnsi="Times New Roman" w:cs="Times New Roman"/>
          <w:sz w:val="28"/>
          <w:szCs w:val="28"/>
          <w:shd w:val="clear" w:color="auto" w:fill="FFFFFF"/>
        </w:rPr>
        <w:t>» пришло к нам из английского от слова «interact». «Inter» — </w:t>
      </w:r>
      <w:r w:rsidR="00EF7E6E" w:rsidRPr="00270D37">
        <w:rPr>
          <w:rFonts w:ascii="Times New Roman" w:hAnsi="Times New Roman" w:cs="Times New Roman"/>
          <w:b/>
          <w:bCs/>
          <w:sz w:val="28"/>
          <w:szCs w:val="28"/>
          <w:shd w:val="clear" w:color="auto" w:fill="FFFFFF"/>
        </w:rPr>
        <w:t>это</w:t>
      </w:r>
      <w:r w:rsidR="00EF7E6E" w:rsidRPr="00270D37">
        <w:rPr>
          <w:rFonts w:ascii="Times New Roman" w:hAnsi="Times New Roman" w:cs="Times New Roman"/>
          <w:sz w:val="28"/>
          <w:szCs w:val="28"/>
          <w:shd w:val="clear" w:color="auto" w:fill="FFFFFF"/>
        </w:rPr>
        <w:t> «взаимный», «act» — действовать. </w:t>
      </w:r>
      <w:r w:rsidR="00EF7E6E" w:rsidRPr="00270D37">
        <w:rPr>
          <w:rFonts w:ascii="Times New Roman" w:hAnsi="Times New Roman" w:cs="Times New Roman"/>
          <w:b/>
          <w:bCs/>
          <w:sz w:val="28"/>
          <w:szCs w:val="28"/>
          <w:shd w:val="clear" w:color="auto" w:fill="FFFFFF"/>
        </w:rPr>
        <w:t>Интерактивность</w:t>
      </w:r>
      <w:r w:rsidR="00EF7E6E" w:rsidRPr="00270D37">
        <w:rPr>
          <w:rFonts w:ascii="Times New Roman" w:hAnsi="Times New Roman" w:cs="Times New Roman"/>
          <w:sz w:val="28"/>
          <w:szCs w:val="28"/>
          <w:shd w:val="clear" w:color="auto" w:fill="FFFFFF"/>
        </w:rPr>
        <w:t> − означает способность взаимодействовать или находиться в режиме беседы, диалога с кем-либо (человеком) или чем-либо (например, компьютером).</w:t>
      </w:r>
    </w:p>
    <w:p w:rsidR="001E3092" w:rsidRPr="00270D37" w:rsidRDefault="001D029F" w:rsidP="00270D37">
      <w:pPr>
        <w:spacing w:after="0" w:line="240" w:lineRule="auto"/>
        <w:ind w:firstLine="708"/>
        <w:jc w:val="both"/>
        <w:rPr>
          <w:rFonts w:ascii="Times New Roman" w:hAnsi="Times New Roman" w:cs="Times New Roman"/>
          <w:sz w:val="28"/>
          <w:szCs w:val="28"/>
          <w:shd w:val="clear" w:color="auto" w:fill="FFFFFF"/>
        </w:rPr>
      </w:pPr>
      <w:r w:rsidRPr="00270D37">
        <w:rPr>
          <w:rFonts w:ascii="Times New Roman" w:hAnsi="Times New Roman" w:cs="Times New Roman"/>
          <w:b/>
          <w:sz w:val="28"/>
          <w:szCs w:val="28"/>
          <w:shd w:val="clear" w:color="auto" w:fill="FFFFFF"/>
        </w:rPr>
        <w:t xml:space="preserve">Интерактивная игра – </w:t>
      </w:r>
      <w:r w:rsidR="00693F4B" w:rsidRPr="00270D37">
        <w:rPr>
          <w:rFonts w:ascii="Times New Roman" w:hAnsi="Times New Roman" w:cs="Times New Roman"/>
          <w:sz w:val="28"/>
          <w:szCs w:val="28"/>
          <w:shd w:val="clear" w:color="auto" w:fill="FFFFFF"/>
        </w:rPr>
        <w:t xml:space="preserve">это деятельность дошкольников, которая проходит под контролем воспитателя и направлена на познание окружающего мира и решение поставленных задач с помощью коллективной работы, общения (диалога). </w:t>
      </w:r>
    </w:p>
    <w:p w:rsidR="00560662" w:rsidRPr="00270D37" w:rsidRDefault="00560662" w:rsidP="00270D37">
      <w:pPr>
        <w:tabs>
          <w:tab w:val="num" w:pos="0"/>
          <w:tab w:val="left" w:pos="993"/>
        </w:tabs>
        <w:spacing w:after="0" w:line="240" w:lineRule="auto"/>
        <w:ind w:firstLine="709"/>
        <w:jc w:val="both"/>
        <w:rPr>
          <w:rFonts w:ascii="Times New Roman" w:eastAsia="Times New Roman" w:hAnsi="Times New Roman" w:cs="Times New Roman"/>
          <w:sz w:val="28"/>
          <w:szCs w:val="28"/>
        </w:rPr>
      </w:pPr>
      <w:r w:rsidRPr="00270D37">
        <w:rPr>
          <w:rFonts w:ascii="Times New Roman" w:hAnsi="Times New Roman" w:cs="Times New Roman"/>
          <w:b/>
          <w:sz w:val="28"/>
          <w:szCs w:val="28"/>
        </w:rPr>
        <w:t xml:space="preserve">Экология </w:t>
      </w:r>
      <w:r w:rsidR="002745EC" w:rsidRPr="00270D37">
        <w:rPr>
          <w:rFonts w:ascii="Times New Roman" w:hAnsi="Times New Roman" w:cs="Times New Roman"/>
          <w:b/>
          <w:sz w:val="28"/>
          <w:szCs w:val="28"/>
        </w:rPr>
        <w:t>–</w:t>
      </w:r>
      <w:r w:rsidRPr="00270D37">
        <w:rPr>
          <w:rFonts w:ascii="Times New Roman" w:hAnsi="Times New Roman" w:cs="Times New Roman"/>
          <w:b/>
          <w:sz w:val="28"/>
          <w:szCs w:val="28"/>
        </w:rPr>
        <w:t xml:space="preserve"> </w:t>
      </w:r>
      <w:r w:rsidR="002745EC" w:rsidRPr="00270D37">
        <w:rPr>
          <w:rFonts w:ascii="Times New Roman" w:hAnsi="Times New Roman" w:cs="Times New Roman"/>
          <w:b/>
          <w:sz w:val="28"/>
          <w:szCs w:val="28"/>
        </w:rPr>
        <w:t xml:space="preserve">это наука, </w:t>
      </w:r>
      <w:r w:rsidR="002745EC" w:rsidRPr="00270D37">
        <w:rPr>
          <w:rFonts w:ascii="Times New Roman" w:hAnsi="Times New Roman" w:cs="Times New Roman"/>
          <w:sz w:val="28"/>
          <w:szCs w:val="28"/>
        </w:rPr>
        <w:t>изучающая взаимоотношения между человеком, растительным миром и окружающей средой, в том числе влияние деятельности человека на о</w:t>
      </w:r>
      <w:r w:rsidR="00270D37" w:rsidRPr="00270D37">
        <w:rPr>
          <w:rFonts w:ascii="Times New Roman" w:hAnsi="Times New Roman" w:cs="Times New Roman"/>
          <w:sz w:val="28"/>
          <w:szCs w:val="28"/>
        </w:rPr>
        <w:t>кружающую среду и живую природу</w:t>
      </w:r>
      <w:r w:rsidR="00F72764" w:rsidRPr="00270D37">
        <w:rPr>
          <w:rFonts w:ascii="Times New Roman" w:hAnsi="Times New Roman" w:cs="Times New Roman"/>
          <w:sz w:val="28"/>
          <w:szCs w:val="28"/>
        </w:rPr>
        <w:t xml:space="preserve"> </w:t>
      </w:r>
      <w:r w:rsidR="00270D37" w:rsidRPr="00270D37">
        <w:rPr>
          <w:rFonts w:ascii="Times New Roman" w:eastAsia="Times New Roman" w:hAnsi="Times New Roman" w:cs="Times New Roman"/>
          <w:sz w:val="28"/>
          <w:szCs w:val="28"/>
        </w:rPr>
        <w:t xml:space="preserve">[5]. </w:t>
      </w:r>
    </w:p>
    <w:p w:rsidR="001D029F" w:rsidRPr="00270D37" w:rsidRDefault="001D029F" w:rsidP="00270D37">
      <w:pPr>
        <w:spacing w:after="0" w:line="240" w:lineRule="auto"/>
        <w:ind w:firstLine="708"/>
        <w:jc w:val="both"/>
        <w:rPr>
          <w:rFonts w:ascii="Times New Roman" w:hAnsi="Times New Roman" w:cs="Times New Roman"/>
          <w:sz w:val="28"/>
          <w:szCs w:val="28"/>
          <w:shd w:val="clear" w:color="auto" w:fill="FFFFFF"/>
        </w:rPr>
      </w:pPr>
      <w:r w:rsidRPr="00270D37">
        <w:rPr>
          <w:rFonts w:ascii="Times New Roman" w:hAnsi="Times New Roman" w:cs="Times New Roman"/>
          <w:b/>
          <w:sz w:val="28"/>
          <w:szCs w:val="28"/>
          <w:shd w:val="clear" w:color="auto" w:fill="FFFFFF"/>
        </w:rPr>
        <w:t xml:space="preserve">Экологическое воспитание дошкольников – </w:t>
      </w:r>
      <w:r w:rsidRPr="00270D37">
        <w:rPr>
          <w:rFonts w:ascii="Times New Roman" w:hAnsi="Times New Roman" w:cs="Times New Roman"/>
          <w:sz w:val="28"/>
          <w:szCs w:val="28"/>
          <w:shd w:val="clear" w:color="auto" w:fill="FFFFFF"/>
        </w:rPr>
        <w:t>это ознакомление детей с природой, в основу которого положен экологический подход, при котором экологический процесс опирается на основополагающие идеи и понятия экологии</w:t>
      </w:r>
      <w:r w:rsidR="00F72764" w:rsidRPr="00270D37">
        <w:rPr>
          <w:rFonts w:ascii="Times New Roman" w:hAnsi="Times New Roman" w:cs="Times New Roman"/>
          <w:sz w:val="28"/>
          <w:szCs w:val="28"/>
          <w:shd w:val="clear" w:color="auto" w:fill="FFFFFF"/>
        </w:rPr>
        <w:t xml:space="preserve"> </w:t>
      </w:r>
      <w:r w:rsidR="00270D37" w:rsidRPr="00270D37">
        <w:rPr>
          <w:rFonts w:ascii="Times New Roman" w:eastAsia="Times New Roman" w:hAnsi="Times New Roman" w:cs="Times New Roman"/>
          <w:sz w:val="28"/>
          <w:szCs w:val="28"/>
        </w:rPr>
        <w:t>[14].</w:t>
      </w:r>
    </w:p>
    <w:p w:rsidR="00270D37" w:rsidRPr="00270D37" w:rsidRDefault="001D029F" w:rsidP="00270D37">
      <w:pPr>
        <w:spacing w:after="0" w:line="240" w:lineRule="auto"/>
        <w:ind w:firstLine="708"/>
        <w:jc w:val="both"/>
        <w:rPr>
          <w:rFonts w:ascii="Times New Roman" w:eastAsia="Times New Roman" w:hAnsi="Times New Roman" w:cs="Times New Roman"/>
          <w:sz w:val="28"/>
          <w:szCs w:val="28"/>
        </w:rPr>
      </w:pPr>
      <w:r w:rsidRPr="00270D37">
        <w:rPr>
          <w:rFonts w:ascii="Times New Roman" w:hAnsi="Times New Roman" w:cs="Times New Roman"/>
          <w:b/>
          <w:sz w:val="28"/>
          <w:szCs w:val="28"/>
        </w:rPr>
        <w:t xml:space="preserve">Экологические представления – </w:t>
      </w:r>
      <w:r w:rsidRPr="00270D37">
        <w:rPr>
          <w:rFonts w:ascii="Times New Roman" w:hAnsi="Times New Roman" w:cs="Times New Roman"/>
          <w:sz w:val="28"/>
          <w:szCs w:val="28"/>
        </w:rPr>
        <w:t>это сведения о взаимосвязи растений и животных со средой обитания, их приспособленности к ней; о человеке, как части природы; об использовании природных богатств, загрязнении окружающей среды и т.д.</w:t>
      </w:r>
      <w:r w:rsidR="00270D37" w:rsidRPr="00270D37">
        <w:rPr>
          <w:rFonts w:ascii="Times New Roman" w:eastAsia="Times New Roman" w:hAnsi="Times New Roman" w:cs="Times New Roman"/>
          <w:sz w:val="28"/>
          <w:szCs w:val="28"/>
        </w:rPr>
        <w:t xml:space="preserve"> [</w:t>
      </w:r>
      <w:r w:rsidR="00270D37" w:rsidRPr="00270D37">
        <w:rPr>
          <w:rFonts w:ascii="Times New Roman" w:hAnsi="Times New Roman" w:cs="Times New Roman"/>
          <w:kern w:val="1"/>
          <w:sz w:val="28"/>
          <w:szCs w:val="28"/>
          <w:lang w:eastAsia="hi-IN" w:bidi="hi-IN"/>
        </w:rPr>
        <w:t>14</w:t>
      </w:r>
      <w:r w:rsidR="00270D37" w:rsidRPr="00270D37">
        <w:rPr>
          <w:rFonts w:ascii="Times New Roman" w:eastAsia="Times New Roman" w:hAnsi="Times New Roman" w:cs="Times New Roman"/>
          <w:sz w:val="28"/>
          <w:szCs w:val="28"/>
        </w:rPr>
        <w:t>].</w:t>
      </w:r>
    </w:p>
    <w:p w:rsidR="001D029F" w:rsidRPr="00270D37" w:rsidRDefault="00F72764" w:rsidP="00270D37">
      <w:pPr>
        <w:spacing w:after="0" w:line="240" w:lineRule="auto"/>
        <w:ind w:firstLine="708"/>
        <w:jc w:val="both"/>
        <w:rPr>
          <w:rFonts w:ascii="Times New Roman" w:hAnsi="Times New Roman" w:cs="Times New Roman"/>
          <w:sz w:val="28"/>
          <w:szCs w:val="28"/>
        </w:rPr>
      </w:pPr>
      <w:r w:rsidRPr="00270D37">
        <w:rPr>
          <w:rFonts w:ascii="Times New Roman" w:hAnsi="Times New Roman" w:cs="Times New Roman"/>
          <w:b/>
          <w:sz w:val="28"/>
          <w:szCs w:val="28"/>
          <w:shd w:val="clear" w:color="auto" w:fill="FFFFFF"/>
        </w:rPr>
        <w:t xml:space="preserve">Ширма - </w:t>
      </w:r>
      <w:r w:rsidRPr="00270D37">
        <w:rPr>
          <w:rFonts w:ascii="Times New Roman" w:hAnsi="Times New Roman" w:cs="Times New Roman"/>
          <w:sz w:val="28"/>
          <w:szCs w:val="28"/>
        </w:rPr>
        <w:t xml:space="preserve">складная переносная  </w:t>
      </w:r>
      <w:hyperlink r:id="rId9" w:tooltip="Перегородка - 1. Легкая стенка, разделяющая на части какое-л. помещение, пространств..." w:history="1">
        <w:r w:rsidRPr="00270D37">
          <w:rPr>
            <w:rFonts w:ascii="Times New Roman" w:hAnsi="Times New Roman" w:cs="Times New Roman"/>
            <w:sz w:val="28"/>
            <w:szCs w:val="28"/>
          </w:rPr>
          <w:t>перегородка</w:t>
        </w:r>
      </w:hyperlink>
      <w:r w:rsidRPr="00270D37">
        <w:rPr>
          <w:rFonts w:ascii="Times New Roman" w:hAnsi="Times New Roman" w:cs="Times New Roman"/>
          <w:sz w:val="28"/>
          <w:szCs w:val="28"/>
        </w:rPr>
        <w:t xml:space="preserve"> из рам, обтянутых материей, бумагой </w:t>
      </w:r>
      <w:r w:rsidR="00270D37" w:rsidRPr="00270D37">
        <w:rPr>
          <w:rFonts w:ascii="Times New Roman" w:eastAsia="Times New Roman" w:hAnsi="Times New Roman" w:cs="Times New Roman"/>
          <w:sz w:val="28"/>
          <w:szCs w:val="28"/>
        </w:rPr>
        <w:t>[</w:t>
      </w:r>
      <w:r w:rsidR="00270D37" w:rsidRPr="00270D37">
        <w:rPr>
          <w:rFonts w:ascii="Times New Roman" w:hAnsi="Times New Roman" w:cs="Times New Roman"/>
          <w:kern w:val="1"/>
          <w:sz w:val="28"/>
          <w:szCs w:val="28"/>
          <w:lang w:eastAsia="hi-IN" w:bidi="hi-IN"/>
        </w:rPr>
        <w:t>9</w:t>
      </w:r>
      <w:r w:rsidR="00270D37" w:rsidRPr="00270D37">
        <w:rPr>
          <w:rFonts w:ascii="Times New Roman" w:eastAsia="Times New Roman" w:hAnsi="Times New Roman" w:cs="Times New Roman"/>
          <w:sz w:val="28"/>
          <w:szCs w:val="28"/>
        </w:rPr>
        <w:t>].</w:t>
      </w:r>
    </w:p>
    <w:p w:rsidR="00270D37" w:rsidRDefault="00270D37" w:rsidP="00270D37">
      <w:pPr>
        <w:spacing w:after="0" w:line="240" w:lineRule="auto"/>
        <w:ind w:firstLine="708"/>
        <w:jc w:val="center"/>
        <w:rPr>
          <w:rFonts w:ascii="Times New Roman" w:hAnsi="Times New Roman" w:cs="Times New Roman"/>
          <w:b/>
          <w:sz w:val="28"/>
          <w:szCs w:val="28"/>
        </w:rPr>
      </w:pPr>
    </w:p>
    <w:p w:rsidR="00270D37" w:rsidRDefault="00270D37" w:rsidP="00270D37">
      <w:pPr>
        <w:spacing w:after="0" w:line="240" w:lineRule="auto"/>
        <w:ind w:firstLine="708"/>
        <w:jc w:val="center"/>
        <w:rPr>
          <w:rFonts w:ascii="Times New Roman" w:hAnsi="Times New Roman" w:cs="Times New Roman"/>
          <w:b/>
          <w:sz w:val="28"/>
          <w:szCs w:val="28"/>
        </w:rPr>
      </w:pPr>
    </w:p>
    <w:p w:rsidR="00270D37" w:rsidRDefault="00270D37" w:rsidP="00270D37">
      <w:pPr>
        <w:spacing w:after="0" w:line="240" w:lineRule="auto"/>
        <w:ind w:firstLine="708"/>
        <w:jc w:val="center"/>
        <w:rPr>
          <w:rFonts w:ascii="Times New Roman" w:hAnsi="Times New Roman" w:cs="Times New Roman"/>
          <w:b/>
          <w:sz w:val="28"/>
          <w:szCs w:val="28"/>
        </w:rPr>
      </w:pPr>
    </w:p>
    <w:p w:rsidR="00270D37" w:rsidRDefault="00270D37" w:rsidP="00270D37">
      <w:pPr>
        <w:spacing w:after="0" w:line="240" w:lineRule="auto"/>
        <w:ind w:firstLine="708"/>
        <w:jc w:val="center"/>
        <w:rPr>
          <w:rFonts w:ascii="Times New Roman" w:hAnsi="Times New Roman" w:cs="Times New Roman"/>
          <w:b/>
          <w:sz w:val="28"/>
          <w:szCs w:val="28"/>
        </w:rPr>
      </w:pPr>
    </w:p>
    <w:p w:rsidR="001E3092" w:rsidRPr="00270D37" w:rsidRDefault="001D029F" w:rsidP="00270D37">
      <w:pPr>
        <w:spacing w:after="0" w:line="240" w:lineRule="auto"/>
        <w:ind w:firstLine="708"/>
        <w:jc w:val="center"/>
        <w:rPr>
          <w:rFonts w:ascii="Times New Roman" w:hAnsi="Times New Roman" w:cs="Times New Roman"/>
          <w:b/>
          <w:sz w:val="28"/>
          <w:szCs w:val="28"/>
        </w:rPr>
      </w:pPr>
      <w:r w:rsidRPr="00270D37">
        <w:rPr>
          <w:rFonts w:ascii="Times New Roman" w:hAnsi="Times New Roman" w:cs="Times New Roman"/>
          <w:b/>
          <w:sz w:val="28"/>
          <w:szCs w:val="28"/>
        </w:rPr>
        <w:t>Н</w:t>
      </w:r>
      <w:r w:rsidR="001E3092" w:rsidRPr="00270D37">
        <w:rPr>
          <w:rFonts w:ascii="Times New Roman" w:hAnsi="Times New Roman" w:cs="Times New Roman"/>
          <w:b/>
          <w:sz w:val="28"/>
          <w:szCs w:val="28"/>
        </w:rPr>
        <w:t>овизна опыта</w:t>
      </w:r>
    </w:p>
    <w:p w:rsidR="009347BD" w:rsidRPr="00270D37" w:rsidRDefault="009347BD" w:rsidP="00270D37">
      <w:pPr>
        <w:spacing w:after="0" w:line="240" w:lineRule="auto"/>
        <w:ind w:firstLine="708"/>
        <w:jc w:val="center"/>
        <w:rPr>
          <w:rFonts w:ascii="Times New Roman" w:hAnsi="Times New Roman" w:cs="Times New Roman"/>
          <w:b/>
          <w:sz w:val="28"/>
          <w:szCs w:val="28"/>
        </w:rPr>
      </w:pPr>
    </w:p>
    <w:p w:rsidR="001E3092" w:rsidRPr="00270D37" w:rsidRDefault="001E3092"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hAnsi="Times New Roman" w:cs="Times New Roman"/>
          <w:sz w:val="28"/>
          <w:szCs w:val="28"/>
        </w:rPr>
        <w:t xml:space="preserve">Новизна опыта заключается </w:t>
      </w:r>
      <w:r w:rsidRPr="00270D37">
        <w:rPr>
          <w:rFonts w:ascii="Times New Roman" w:eastAsia="Times New Roman" w:hAnsi="Times New Roman" w:cs="Times New Roman"/>
          <w:sz w:val="28"/>
          <w:szCs w:val="28"/>
        </w:rPr>
        <w:t>в использовании</w:t>
      </w:r>
      <w:r w:rsidR="00560662" w:rsidRPr="00270D37">
        <w:rPr>
          <w:rFonts w:ascii="Times New Roman" w:eastAsia="Times New Roman" w:hAnsi="Times New Roman" w:cs="Times New Roman"/>
          <w:sz w:val="28"/>
          <w:szCs w:val="28"/>
        </w:rPr>
        <w:t xml:space="preserve"> в образовательном процессе </w:t>
      </w:r>
      <w:r w:rsidR="001D029F" w:rsidRPr="00270D37">
        <w:rPr>
          <w:rFonts w:ascii="Times New Roman" w:eastAsia="Times New Roman" w:hAnsi="Times New Roman" w:cs="Times New Roman"/>
          <w:sz w:val="28"/>
          <w:szCs w:val="28"/>
        </w:rPr>
        <w:t>интерактивной игры «Ширма»</w:t>
      </w:r>
      <w:r w:rsidRPr="00270D37">
        <w:rPr>
          <w:rFonts w:ascii="Times New Roman" w:eastAsia="Times New Roman" w:hAnsi="Times New Roman" w:cs="Times New Roman"/>
          <w:sz w:val="28"/>
          <w:szCs w:val="28"/>
        </w:rPr>
        <w:t xml:space="preserve">, направленной на формирование </w:t>
      </w:r>
      <w:r w:rsidR="001D029F" w:rsidRPr="00270D37">
        <w:rPr>
          <w:rFonts w:ascii="Times New Roman" w:eastAsia="Times New Roman" w:hAnsi="Times New Roman" w:cs="Times New Roman"/>
          <w:sz w:val="28"/>
          <w:szCs w:val="28"/>
        </w:rPr>
        <w:t xml:space="preserve"> экологических представлений у дошкольников старшего возраста.</w:t>
      </w:r>
    </w:p>
    <w:p w:rsidR="009347BD" w:rsidRPr="00270D37" w:rsidRDefault="009347BD" w:rsidP="00270D37">
      <w:pPr>
        <w:spacing w:after="0" w:line="240" w:lineRule="auto"/>
        <w:ind w:firstLine="709"/>
        <w:jc w:val="center"/>
        <w:rPr>
          <w:rFonts w:ascii="Times New Roman" w:eastAsia="Times New Roman" w:hAnsi="Times New Roman" w:cs="Times New Roman"/>
          <w:b/>
          <w:bCs/>
          <w:sz w:val="28"/>
          <w:szCs w:val="28"/>
        </w:rPr>
      </w:pPr>
    </w:p>
    <w:p w:rsidR="001E3092" w:rsidRPr="00270D37" w:rsidRDefault="001E3092" w:rsidP="00270D37">
      <w:pPr>
        <w:spacing w:after="0" w:line="240" w:lineRule="auto"/>
        <w:ind w:firstLine="709"/>
        <w:jc w:val="center"/>
        <w:rPr>
          <w:rFonts w:ascii="Times New Roman" w:eastAsia="Times New Roman" w:hAnsi="Times New Roman" w:cs="Times New Roman"/>
          <w:sz w:val="28"/>
          <w:szCs w:val="28"/>
        </w:rPr>
      </w:pPr>
      <w:r w:rsidRPr="00270D37">
        <w:rPr>
          <w:rFonts w:ascii="Times New Roman" w:eastAsia="Times New Roman" w:hAnsi="Times New Roman" w:cs="Times New Roman"/>
          <w:b/>
          <w:bCs/>
          <w:sz w:val="28"/>
          <w:szCs w:val="28"/>
        </w:rPr>
        <w:t>Характеристика условий, в которых возможно применение данного опыта.</w:t>
      </w:r>
    </w:p>
    <w:p w:rsidR="009347BD" w:rsidRPr="00270D37" w:rsidRDefault="009347BD" w:rsidP="00270D37">
      <w:pPr>
        <w:spacing w:after="0" w:line="240" w:lineRule="auto"/>
        <w:ind w:firstLine="709"/>
        <w:jc w:val="both"/>
        <w:rPr>
          <w:rFonts w:ascii="Times New Roman" w:hAnsi="Times New Roman" w:cs="Times New Roman"/>
          <w:sz w:val="28"/>
          <w:szCs w:val="28"/>
          <w:lang w:eastAsia="en-US"/>
        </w:rPr>
      </w:pPr>
      <w:r w:rsidRPr="00270D37">
        <w:rPr>
          <w:rFonts w:ascii="Times New Roman" w:hAnsi="Times New Roman" w:cs="Times New Roman"/>
          <w:sz w:val="28"/>
          <w:szCs w:val="28"/>
          <w:lang w:eastAsia="en-US"/>
        </w:rPr>
        <w:t>Материалы опыта могут быть использованы в дошкольных образовательных организациях,  могут быть  интересны, студентам педагогических колледжей и университетов, а также родителям  (законным представителям) воспитанников.</w:t>
      </w:r>
    </w:p>
    <w:p w:rsidR="009347BD" w:rsidRPr="00270D37" w:rsidRDefault="009347BD" w:rsidP="00270D37">
      <w:pPr>
        <w:spacing w:after="0" w:line="240" w:lineRule="auto"/>
        <w:ind w:firstLine="709"/>
        <w:jc w:val="center"/>
        <w:rPr>
          <w:rFonts w:ascii="Times New Roman" w:eastAsia="Times New Roman" w:hAnsi="Times New Roman" w:cs="Times New Roman"/>
          <w:b/>
          <w:bCs/>
          <w:sz w:val="28"/>
          <w:szCs w:val="28"/>
        </w:rPr>
      </w:pPr>
    </w:p>
    <w:p w:rsidR="00610E97" w:rsidRPr="00270D37" w:rsidRDefault="00F604B5" w:rsidP="00270D37">
      <w:pPr>
        <w:spacing w:after="0" w:line="240" w:lineRule="auto"/>
        <w:ind w:firstLine="709"/>
        <w:jc w:val="center"/>
        <w:rPr>
          <w:rFonts w:ascii="Times New Roman" w:eastAsia="Times New Roman" w:hAnsi="Times New Roman" w:cs="Times New Roman"/>
          <w:b/>
          <w:bCs/>
          <w:sz w:val="28"/>
          <w:szCs w:val="28"/>
        </w:rPr>
      </w:pPr>
      <w:r w:rsidRPr="00270D37">
        <w:rPr>
          <w:rFonts w:ascii="Times New Roman" w:eastAsia="Times New Roman" w:hAnsi="Times New Roman" w:cs="Times New Roman"/>
          <w:b/>
          <w:bCs/>
          <w:sz w:val="28"/>
          <w:szCs w:val="28"/>
        </w:rPr>
        <w:t xml:space="preserve">РАЗДЕЛ </w:t>
      </w:r>
      <w:r w:rsidRPr="00270D37">
        <w:rPr>
          <w:rFonts w:ascii="Times New Roman" w:eastAsia="Times New Roman" w:hAnsi="Times New Roman" w:cs="Times New Roman"/>
          <w:b/>
          <w:bCs/>
          <w:sz w:val="28"/>
          <w:szCs w:val="28"/>
          <w:lang w:val="en-US"/>
        </w:rPr>
        <w:t>II</w:t>
      </w:r>
    </w:p>
    <w:p w:rsidR="001E3092" w:rsidRPr="00270D37" w:rsidRDefault="00F604B5" w:rsidP="00270D37">
      <w:pPr>
        <w:spacing w:after="0" w:line="240" w:lineRule="auto"/>
        <w:ind w:firstLine="709"/>
        <w:jc w:val="center"/>
        <w:rPr>
          <w:rFonts w:ascii="Times New Roman" w:eastAsia="Times New Roman" w:hAnsi="Times New Roman" w:cs="Times New Roman"/>
          <w:b/>
          <w:bCs/>
          <w:sz w:val="28"/>
          <w:szCs w:val="28"/>
        </w:rPr>
      </w:pPr>
      <w:r w:rsidRPr="00270D37">
        <w:rPr>
          <w:rFonts w:ascii="Times New Roman" w:eastAsia="Times New Roman" w:hAnsi="Times New Roman" w:cs="Times New Roman"/>
          <w:b/>
          <w:bCs/>
          <w:sz w:val="28"/>
          <w:szCs w:val="28"/>
        </w:rPr>
        <w:t>ТЕХНОЛОГИЯ ОПЫТА</w:t>
      </w:r>
    </w:p>
    <w:p w:rsidR="001E3092" w:rsidRPr="00270D37" w:rsidRDefault="001E3092" w:rsidP="00270D37">
      <w:pPr>
        <w:spacing w:after="0" w:line="240" w:lineRule="auto"/>
        <w:ind w:firstLine="426"/>
        <w:jc w:val="both"/>
        <w:rPr>
          <w:rFonts w:ascii="Times New Roman" w:eastAsia="Times New Roman" w:hAnsi="Times New Roman" w:cs="Times New Roman"/>
          <w:bCs/>
          <w:sz w:val="28"/>
          <w:szCs w:val="28"/>
        </w:rPr>
      </w:pPr>
      <w:r w:rsidRPr="00270D37">
        <w:rPr>
          <w:rFonts w:ascii="Times New Roman" w:eastAsia="Times New Roman" w:hAnsi="Times New Roman" w:cs="Times New Roman"/>
          <w:bCs/>
          <w:sz w:val="28"/>
          <w:szCs w:val="28"/>
        </w:rPr>
        <w:t>Цель</w:t>
      </w:r>
      <w:r w:rsidR="00560662" w:rsidRPr="00270D37">
        <w:rPr>
          <w:rFonts w:ascii="Times New Roman" w:eastAsia="Times New Roman" w:hAnsi="Times New Roman" w:cs="Times New Roman"/>
          <w:bCs/>
          <w:sz w:val="28"/>
          <w:szCs w:val="28"/>
        </w:rPr>
        <w:t xml:space="preserve"> </w:t>
      </w:r>
      <w:r w:rsidRPr="00270D37">
        <w:rPr>
          <w:rFonts w:ascii="Times New Roman" w:eastAsia="Times New Roman" w:hAnsi="Times New Roman" w:cs="Times New Roman"/>
          <w:sz w:val="28"/>
          <w:szCs w:val="28"/>
        </w:rPr>
        <w:t>опыта –</w:t>
      </w:r>
      <w:r w:rsidR="002745EC" w:rsidRPr="00270D37">
        <w:rPr>
          <w:rFonts w:ascii="Times New Roman" w:eastAsia="Times New Roman" w:hAnsi="Times New Roman" w:cs="Times New Roman"/>
          <w:sz w:val="28"/>
          <w:szCs w:val="28"/>
        </w:rPr>
        <w:t xml:space="preserve"> </w:t>
      </w:r>
      <w:r w:rsidRPr="00270D37">
        <w:rPr>
          <w:rFonts w:ascii="Times New Roman" w:hAnsi="Times New Roman" w:cs="Times New Roman"/>
          <w:sz w:val="28"/>
          <w:szCs w:val="28"/>
        </w:rPr>
        <w:t xml:space="preserve">формирование </w:t>
      </w:r>
      <w:r w:rsidR="00F74FE1" w:rsidRPr="00270D37">
        <w:rPr>
          <w:rFonts w:ascii="Times New Roman" w:hAnsi="Times New Roman" w:cs="Times New Roman"/>
          <w:sz w:val="28"/>
          <w:szCs w:val="28"/>
        </w:rPr>
        <w:t>экологических представлений у дошкольников старшего возраста, посредством интерактивной игры «Ширма»</w:t>
      </w:r>
    </w:p>
    <w:p w:rsidR="003D5EB7" w:rsidRPr="00270D37" w:rsidRDefault="009347BD" w:rsidP="00270D37">
      <w:pPr>
        <w:kinsoku w:val="0"/>
        <w:overflowPunct w:val="0"/>
        <w:autoSpaceDE w:val="0"/>
        <w:spacing w:after="0" w:line="240" w:lineRule="auto"/>
        <w:ind w:firstLine="426"/>
        <w:jc w:val="both"/>
        <w:rPr>
          <w:rFonts w:ascii="Times New Roman" w:hAnsi="Times New Roman" w:cs="Times New Roman"/>
          <w:sz w:val="28"/>
          <w:szCs w:val="28"/>
        </w:rPr>
      </w:pPr>
      <w:r w:rsidRPr="00270D37">
        <w:rPr>
          <w:rFonts w:ascii="Times New Roman" w:hAnsi="Times New Roman" w:cs="Times New Roman"/>
          <w:sz w:val="28"/>
          <w:szCs w:val="28"/>
        </w:rPr>
        <w:t xml:space="preserve">Для достижения этой цели нужно решить ряд взаимосвязанных </w:t>
      </w:r>
      <w:r w:rsidRPr="00270D37">
        <w:rPr>
          <w:rFonts w:ascii="Times New Roman" w:hAnsi="Times New Roman" w:cs="Times New Roman"/>
          <w:b/>
          <w:sz w:val="28"/>
          <w:szCs w:val="28"/>
        </w:rPr>
        <w:t>задач</w:t>
      </w:r>
      <w:r w:rsidRPr="00270D37">
        <w:rPr>
          <w:rFonts w:ascii="Times New Roman" w:hAnsi="Times New Roman" w:cs="Times New Roman"/>
          <w:sz w:val="28"/>
          <w:szCs w:val="28"/>
        </w:rPr>
        <w:t xml:space="preserve"> в области обучения, воспитания и развития ребенка: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1. формирование системы элементарных научных экологических знаний, доступных пониманию ребенка-дошкольника (прежде всего как средства становления осознанно-правильного отношения к природе);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2. развитие познавательного интереса к миру природы; формирование первоначальных умений и навыков экологически грамотного и безопасного для природы и для самого ребенка поведения;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3. воспитание гуманного, эмоционально-положительного, бережного, заботливого отношения к миру природы и окружающему миру в целом; развитие чувства эмпатии к объектам природы;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4. формирование умений и навыков наблюдений за природными объектами и явлениями;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5. формирование первоначальной системы ценностных ориентаций (восприятие себя как части природы, взаимосвязи человека и природы, самоценность и многообразие значений природы, ценность общения с природой);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6. освоение элементарных норм поведения по отношению к природе, формирование навыков рационального природопользования в повседневной жизни;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7. формирование умения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 </w:t>
      </w:r>
    </w:p>
    <w:p w:rsidR="003D5EB7" w:rsidRPr="00270D37" w:rsidRDefault="009347BD"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8. формирование элементарных умений предвидеть последствия некоторых своих действий по отношению к окружающей среде.</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b/>
          <w:sz w:val="28"/>
          <w:szCs w:val="28"/>
        </w:rPr>
        <w:t>Принципы отбора содержания экологического образования дошкольников</w:t>
      </w:r>
      <w:r w:rsidRPr="00270D37">
        <w:rPr>
          <w:rFonts w:ascii="Times New Roman" w:hAnsi="Times New Roman" w:cs="Times New Roman"/>
          <w:sz w:val="28"/>
          <w:szCs w:val="28"/>
        </w:rPr>
        <w:t xml:space="preserve">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Научность.</w:t>
      </w:r>
      <w:r w:rsidRPr="00270D37">
        <w:rPr>
          <w:rFonts w:ascii="Times New Roman" w:hAnsi="Times New Roman" w:cs="Times New Roman"/>
          <w:sz w:val="28"/>
          <w:szCs w:val="28"/>
        </w:rPr>
        <w:t xml:space="preserve"> Принцип научности предполагает знакомство дошкольников с совокупностью элементарных экологических знаний, которые служат основой формирования мотивации действий ребенка, развития познавательного интереса, формирования основ его мировоззрения.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Доступность.</w:t>
      </w:r>
      <w:r w:rsidRPr="00270D37">
        <w:rPr>
          <w:rFonts w:ascii="Times New Roman" w:hAnsi="Times New Roman" w:cs="Times New Roman"/>
          <w:sz w:val="28"/>
          <w:szCs w:val="28"/>
        </w:rPr>
        <w:t xml:space="preserve"> Крайне важным и тесно сопряженным с принципом научности является принцип доступности материала для ребенка определенного возраста.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Гуманистичность.</w:t>
      </w:r>
      <w:r w:rsidRPr="00270D37">
        <w:rPr>
          <w:rFonts w:ascii="Times New Roman" w:hAnsi="Times New Roman" w:cs="Times New Roman"/>
          <w:sz w:val="28"/>
          <w:szCs w:val="28"/>
        </w:rPr>
        <w:t xml:space="preserve"> Данный принцип связан прежде всего с понятием экологической культуры. Экологическое воспитание тесно связано и с развитием эмоций ребенка, умения сочувствовать, удивляться, сопереживать, заботиться о живых организмах, воспринимать их как братьев по природе, уметь видеть красоту окружающего мира, и всего ландшафта, и отдельного цветка, капли росы, маленького паучка.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Прогностичность.</w:t>
      </w:r>
      <w:r w:rsidRPr="00270D37">
        <w:rPr>
          <w:rFonts w:ascii="Times New Roman" w:hAnsi="Times New Roman" w:cs="Times New Roman"/>
          <w:sz w:val="28"/>
          <w:szCs w:val="28"/>
        </w:rPr>
        <w:t xml:space="preserve"> Для дошкольников данный принцип означает, что в результате экологического образования у детей формируются элементарные представления о существующих в природе взаимосвязях и на основе этих представлений — умение прогнозировать свои действия по отношению к окружающей среде во время отдыха, труда в природе и бытовых условиях . Достаточно того, что ребенок будет заботиться о морской свинке, кормить птиц и выращивать растения.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Деятельностность.</w:t>
      </w:r>
      <w:r w:rsidRPr="00270D37">
        <w:rPr>
          <w:rFonts w:ascii="Times New Roman" w:hAnsi="Times New Roman" w:cs="Times New Roman"/>
          <w:sz w:val="28"/>
          <w:szCs w:val="28"/>
        </w:rPr>
        <w:t xml:space="preserve"> Экологические знания должны помочь понять ребенку, что нужно сделать для того, чтобы сохранить окружающую его самого и его близких среду. Он должен обязательно принимать участие в посильных экологически ориентированных видах деятельности. Принцип деятельностности лежит в основе различных экологических проектов, участие в которых могут принимать дети среднего и старшего дошкольного возраста.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b/>
          <w:sz w:val="28"/>
          <w:szCs w:val="28"/>
        </w:rPr>
        <w:t>- Целостность.</w:t>
      </w:r>
      <w:r w:rsidRPr="00270D37">
        <w:rPr>
          <w:rFonts w:ascii="Times New Roman" w:hAnsi="Times New Roman" w:cs="Times New Roman"/>
          <w:sz w:val="28"/>
          <w:szCs w:val="28"/>
        </w:rPr>
        <w:t xml:space="preserve"> Этот принцип тесно связан с предыдущим и присущ именно дошкольному экологическому образованию. Он отражает прежде всего целостное восприятие ребенком окружающего мира и его единство с миром природы. Сам процесс работы с детьми в дошкольном учреждении также должен строиться с учетом целостного подхода. Целостное восприятие ребенком окружающего мира проявляется, на наш взгляд, в его нежелании делить природу на живую и неживую.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b/>
          <w:sz w:val="28"/>
          <w:szCs w:val="28"/>
        </w:rPr>
        <w:t>- Конструктивизм.</w:t>
      </w:r>
      <w:r w:rsidRPr="00270D37">
        <w:rPr>
          <w:rFonts w:ascii="Times New Roman" w:hAnsi="Times New Roman" w:cs="Times New Roman"/>
          <w:sz w:val="28"/>
          <w:szCs w:val="28"/>
        </w:rPr>
        <w:t xml:space="preserve"> Данный принцип особо важен при отборе содержания экологического образования именно дошкольников, однако не всегда реализуется на практике. Его применение означает, что в качестве примеров для дошкольников должна использоваться только нейтральная, положительная или отрицательно-положительная информация. Последнее предполагает, что, приводя отрицательные факты влияния человека на природу, педагог обязан показать ребенку положительный пример или </w:t>
      </w:r>
      <w:r w:rsidRPr="00270D37">
        <w:rPr>
          <w:rFonts w:ascii="Times New Roman" w:hAnsi="Times New Roman" w:cs="Times New Roman"/>
          <w:sz w:val="28"/>
          <w:szCs w:val="28"/>
        </w:rPr>
        <w:lastRenderedPageBreak/>
        <w:t xml:space="preserve">вероятный выход из обсуждаемой ситуации. Крайне важно при этом подчеркнуть, что именно может сделать сам ребенок, его семья, детский сад, привести примеры успешно решенных экологических проблем, желательно на примерах ближайшего окружения.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Регионализм.</w:t>
      </w:r>
      <w:r w:rsidRPr="00270D37">
        <w:rPr>
          <w:rFonts w:ascii="Times New Roman" w:hAnsi="Times New Roman" w:cs="Times New Roman"/>
          <w:sz w:val="28"/>
          <w:szCs w:val="28"/>
        </w:rPr>
        <w:t xml:space="preserve"> В работе с дошкольниками предпочтение должно быть отдано принципу регионализма, а не глобализма. С глобальными проблемами должны быть знакомы сами педагоги и родители. Формирование же экологических представлений (в том числе и о различных экологических проблемах) ребенка, навыков экологически грамотного поведения, соответствующего отношения к окружающей среде происходит на основе его знакомства с помещением дошкольного учреждения и его территорией, собственной квартирой, дачей, ближайшим парком, сквером, лесом, прудом, рекой, озером. Для целей экологического образования должны быть подобраны объекты, явления, доступные для ребенка, сущность которых он может познать в процессе детской деятельности.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Системность.</w:t>
      </w:r>
      <w:r w:rsidRPr="00270D37">
        <w:rPr>
          <w:rFonts w:ascii="Times New Roman" w:hAnsi="Times New Roman" w:cs="Times New Roman"/>
          <w:sz w:val="28"/>
          <w:szCs w:val="28"/>
        </w:rPr>
        <w:t xml:space="preserve"> Наиболее эффективным представляется формирование у ребенка системы знаний и организация системы различных видов детской деятельности. При этом важна последовательность усвоения знаний, когда «каждое последующее формирующееся представление или понятие вытекает из предыдущего».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Преемственность. Проблема преемственности в содержании экологического образования дошкольников и учеников начальной школы заключается в упорядоченности, отборе основных компонентов этого содержания, соответствии их друг другу, реализации принципа системности на обеих ступенях, отработке системы усложнения знаний по нарастающей, в зависимости от возраста ребенка. </w:t>
      </w:r>
    </w:p>
    <w:p w:rsidR="003D5EB7" w:rsidRPr="00270D37" w:rsidRDefault="003D5EB7" w:rsidP="00270D37">
      <w:pPr>
        <w:kinsoku w:val="0"/>
        <w:overflowPunct w:val="0"/>
        <w:autoSpaceDE w:val="0"/>
        <w:spacing w:after="0" w:line="240" w:lineRule="auto"/>
        <w:jc w:val="both"/>
        <w:rPr>
          <w:rFonts w:ascii="Times New Roman" w:hAnsi="Times New Roman" w:cs="Times New Roman"/>
          <w:sz w:val="28"/>
          <w:szCs w:val="28"/>
        </w:rPr>
      </w:pPr>
      <w:r w:rsidRPr="00270D37">
        <w:rPr>
          <w:rFonts w:ascii="Times New Roman" w:hAnsi="Times New Roman" w:cs="Times New Roman"/>
          <w:sz w:val="28"/>
          <w:szCs w:val="28"/>
        </w:rPr>
        <w:t xml:space="preserve">- </w:t>
      </w:r>
      <w:r w:rsidRPr="00270D37">
        <w:rPr>
          <w:rFonts w:ascii="Times New Roman" w:hAnsi="Times New Roman" w:cs="Times New Roman"/>
          <w:b/>
          <w:sz w:val="28"/>
          <w:szCs w:val="28"/>
        </w:rPr>
        <w:t>Интеграция.</w:t>
      </w:r>
      <w:r w:rsidRPr="00270D37">
        <w:rPr>
          <w:rFonts w:ascii="Times New Roman" w:hAnsi="Times New Roman" w:cs="Times New Roman"/>
          <w:sz w:val="28"/>
          <w:szCs w:val="28"/>
        </w:rPr>
        <w:t xml:space="preserve"> В настоящее время данный принцип все более активно реализуется в дошкольном экологическом образовании. Важность его применения обусловлена несколькими причинами: во-первых, интегрированным характером экологических знаний как таковых; во-вторых, рассмотрением экологического образования с точки зрения всестороннего развития личности ребенка и, в-третьих, особенностями организации и методики всей работы в дошкольном учреждении. Последнее делает реализацию принципа интеграции в дошкольных учреждениях более реальной задачей, чем в школе. На дошкольном уровне это отражается в необходимости экологизации всей деятельности педагогического коллектива и экологизации различных видов деятельности ребенка. </w:t>
      </w:r>
    </w:p>
    <w:p w:rsidR="001E3092" w:rsidRPr="00270D37" w:rsidRDefault="001E3092" w:rsidP="00270D37">
      <w:pPr>
        <w:kinsoku w:val="0"/>
        <w:overflowPunct w:val="0"/>
        <w:autoSpaceDE w:val="0"/>
        <w:spacing w:after="0" w:line="240" w:lineRule="auto"/>
        <w:ind w:firstLine="708"/>
        <w:jc w:val="both"/>
        <w:rPr>
          <w:rFonts w:ascii="Times New Roman" w:eastAsia="Times New Roman" w:hAnsi="Times New Roman" w:cs="Times New Roman"/>
          <w:bCs/>
          <w:sz w:val="28"/>
          <w:szCs w:val="28"/>
        </w:rPr>
      </w:pPr>
      <w:r w:rsidRPr="00270D37">
        <w:rPr>
          <w:rFonts w:ascii="Times New Roman" w:hAnsi="Times New Roman" w:cs="Times New Roman"/>
          <w:sz w:val="28"/>
          <w:szCs w:val="28"/>
          <w:shd w:val="clear" w:color="auto" w:fill="FFFFFF"/>
        </w:rPr>
        <w:t xml:space="preserve">В </w:t>
      </w:r>
      <w:r w:rsidRPr="00270D37">
        <w:rPr>
          <w:rFonts w:ascii="Times New Roman" w:eastAsia="Times New Roman" w:hAnsi="Times New Roman" w:cs="Times New Roman"/>
          <w:bCs/>
          <w:sz w:val="28"/>
          <w:szCs w:val="28"/>
        </w:rPr>
        <w:t xml:space="preserve">соответствии с федеральным государственным образовательным стандартом дошкольного образования возникает необходимость в использовании инновационных подходов к организации образовательного процесса. </w:t>
      </w:r>
    </w:p>
    <w:p w:rsidR="001E3092" w:rsidRPr="00270D37" w:rsidRDefault="001E3092" w:rsidP="00270D37">
      <w:pPr>
        <w:kinsoku w:val="0"/>
        <w:overflowPunct w:val="0"/>
        <w:autoSpaceDE w:val="0"/>
        <w:spacing w:after="0" w:line="240" w:lineRule="auto"/>
        <w:ind w:firstLine="708"/>
        <w:jc w:val="both"/>
        <w:rPr>
          <w:rFonts w:ascii="Times New Roman" w:eastAsia="Times New Roman" w:hAnsi="Times New Roman" w:cs="Times New Roman"/>
          <w:bCs/>
          <w:sz w:val="28"/>
          <w:szCs w:val="28"/>
        </w:rPr>
      </w:pPr>
      <w:r w:rsidRPr="00270D37">
        <w:rPr>
          <w:rFonts w:ascii="Times New Roman" w:eastAsia="Times New Roman" w:hAnsi="Times New Roman" w:cs="Times New Roman"/>
          <w:bCs/>
          <w:sz w:val="28"/>
          <w:szCs w:val="28"/>
        </w:rPr>
        <w:t>Современный акцент ставится не на обучение как таковое, а на развитие мотивационной и психологической готовности к обучению.</w:t>
      </w:r>
    </w:p>
    <w:p w:rsidR="001E3092" w:rsidRPr="00270D37" w:rsidRDefault="001E3092" w:rsidP="00270D37">
      <w:pPr>
        <w:kinsoku w:val="0"/>
        <w:overflowPunct w:val="0"/>
        <w:autoSpaceDE w:val="0"/>
        <w:spacing w:after="0" w:line="240" w:lineRule="auto"/>
        <w:ind w:firstLine="708"/>
        <w:jc w:val="both"/>
        <w:rPr>
          <w:rFonts w:ascii="Times New Roman" w:eastAsia="Times New Roman" w:hAnsi="Times New Roman" w:cs="Times New Roman"/>
          <w:bCs/>
          <w:sz w:val="28"/>
          <w:szCs w:val="28"/>
        </w:rPr>
      </w:pPr>
      <w:r w:rsidRPr="00270D37">
        <w:rPr>
          <w:rFonts w:ascii="Times New Roman" w:eastAsia="Times New Roman" w:hAnsi="Times New Roman" w:cs="Times New Roman"/>
          <w:bCs/>
          <w:sz w:val="28"/>
          <w:szCs w:val="28"/>
        </w:rPr>
        <w:lastRenderedPageBreak/>
        <w:t>Педагогам  дошкольного образовательного учреждения дается ориентир их деятельности, который указан в целевых ориентирах. Где описаны качества ребенка, а не знания.</w:t>
      </w:r>
      <w:r w:rsidRPr="00270D37">
        <w:rPr>
          <w:rStyle w:val="c1"/>
          <w:rFonts w:ascii="Times New Roman" w:hAnsi="Times New Roman" w:cs="Times New Roman"/>
          <w:sz w:val="28"/>
          <w:szCs w:val="28"/>
        </w:rPr>
        <w:t xml:space="preserve"> [</w:t>
      </w:r>
      <w:r w:rsidR="00732427" w:rsidRPr="00270D37">
        <w:rPr>
          <w:rStyle w:val="c1"/>
          <w:rFonts w:ascii="Times New Roman" w:hAnsi="Times New Roman" w:cs="Times New Roman"/>
          <w:sz w:val="28"/>
          <w:szCs w:val="28"/>
        </w:rPr>
        <w:t>ФГОС</w:t>
      </w:r>
      <w:r w:rsidRPr="00270D37">
        <w:rPr>
          <w:rStyle w:val="c1"/>
          <w:rFonts w:ascii="Times New Roman" w:hAnsi="Times New Roman" w:cs="Times New Roman"/>
          <w:sz w:val="28"/>
          <w:szCs w:val="28"/>
        </w:rPr>
        <w:t>]</w:t>
      </w:r>
    </w:p>
    <w:p w:rsidR="001E3092" w:rsidRPr="00270D37" w:rsidRDefault="001E3092" w:rsidP="00270D37">
      <w:pPr>
        <w:kinsoku w:val="0"/>
        <w:overflowPunct w:val="0"/>
        <w:autoSpaceDE w:val="0"/>
        <w:spacing w:after="0" w:line="240" w:lineRule="auto"/>
        <w:ind w:firstLine="708"/>
        <w:jc w:val="both"/>
        <w:rPr>
          <w:rFonts w:ascii="Times New Roman" w:eastAsia="Times New Roman" w:hAnsi="Times New Roman" w:cs="Times New Roman"/>
          <w:bCs/>
          <w:sz w:val="28"/>
          <w:szCs w:val="28"/>
        </w:rPr>
      </w:pPr>
      <w:r w:rsidRPr="00270D37">
        <w:rPr>
          <w:rFonts w:ascii="Times New Roman" w:eastAsia="Times New Roman" w:hAnsi="Times New Roman" w:cs="Times New Roman"/>
          <w:bCs/>
          <w:sz w:val="28"/>
          <w:szCs w:val="28"/>
        </w:rPr>
        <w:t xml:space="preserve">В связи с чем, главная особенность образовательного процесса на современном этапе – это уход от занятий, построенных по учебной модели, повышение статуса игры, как основного вида деятельности детей дошкольного возраста; включение в процесс эффективных форм взаимодействия с детьми: инновационные технологии, </w:t>
      </w:r>
      <w:r w:rsidR="00F74FE1" w:rsidRPr="00270D37">
        <w:rPr>
          <w:rFonts w:ascii="Times New Roman" w:eastAsia="Times New Roman" w:hAnsi="Times New Roman" w:cs="Times New Roman"/>
          <w:bCs/>
          <w:sz w:val="28"/>
          <w:szCs w:val="28"/>
        </w:rPr>
        <w:t>интерактивные игры</w:t>
      </w:r>
      <w:r w:rsidRPr="00270D37">
        <w:rPr>
          <w:rFonts w:ascii="Times New Roman" w:eastAsia="Times New Roman" w:hAnsi="Times New Roman" w:cs="Times New Roman"/>
          <w:bCs/>
          <w:sz w:val="28"/>
          <w:szCs w:val="28"/>
        </w:rPr>
        <w:t xml:space="preserve">, проблемно – обучающие ситуации. </w:t>
      </w:r>
    </w:p>
    <w:p w:rsidR="001E3092" w:rsidRPr="00270D37" w:rsidRDefault="001E3092" w:rsidP="00270D37">
      <w:pPr>
        <w:spacing w:after="0" w:line="240" w:lineRule="auto"/>
        <w:ind w:firstLine="720"/>
        <w:jc w:val="both"/>
        <w:rPr>
          <w:rStyle w:val="ac"/>
          <w:rFonts w:ascii="Times New Roman" w:hAnsi="Times New Roman" w:cs="Times New Roman"/>
          <w:b w:val="0"/>
          <w:sz w:val="28"/>
          <w:szCs w:val="28"/>
        </w:rPr>
      </w:pPr>
      <w:r w:rsidRPr="00270D37">
        <w:rPr>
          <w:rFonts w:ascii="Times New Roman" w:hAnsi="Times New Roman" w:cs="Times New Roman"/>
          <w:sz w:val="28"/>
          <w:szCs w:val="28"/>
        </w:rPr>
        <w:t>Таким образом, образовательная деятельность должна стать для детей не обязательной, вынужденной формой общения с педагогом, а  интересной и желанной для детей,</w:t>
      </w:r>
      <w:r w:rsidR="00732427" w:rsidRPr="00270D37">
        <w:rPr>
          <w:rFonts w:ascii="Times New Roman" w:hAnsi="Times New Roman" w:cs="Times New Roman"/>
          <w:sz w:val="28"/>
          <w:szCs w:val="28"/>
        </w:rPr>
        <w:t xml:space="preserve"> </w:t>
      </w:r>
      <w:r w:rsidRPr="00270D37">
        <w:rPr>
          <w:rStyle w:val="ac"/>
          <w:rFonts w:ascii="Times New Roman" w:hAnsi="Times New Roman" w:cs="Times New Roman"/>
          <w:b w:val="0"/>
          <w:sz w:val="28"/>
          <w:szCs w:val="28"/>
        </w:rPr>
        <w:t xml:space="preserve">подразумевающая их активность, деловое взаимодействие и общение, накопление детьми определенной информации об окружающем мире, формирование определенных знаний, умений и навыков. </w:t>
      </w:r>
    </w:p>
    <w:p w:rsidR="00B34011" w:rsidRPr="00270D37" w:rsidRDefault="001E3092" w:rsidP="00270D37">
      <w:pPr>
        <w:spacing w:after="0" w:line="240" w:lineRule="auto"/>
        <w:ind w:firstLine="709"/>
        <w:jc w:val="both"/>
        <w:rPr>
          <w:rFonts w:ascii="Times New Roman" w:eastAsia="Times New Roman" w:hAnsi="Times New Roman" w:cs="Times New Roman"/>
          <w:sz w:val="28"/>
          <w:szCs w:val="28"/>
        </w:rPr>
      </w:pPr>
      <w:r w:rsidRPr="00270D37">
        <w:rPr>
          <w:rStyle w:val="ac"/>
          <w:rFonts w:ascii="Times New Roman" w:hAnsi="Times New Roman" w:cs="Times New Roman"/>
          <w:b w:val="0"/>
          <w:sz w:val="28"/>
          <w:szCs w:val="28"/>
        </w:rPr>
        <w:t>Следовательно, организуя образовательный процесс по проблеме:</w:t>
      </w:r>
      <w:r w:rsidR="00732427" w:rsidRPr="00270D37">
        <w:rPr>
          <w:rStyle w:val="ac"/>
          <w:rFonts w:ascii="Times New Roman" w:hAnsi="Times New Roman" w:cs="Times New Roman"/>
          <w:b w:val="0"/>
          <w:sz w:val="28"/>
          <w:szCs w:val="28"/>
        </w:rPr>
        <w:t xml:space="preserve"> </w:t>
      </w:r>
      <w:r w:rsidRPr="00270D37">
        <w:rPr>
          <w:rFonts w:ascii="Times New Roman" w:eastAsia="Times New Roman" w:hAnsi="Times New Roman" w:cs="Times New Roman"/>
          <w:sz w:val="28"/>
          <w:szCs w:val="28"/>
        </w:rPr>
        <w:t xml:space="preserve">формирование </w:t>
      </w:r>
      <w:r w:rsidR="005A5DC8" w:rsidRPr="00270D37">
        <w:rPr>
          <w:rFonts w:ascii="Times New Roman" w:eastAsia="Times New Roman" w:hAnsi="Times New Roman" w:cs="Times New Roman"/>
          <w:sz w:val="28"/>
          <w:szCs w:val="28"/>
        </w:rPr>
        <w:t>экологических представлений у дошкольников старшего возраста</w:t>
      </w:r>
      <w:r w:rsidRPr="00270D37">
        <w:rPr>
          <w:rFonts w:ascii="Times New Roman" w:eastAsia="Times New Roman" w:hAnsi="Times New Roman" w:cs="Times New Roman"/>
          <w:sz w:val="28"/>
          <w:szCs w:val="28"/>
        </w:rPr>
        <w:t xml:space="preserve">, следует отдавать предпочтение игровой деятельности. </w:t>
      </w:r>
    </w:p>
    <w:p w:rsidR="00B34011" w:rsidRPr="00270D37" w:rsidRDefault="00B34011" w:rsidP="00270D37">
      <w:pPr>
        <w:spacing w:after="0" w:line="240" w:lineRule="auto"/>
        <w:ind w:firstLine="709"/>
        <w:jc w:val="both"/>
        <w:rPr>
          <w:rFonts w:ascii="Times New Roman" w:hAnsi="Times New Roman" w:cs="Times New Roman"/>
          <w:sz w:val="28"/>
          <w:szCs w:val="28"/>
          <w:shd w:val="clear" w:color="auto" w:fill="FFFFFF"/>
        </w:rPr>
      </w:pPr>
      <w:r w:rsidRPr="00270D37">
        <w:rPr>
          <w:rFonts w:ascii="Times New Roman" w:hAnsi="Times New Roman" w:cs="Times New Roman"/>
          <w:sz w:val="28"/>
          <w:szCs w:val="28"/>
          <w:shd w:val="clear" w:color="auto" w:fill="FFFFFF"/>
        </w:rPr>
        <w:t>Игра - это ведущий вид деятельности, наиболее эффективная форма развития ребёнка. В игре закладываются основы будущей личности. Играя вместе, дети начинают строить свои взаимоотношения, учатся общению, не всегда гладко и мирно, но это путь обучения, иного нет. Кроме того, в процессе совместных игр со сверстниками, у ребенка формируются важнейшие коммуникативные качества, необходимые ему в сфере общения и межличностного взаимодействия. </w:t>
      </w:r>
    </w:p>
    <w:p w:rsidR="00B34011" w:rsidRPr="00270D37" w:rsidRDefault="00B34011"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hAnsi="Times New Roman" w:cs="Times New Roman"/>
          <w:sz w:val="28"/>
          <w:szCs w:val="28"/>
          <w:shd w:val="clear" w:color="auto" w:fill="FFFFFF"/>
        </w:rPr>
        <w:t>По мнению психологов, именно в игре ребенок строит свои первые модели окружающего мира, усваивает правила общения между людьми, развивает свои способности и характер.</w:t>
      </w:r>
    </w:p>
    <w:p w:rsidR="001E3092" w:rsidRPr="00270D37" w:rsidRDefault="001E3092"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 xml:space="preserve">В данном случае предпочтение получила </w:t>
      </w:r>
      <w:r w:rsidR="005A5DC8" w:rsidRPr="00270D37">
        <w:rPr>
          <w:rFonts w:ascii="Times New Roman" w:eastAsia="Times New Roman" w:hAnsi="Times New Roman" w:cs="Times New Roman"/>
          <w:sz w:val="28"/>
          <w:szCs w:val="28"/>
        </w:rPr>
        <w:t>интерактивная игра «Ширма»</w:t>
      </w:r>
    </w:p>
    <w:p w:rsidR="00DC3458" w:rsidRPr="00270D37" w:rsidRDefault="001E3092" w:rsidP="00270D37">
      <w:pPr>
        <w:spacing w:after="0" w:line="240" w:lineRule="auto"/>
        <w:ind w:firstLine="708"/>
        <w:rPr>
          <w:rFonts w:ascii="Times New Roman" w:eastAsia="Times New Roman" w:hAnsi="Times New Roman" w:cs="Times New Roman"/>
          <w:sz w:val="28"/>
          <w:szCs w:val="28"/>
          <w:shd w:val="clear" w:color="auto" w:fill="FFFFFF"/>
        </w:rPr>
      </w:pPr>
      <w:r w:rsidRPr="00270D37">
        <w:rPr>
          <w:rFonts w:ascii="Times New Roman" w:eastAsia="Times New Roman" w:hAnsi="Times New Roman" w:cs="Times New Roman"/>
          <w:sz w:val="28"/>
          <w:szCs w:val="28"/>
          <w:shd w:val="clear" w:color="auto" w:fill="FFFFFF"/>
        </w:rPr>
        <w:t>Разберемся, что же это такое и как работает.</w:t>
      </w:r>
    </w:p>
    <w:p w:rsidR="00DC3458" w:rsidRPr="00270D37" w:rsidRDefault="00DC3458" w:rsidP="00270D37">
      <w:pPr>
        <w:pStyle w:val="c6"/>
        <w:shd w:val="clear" w:color="auto" w:fill="FFFFFF"/>
        <w:spacing w:before="0" w:beforeAutospacing="0" w:after="0" w:afterAutospacing="0"/>
        <w:ind w:firstLine="708"/>
        <w:jc w:val="both"/>
        <w:rPr>
          <w:bCs/>
          <w:sz w:val="28"/>
          <w:szCs w:val="28"/>
        </w:rPr>
      </w:pPr>
      <w:r w:rsidRPr="00270D37">
        <w:rPr>
          <w:sz w:val="28"/>
          <w:szCs w:val="28"/>
          <w:shd w:val="clear" w:color="auto" w:fill="FFFFFF"/>
        </w:rPr>
        <w:t xml:space="preserve">Интерактивная игра «Ширма»  представляет собой </w:t>
      </w:r>
      <w:r w:rsidRPr="00270D37">
        <w:rPr>
          <w:rStyle w:val="c1"/>
          <w:bCs/>
          <w:sz w:val="28"/>
          <w:szCs w:val="28"/>
        </w:rPr>
        <w:t xml:space="preserve">своеобразную «гармошку» из плотной бумаги, с шестью секциями для наполнения игровым, познавательным, наглядным, дидактическим материалом, содержащим информацию для обучения, закрепления, применения полученных знаний по экологическому воспитанию дошкольников.  </w:t>
      </w:r>
    </w:p>
    <w:p w:rsidR="00DC3458" w:rsidRPr="00270D37" w:rsidRDefault="00DC3458" w:rsidP="00270D37">
      <w:pPr>
        <w:spacing w:after="0" w:line="240" w:lineRule="auto"/>
        <w:ind w:firstLine="708"/>
        <w:jc w:val="both"/>
        <w:rPr>
          <w:rFonts w:ascii="Times New Roman" w:eastAsia="Times New Roman" w:hAnsi="Times New Roman" w:cs="Times New Roman"/>
          <w:sz w:val="28"/>
          <w:szCs w:val="28"/>
          <w:shd w:val="clear" w:color="auto" w:fill="FFFFFF"/>
        </w:rPr>
      </w:pPr>
      <w:r w:rsidRPr="00270D37">
        <w:rPr>
          <w:rFonts w:ascii="Times New Roman" w:eastAsia="Times New Roman" w:hAnsi="Times New Roman" w:cs="Times New Roman"/>
          <w:sz w:val="28"/>
          <w:szCs w:val="28"/>
          <w:shd w:val="clear" w:color="auto" w:fill="FFFFFF"/>
        </w:rPr>
        <w:t xml:space="preserve">При помощи – разработанного воспитателем материалом для оснащения «Ширмы», дошкольники решают проблемные игровые ситуации, путем обсуждения и общения друг с другом. Во время  игры и по итогу деятельности воспитатель видит уровень сформированности знаний воспитанников, так как игра требует практического применения полученного опыта. </w:t>
      </w:r>
    </w:p>
    <w:p w:rsidR="00DC3458" w:rsidRPr="00270D37" w:rsidRDefault="00DC3458" w:rsidP="00270D37">
      <w:pPr>
        <w:spacing w:after="0" w:line="240" w:lineRule="auto"/>
        <w:ind w:firstLine="708"/>
        <w:rPr>
          <w:rFonts w:ascii="Times New Roman" w:eastAsia="Times New Roman" w:hAnsi="Times New Roman" w:cs="Times New Roman"/>
          <w:sz w:val="28"/>
          <w:szCs w:val="28"/>
          <w:shd w:val="clear" w:color="auto" w:fill="FFFFFF"/>
        </w:rPr>
      </w:pPr>
      <w:r w:rsidRPr="00270D37">
        <w:rPr>
          <w:rFonts w:ascii="Times New Roman" w:eastAsia="Times New Roman" w:hAnsi="Times New Roman" w:cs="Times New Roman"/>
          <w:sz w:val="28"/>
          <w:szCs w:val="28"/>
          <w:shd w:val="clear" w:color="auto" w:fill="FFFFFF"/>
        </w:rPr>
        <w:t>Интерактивная игра «Ширма»  имеет ряд преимуществ:</w:t>
      </w:r>
    </w:p>
    <w:p w:rsidR="00DC3458" w:rsidRPr="00270D37" w:rsidRDefault="00FC630A" w:rsidP="00270D37">
      <w:pPr>
        <w:pStyle w:val="ab"/>
        <w:numPr>
          <w:ilvl w:val="0"/>
          <w:numId w:val="21"/>
        </w:numPr>
        <w:spacing w:after="0" w:line="240" w:lineRule="auto"/>
        <w:rPr>
          <w:rFonts w:ascii="Times New Roman" w:hAnsi="Times New Roman"/>
          <w:sz w:val="28"/>
          <w:szCs w:val="28"/>
          <w:shd w:val="clear" w:color="auto" w:fill="FFFFFF"/>
        </w:rPr>
      </w:pPr>
      <w:r w:rsidRPr="00270D37">
        <w:rPr>
          <w:rFonts w:ascii="Times New Roman" w:hAnsi="Times New Roman"/>
          <w:sz w:val="28"/>
          <w:szCs w:val="28"/>
          <w:shd w:val="clear" w:color="auto" w:fill="FFFFFF"/>
        </w:rPr>
        <w:t>М</w:t>
      </w:r>
      <w:r w:rsidR="00DC3458" w:rsidRPr="00270D37">
        <w:rPr>
          <w:rFonts w:ascii="Times New Roman" w:hAnsi="Times New Roman"/>
          <w:sz w:val="28"/>
          <w:szCs w:val="28"/>
          <w:shd w:val="clear" w:color="auto" w:fill="FFFFFF"/>
        </w:rPr>
        <w:t>обильность</w:t>
      </w:r>
      <w:r w:rsidRPr="00270D37">
        <w:rPr>
          <w:rFonts w:ascii="Times New Roman" w:hAnsi="Times New Roman"/>
          <w:sz w:val="28"/>
          <w:szCs w:val="28"/>
          <w:shd w:val="clear" w:color="auto" w:fill="FFFFFF"/>
        </w:rPr>
        <w:t>, компактность</w:t>
      </w:r>
      <w:r w:rsidR="00DC3458" w:rsidRPr="00270D37">
        <w:rPr>
          <w:rFonts w:ascii="Times New Roman" w:hAnsi="Times New Roman"/>
          <w:sz w:val="28"/>
          <w:szCs w:val="28"/>
          <w:shd w:val="clear" w:color="auto" w:fill="FFFFFF"/>
        </w:rPr>
        <w:t>;</w:t>
      </w:r>
    </w:p>
    <w:p w:rsidR="00FC630A" w:rsidRPr="00270D37" w:rsidRDefault="00FC630A" w:rsidP="00270D37">
      <w:pPr>
        <w:pStyle w:val="ab"/>
        <w:numPr>
          <w:ilvl w:val="0"/>
          <w:numId w:val="21"/>
        </w:numPr>
        <w:spacing w:after="0" w:line="240" w:lineRule="auto"/>
        <w:rPr>
          <w:rFonts w:ascii="Times New Roman" w:hAnsi="Times New Roman"/>
          <w:sz w:val="28"/>
          <w:szCs w:val="28"/>
          <w:shd w:val="clear" w:color="auto" w:fill="FFFFFF"/>
        </w:rPr>
      </w:pPr>
      <w:r w:rsidRPr="00270D37">
        <w:rPr>
          <w:rFonts w:ascii="Times New Roman" w:hAnsi="Times New Roman"/>
          <w:sz w:val="28"/>
          <w:szCs w:val="28"/>
          <w:shd w:val="clear" w:color="auto" w:fill="FFFFFF"/>
        </w:rPr>
        <w:t>лёгкость изготовления;</w:t>
      </w:r>
    </w:p>
    <w:p w:rsidR="00FC630A" w:rsidRPr="00270D37" w:rsidRDefault="00FC630A" w:rsidP="00270D37">
      <w:pPr>
        <w:pStyle w:val="ab"/>
        <w:numPr>
          <w:ilvl w:val="0"/>
          <w:numId w:val="21"/>
        </w:numPr>
        <w:spacing w:after="0" w:line="240" w:lineRule="auto"/>
        <w:rPr>
          <w:rFonts w:ascii="Times New Roman" w:hAnsi="Times New Roman"/>
          <w:sz w:val="28"/>
          <w:szCs w:val="28"/>
          <w:shd w:val="clear" w:color="auto" w:fill="FFFFFF"/>
        </w:rPr>
      </w:pPr>
      <w:r w:rsidRPr="00270D37">
        <w:rPr>
          <w:rFonts w:ascii="Times New Roman" w:hAnsi="Times New Roman"/>
          <w:sz w:val="28"/>
          <w:szCs w:val="28"/>
          <w:shd w:val="clear" w:color="auto" w:fill="FFFFFF"/>
        </w:rPr>
        <w:lastRenderedPageBreak/>
        <w:t>прочность;</w:t>
      </w:r>
    </w:p>
    <w:p w:rsidR="00FC630A" w:rsidRPr="00270D37" w:rsidRDefault="00FC630A" w:rsidP="00270D37">
      <w:pPr>
        <w:pStyle w:val="ab"/>
        <w:numPr>
          <w:ilvl w:val="0"/>
          <w:numId w:val="21"/>
        </w:numPr>
        <w:spacing w:after="0" w:line="240" w:lineRule="auto"/>
        <w:rPr>
          <w:rFonts w:ascii="Times New Roman" w:hAnsi="Times New Roman"/>
          <w:sz w:val="28"/>
          <w:szCs w:val="28"/>
          <w:shd w:val="clear" w:color="auto" w:fill="FFFFFF"/>
        </w:rPr>
      </w:pPr>
      <w:r w:rsidRPr="00270D37">
        <w:rPr>
          <w:rFonts w:ascii="Times New Roman" w:hAnsi="Times New Roman"/>
          <w:sz w:val="28"/>
          <w:szCs w:val="28"/>
          <w:shd w:val="clear" w:color="auto" w:fill="FFFFFF"/>
        </w:rPr>
        <w:t>эстетичность</w:t>
      </w:r>
    </w:p>
    <w:p w:rsidR="00FC630A" w:rsidRPr="00270D37" w:rsidRDefault="00FC630A" w:rsidP="00270D37">
      <w:pPr>
        <w:numPr>
          <w:ilvl w:val="0"/>
          <w:numId w:val="21"/>
        </w:numPr>
        <w:shd w:val="clear" w:color="auto" w:fill="FFFFFF"/>
        <w:spacing w:after="0" w:line="240" w:lineRule="auto"/>
        <w:rPr>
          <w:rFonts w:ascii="Times New Roman" w:eastAsia="Times New Roman" w:hAnsi="Times New Roman" w:cs="Times New Roman"/>
          <w:sz w:val="28"/>
          <w:szCs w:val="28"/>
        </w:rPr>
      </w:pPr>
      <w:r w:rsidRPr="00270D37">
        <w:rPr>
          <w:rStyle w:val="c1"/>
          <w:rFonts w:ascii="Times New Roman" w:hAnsi="Times New Roman" w:cs="Times New Roman"/>
          <w:bCs/>
          <w:sz w:val="28"/>
          <w:szCs w:val="28"/>
        </w:rPr>
        <w:t>абсолютно безопасен для здоровья человека;</w:t>
      </w:r>
    </w:p>
    <w:p w:rsidR="00FC630A" w:rsidRPr="00270D37" w:rsidRDefault="00FC630A" w:rsidP="00270D37">
      <w:pPr>
        <w:numPr>
          <w:ilvl w:val="0"/>
          <w:numId w:val="21"/>
        </w:numPr>
        <w:shd w:val="clear" w:color="auto" w:fill="FFFFFF"/>
        <w:spacing w:after="0" w:line="240" w:lineRule="auto"/>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 xml:space="preserve">отвечает современным требованиям;  </w:t>
      </w:r>
    </w:p>
    <w:p w:rsidR="00FC630A" w:rsidRPr="00270D37" w:rsidRDefault="00FC630A" w:rsidP="00270D37">
      <w:pPr>
        <w:numPr>
          <w:ilvl w:val="0"/>
          <w:numId w:val="21"/>
        </w:numPr>
        <w:shd w:val="clear" w:color="auto" w:fill="FFFFFF"/>
        <w:spacing w:after="0" w:line="240" w:lineRule="auto"/>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удобный для детей;</w:t>
      </w:r>
    </w:p>
    <w:p w:rsidR="00FC630A" w:rsidRPr="00270D37" w:rsidRDefault="00FC630A" w:rsidP="00270D37">
      <w:pPr>
        <w:numPr>
          <w:ilvl w:val="0"/>
          <w:numId w:val="21"/>
        </w:numPr>
        <w:shd w:val="clear" w:color="auto" w:fill="FFFFFF"/>
        <w:spacing w:after="0" w:line="240" w:lineRule="auto"/>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способствует закреплению полученных знаний;</w:t>
      </w:r>
    </w:p>
    <w:p w:rsidR="00FC630A" w:rsidRPr="00270D37" w:rsidRDefault="00FC630A" w:rsidP="00270D37">
      <w:pPr>
        <w:numPr>
          <w:ilvl w:val="0"/>
          <w:numId w:val="21"/>
        </w:numPr>
        <w:shd w:val="clear" w:color="auto" w:fill="FFFFFF"/>
        <w:spacing w:after="0" w:line="240" w:lineRule="auto"/>
        <w:rPr>
          <w:rFonts w:ascii="Times New Roman" w:eastAsia="Times New Roman" w:hAnsi="Times New Roman" w:cs="Times New Roman"/>
          <w:sz w:val="28"/>
          <w:szCs w:val="28"/>
        </w:rPr>
      </w:pPr>
      <w:r w:rsidRPr="00270D37">
        <w:rPr>
          <w:rFonts w:ascii="Times New Roman" w:hAnsi="Times New Roman" w:cs="Times New Roman"/>
          <w:sz w:val="28"/>
          <w:szCs w:val="28"/>
          <w:shd w:val="clear" w:color="auto" w:fill="FFFFFF"/>
        </w:rPr>
        <w:t>предоставляет детям возможность самостоятельно менять игровую среду для обогащения опыта;</w:t>
      </w:r>
    </w:p>
    <w:p w:rsidR="00FC630A" w:rsidRPr="00270D37" w:rsidRDefault="00FC630A" w:rsidP="00270D37">
      <w:pPr>
        <w:numPr>
          <w:ilvl w:val="0"/>
          <w:numId w:val="21"/>
        </w:numPr>
        <w:shd w:val="clear" w:color="auto" w:fill="FFFFFF"/>
        <w:spacing w:after="0" w:line="240" w:lineRule="auto"/>
        <w:rPr>
          <w:rFonts w:ascii="Times New Roman" w:eastAsia="Times New Roman" w:hAnsi="Times New Roman" w:cs="Times New Roman"/>
          <w:sz w:val="28"/>
          <w:szCs w:val="28"/>
        </w:rPr>
      </w:pPr>
      <w:r w:rsidRPr="00270D37">
        <w:rPr>
          <w:rFonts w:ascii="Times New Roman" w:hAnsi="Times New Roman" w:cs="Times New Roman"/>
          <w:sz w:val="28"/>
          <w:szCs w:val="28"/>
          <w:shd w:val="clear" w:color="auto" w:fill="FFFFFF"/>
        </w:rPr>
        <w:t>способствует развитию мышления ребенка, стимулирует психические процессы и развивает творческую активность;</w:t>
      </w:r>
    </w:p>
    <w:p w:rsidR="00FC630A" w:rsidRPr="00270D37" w:rsidRDefault="00FC630A" w:rsidP="00270D37">
      <w:pPr>
        <w:pStyle w:val="ab"/>
        <w:numPr>
          <w:ilvl w:val="0"/>
          <w:numId w:val="21"/>
        </w:numPr>
        <w:shd w:val="clear" w:color="auto" w:fill="FFFFFF"/>
        <w:spacing w:after="0" w:line="240" w:lineRule="auto"/>
        <w:jc w:val="both"/>
        <w:rPr>
          <w:rFonts w:ascii="Times New Roman" w:hAnsi="Times New Roman"/>
          <w:sz w:val="28"/>
          <w:szCs w:val="28"/>
          <w:shd w:val="clear" w:color="auto" w:fill="FFFFFF"/>
        </w:rPr>
      </w:pPr>
      <w:r w:rsidRPr="00270D37">
        <w:rPr>
          <w:rFonts w:ascii="Times New Roman" w:hAnsi="Times New Roman"/>
          <w:sz w:val="28"/>
          <w:szCs w:val="28"/>
          <w:shd w:val="clear" w:color="auto" w:fill="FFFFFF"/>
        </w:rPr>
        <w:t>воспитывает доброжелательные отношения между детьми в игре.</w:t>
      </w:r>
    </w:p>
    <w:p w:rsidR="00FC630A" w:rsidRPr="00270D37" w:rsidRDefault="00FC630A" w:rsidP="00270D37">
      <w:pPr>
        <w:tabs>
          <w:tab w:val="num" w:pos="0"/>
          <w:tab w:val="left" w:pos="993"/>
        </w:tabs>
        <w:spacing w:after="0" w:line="240" w:lineRule="auto"/>
        <w:ind w:firstLine="709"/>
        <w:jc w:val="center"/>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center"/>
        <w:rPr>
          <w:rFonts w:ascii="Times New Roman" w:hAnsi="Times New Roman" w:cs="Times New Roman"/>
          <w:b/>
          <w:sz w:val="28"/>
          <w:szCs w:val="28"/>
          <w:shd w:val="clear" w:color="auto" w:fill="FFFFFF"/>
        </w:rPr>
      </w:pPr>
      <w:r w:rsidRPr="00270D37">
        <w:rPr>
          <w:rFonts w:ascii="Times New Roman" w:hAnsi="Times New Roman" w:cs="Times New Roman"/>
          <w:b/>
          <w:sz w:val="28"/>
          <w:szCs w:val="28"/>
          <w:shd w:val="clear" w:color="auto" w:fill="FFFFFF"/>
        </w:rPr>
        <w:t>Описание содержания обучения.</w:t>
      </w:r>
    </w:p>
    <w:p w:rsidR="00FC630A" w:rsidRPr="00270D37" w:rsidRDefault="00FC630A" w:rsidP="00270D37">
      <w:pPr>
        <w:tabs>
          <w:tab w:val="num" w:pos="0"/>
          <w:tab w:val="left" w:pos="993"/>
        </w:tabs>
        <w:spacing w:after="0" w:line="240" w:lineRule="auto"/>
        <w:ind w:firstLine="709"/>
        <w:jc w:val="center"/>
        <w:rPr>
          <w:rFonts w:ascii="Times New Roman" w:hAnsi="Times New Roman" w:cs="Times New Roman"/>
          <w:b/>
          <w:sz w:val="28"/>
          <w:szCs w:val="28"/>
          <w:shd w:val="clear" w:color="auto" w:fill="FFFFFF"/>
        </w:rPr>
      </w:pPr>
    </w:p>
    <w:p w:rsidR="0010230F" w:rsidRPr="0088291B" w:rsidRDefault="0010230F" w:rsidP="0088291B">
      <w:pPr>
        <w:spacing w:after="0" w:line="240" w:lineRule="auto"/>
        <w:jc w:val="both"/>
        <w:rPr>
          <w:rFonts w:ascii="Times New Roman" w:eastAsia="Times New Roman" w:hAnsi="Times New Roman" w:cs="Times New Roman"/>
          <w:sz w:val="28"/>
          <w:szCs w:val="28"/>
          <w:lang w:eastAsia="en-US"/>
        </w:rPr>
      </w:pPr>
      <w:r w:rsidRPr="00270D37">
        <w:rPr>
          <w:rFonts w:ascii="Times New Roman" w:eastAsia="Times New Roman" w:hAnsi="Times New Roman" w:cs="Times New Roman"/>
          <w:sz w:val="28"/>
          <w:szCs w:val="28"/>
          <w:lang w:eastAsia="en-US"/>
        </w:rPr>
        <w:tab/>
        <w:t xml:space="preserve">В основу педагогического опыта положена идея использования интерактивных игр экологического содержания в виде познавательной «Ширмы», составляющие компоненты которой были переработаны и адаптированы для применения в специально организованной образовательной совместной деятельности педагога с детьми старшего дошкольного возраста. </w:t>
      </w: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rPr>
      </w:pPr>
      <w:r w:rsidRPr="00270D37">
        <w:rPr>
          <w:rFonts w:ascii="Times New Roman" w:hAnsi="Times New Roman" w:cs="Times New Roman"/>
          <w:sz w:val="28"/>
          <w:szCs w:val="28"/>
        </w:rPr>
        <w:t xml:space="preserve">Практический материал опыта представлен картотекой </w:t>
      </w:r>
      <w:r w:rsidR="0010230F" w:rsidRPr="00270D37">
        <w:rPr>
          <w:rFonts w:ascii="Times New Roman" w:hAnsi="Times New Roman" w:cs="Times New Roman"/>
          <w:sz w:val="28"/>
          <w:szCs w:val="28"/>
        </w:rPr>
        <w:t>интерактивных</w:t>
      </w:r>
      <w:r w:rsidRPr="00270D37">
        <w:rPr>
          <w:rFonts w:ascii="Times New Roman" w:hAnsi="Times New Roman" w:cs="Times New Roman"/>
          <w:sz w:val="28"/>
          <w:szCs w:val="28"/>
        </w:rPr>
        <w:t xml:space="preserve">  игр по формированию у детей </w:t>
      </w:r>
      <w:r w:rsidR="0010230F" w:rsidRPr="00270D37">
        <w:rPr>
          <w:rFonts w:ascii="Times New Roman" w:hAnsi="Times New Roman" w:cs="Times New Roman"/>
          <w:sz w:val="28"/>
          <w:szCs w:val="28"/>
        </w:rPr>
        <w:t>экологических представлений</w:t>
      </w:r>
      <w:r w:rsidRPr="00270D37">
        <w:rPr>
          <w:rFonts w:ascii="Times New Roman" w:hAnsi="Times New Roman" w:cs="Times New Roman"/>
          <w:sz w:val="28"/>
          <w:szCs w:val="28"/>
        </w:rPr>
        <w:t xml:space="preserve"> с использование</w:t>
      </w:r>
      <w:r w:rsidR="0010230F" w:rsidRPr="00270D37">
        <w:rPr>
          <w:rFonts w:ascii="Times New Roman" w:hAnsi="Times New Roman" w:cs="Times New Roman"/>
          <w:sz w:val="28"/>
          <w:szCs w:val="28"/>
        </w:rPr>
        <w:t xml:space="preserve">м </w:t>
      </w:r>
      <w:r w:rsidRPr="00270D37">
        <w:rPr>
          <w:rFonts w:ascii="Times New Roman" w:hAnsi="Times New Roman" w:cs="Times New Roman"/>
          <w:sz w:val="28"/>
          <w:szCs w:val="28"/>
        </w:rPr>
        <w:t xml:space="preserve"> </w:t>
      </w:r>
      <w:r w:rsidR="0010230F" w:rsidRPr="00270D37">
        <w:rPr>
          <w:rFonts w:ascii="Times New Roman" w:hAnsi="Times New Roman" w:cs="Times New Roman"/>
          <w:sz w:val="28"/>
          <w:szCs w:val="28"/>
        </w:rPr>
        <w:t>«Ширмы»</w:t>
      </w:r>
      <w:r w:rsidRPr="00270D37">
        <w:rPr>
          <w:rFonts w:ascii="Times New Roman" w:hAnsi="Times New Roman" w:cs="Times New Roman"/>
          <w:sz w:val="28"/>
          <w:szCs w:val="28"/>
        </w:rPr>
        <w:t>.</w:t>
      </w:r>
    </w:p>
    <w:p w:rsidR="001E3092" w:rsidRPr="00270D37" w:rsidRDefault="001E3092" w:rsidP="00270D37">
      <w:pPr>
        <w:spacing w:after="0" w:line="240" w:lineRule="auto"/>
        <w:ind w:firstLine="720"/>
        <w:rPr>
          <w:rFonts w:ascii="Times New Roman" w:hAnsi="Times New Roman" w:cs="Times New Roman"/>
          <w:sz w:val="28"/>
          <w:szCs w:val="28"/>
        </w:rPr>
      </w:pPr>
      <w:r w:rsidRPr="00270D37">
        <w:rPr>
          <w:rFonts w:ascii="Times New Roman" w:hAnsi="Times New Roman" w:cs="Times New Roman"/>
          <w:sz w:val="28"/>
          <w:szCs w:val="28"/>
        </w:rPr>
        <w:t xml:space="preserve">Основная модель организации образовательного процесса – </w:t>
      </w:r>
      <w:r w:rsidRPr="00270D37">
        <w:rPr>
          <w:rStyle w:val="ac"/>
          <w:rFonts w:ascii="Times New Roman" w:hAnsi="Times New Roman" w:cs="Times New Roman"/>
          <w:b w:val="0"/>
          <w:sz w:val="28"/>
          <w:szCs w:val="28"/>
        </w:rPr>
        <w:t>совместная</w:t>
      </w:r>
      <w:r w:rsidR="0010230F" w:rsidRPr="00270D37">
        <w:rPr>
          <w:rStyle w:val="ac"/>
          <w:rFonts w:ascii="Times New Roman" w:hAnsi="Times New Roman" w:cs="Times New Roman"/>
          <w:b w:val="0"/>
          <w:sz w:val="28"/>
          <w:szCs w:val="28"/>
        </w:rPr>
        <w:t xml:space="preserve"> </w:t>
      </w:r>
      <w:r w:rsidRPr="00270D37">
        <w:rPr>
          <w:rFonts w:ascii="Times New Roman" w:hAnsi="Times New Roman" w:cs="Times New Roman"/>
          <w:sz w:val="28"/>
          <w:szCs w:val="28"/>
        </w:rPr>
        <w:t>деятельность взрослого и ребенка;</w:t>
      </w:r>
    </w:p>
    <w:p w:rsidR="001E3092" w:rsidRPr="00270D37" w:rsidRDefault="0010230F" w:rsidP="00270D37">
      <w:pPr>
        <w:spacing w:after="0" w:line="240" w:lineRule="auto"/>
        <w:ind w:firstLine="720"/>
        <w:rPr>
          <w:rFonts w:ascii="Times New Roman" w:hAnsi="Times New Roman" w:cs="Times New Roman"/>
          <w:sz w:val="28"/>
          <w:szCs w:val="28"/>
        </w:rPr>
      </w:pPr>
      <w:r w:rsidRPr="00270D37">
        <w:rPr>
          <w:rFonts w:ascii="Times New Roman" w:hAnsi="Times New Roman" w:cs="Times New Roman"/>
          <w:sz w:val="28"/>
          <w:szCs w:val="28"/>
        </w:rPr>
        <w:t>О</w:t>
      </w:r>
      <w:r w:rsidR="001E3092" w:rsidRPr="00270D37">
        <w:rPr>
          <w:rFonts w:ascii="Times New Roman" w:hAnsi="Times New Roman" w:cs="Times New Roman"/>
          <w:sz w:val="28"/>
          <w:szCs w:val="28"/>
        </w:rPr>
        <w:t xml:space="preserve">сновные </w:t>
      </w:r>
      <w:r w:rsidR="001E3092" w:rsidRPr="00270D37">
        <w:rPr>
          <w:rStyle w:val="ac"/>
          <w:rFonts w:ascii="Times New Roman" w:hAnsi="Times New Roman" w:cs="Times New Roman"/>
          <w:b w:val="0"/>
          <w:sz w:val="28"/>
          <w:szCs w:val="28"/>
        </w:rPr>
        <w:t xml:space="preserve">формы </w:t>
      </w:r>
      <w:r w:rsidR="00610E97" w:rsidRPr="00270D37">
        <w:rPr>
          <w:rStyle w:val="ac"/>
          <w:rFonts w:ascii="Times New Roman" w:hAnsi="Times New Roman" w:cs="Times New Roman"/>
          <w:b w:val="0"/>
          <w:sz w:val="28"/>
          <w:szCs w:val="28"/>
        </w:rPr>
        <w:t>деятельности</w:t>
      </w:r>
      <w:r w:rsidR="001E3092" w:rsidRPr="00270D37">
        <w:rPr>
          <w:rFonts w:ascii="Times New Roman" w:hAnsi="Times New Roman" w:cs="Times New Roman"/>
          <w:sz w:val="28"/>
          <w:szCs w:val="28"/>
        </w:rPr>
        <w:t xml:space="preserve"> с детьми – рассматривание, наблюдения, беседы</w:t>
      </w:r>
      <w:r w:rsidRPr="00270D37">
        <w:rPr>
          <w:rFonts w:ascii="Times New Roman" w:hAnsi="Times New Roman" w:cs="Times New Roman"/>
          <w:sz w:val="28"/>
          <w:szCs w:val="28"/>
        </w:rPr>
        <w:t xml:space="preserve"> (диалог), решение проблемных ситуаций, игровая </w:t>
      </w:r>
      <w:r w:rsidR="001E3092" w:rsidRPr="00270D37">
        <w:rPr>
          <w:rFonts w:ascii="Times New Roman" w:hAnsi="Times New Roman" w:cs="Times New Roman"/>
          <w:sz w:val="28"/>
          <w:szCs w:val="28"/>
        </w:rPr>
        <w:t xml:space="preserve"> деятельность.</w:t>
      </w:r>
    </w:p>
    <w:p w:rsidR="001E3092" w:rsidRPr="00270D37" w:rsidRDefault="001E3092" w:rsidP="00270D37">
      <w:pPr>
        <w:spacing w:after="0" w:line="240" w:lineRule="auto"/>
        <w:ind w:firstLine="720"/>
        <w:jc w:val="both"/>
        <w:rPr>
          <w:rFonts w:ascii="Times New Roman" w:hAnsi="Times New Roman" w:cs="Times New Roman"/>
          <w:sz w:val="28"/>
          <w:szCs w:val="28"/>
        </w:rPr>
      </w:pPr>
      <w:r w:rsidRPr="00270D37">
        <w:rPr>
          <w:rFonts w:ascii="Times New Roman" w:hAnsi="Times New Roman" w:cs="Times New Roman"/>
          <w:sz w:val="28"/>
          <w:szCs w:val="28"/>
        </w:rPr>
        <w:t xml:space="preserve">Как происходит </w:t>
      </w:r>
      <w:r w:rsidR="0010230F" w:rsidRPr="00270D37">
        <w:rPr>
          <w:rFonts w:ascii="Times New Roman" w:hAnsi="Times New Roman" w:cs="Times New Roman"/>
          <w:sz w:val="28"/>
          <w:szCs w:val="28"/>
        </w:rPr>
        <w:t>образовательный процесс</w:t>
      </w:r>
      <w:r w:rsidRPr="00270D37">
        <w:rPr>
          <w:rFonts w:ascii="Times New Roman" w:hAnsi="Times New Roman" w:cs="Times New Roman"/>
          <w:sz w:val="28"/>
          <w:szCs w:val="28"/>
        </w:rPr>
        <w:t xml:space="preserve"> дошкольников </w:t>
      </w:r>
      <w:r w:rsidR="0010230F" w:rsidRPr="00270D37">
        <w:rPr>
          <w:rFonts w:ascii="Times New Roman" w:hAnsi="Times New Roman" w:cs="Times New Roman"/>
          <w:sz w:val="28"/>
          <w:szCs w:val="28"/>
        </w:rPr>
        <w:t>по экологическому направлению</w:t>
      </w:r>
      <w:r w:rsidRPr="00270D37">
        <w:rPr>
          <w:rFonts w:ascii="Times New Roman" w:hAnsi="Times New Roman" w:cs="Times New Roman"/>
          <w:sz w:val="28"/>
          <w:szCs w:val="28"/>
        </w:rPr>
        <w:t xml:space="preserve"> с использованием </w:t>
      </w:r>
      <w:r w:rsidR="0010230F" w:rsidRPr="00270D37">
        <w:rPr>
          <w:rFonts w:ascii="Times New Roman" w:hAnsi="Times New Roman" w:cs="Times New Roman"/>
          <w:sz w:val="28"/>
          <w:szCs w:val="28"/>
        </w:rPr>
        <w:t>«Ширмы»</w:t>
      </w:r>
      <w:r w:rsidRPr="00270D37">
        <w:rPr>
          <w:rFonts w:ascii="Times New Roman" w:hAnsi="Times New Roman" w:cs="Times New Roman"/>
          <w:sz w:val="28"/>
          <w:szCs w:val="28"/>
        </w:rPr>
        <w:t>? Очень просто, а главное интересно</w:t>
      </w:r>
      <w:r w:rsidR="0010230F" w:rsidRPr="00270D37">
        <w:rPr>
          <w:rFonts w:ascii="Times New Roman" w:hAnsi="Times New Roman" w:cs="Times New Roman"/>
          <w:sz w:val="28"/>
          <w:szCs w:val="28"/>
        </w:rPr>
        <w:t xml:space="preserve"> и доступно </w:t>
      </w:r>
      <w:r w:rsidRPr="00270D37">
        <w:rPr>
          <w:rFonts w:ascii="Times New Roman" w:hAnsi="Times New Roman" w:cs="Times New Roman"/>
          <w:sz w:val="28"/>
          <w:szCs w:val="28"/>
        </w:rPr>
        <w:t xml:space="preserve"> для детей. </w:t>
      </w:r>
    </w:p>
    <w:p w:rsidR="0010230F" w:rsidRPr="00270D37" w:rsidRDefault="0010230F" w:rsidP="00270D37">
      <w:pPr>
        <w:spacing w:after="0" w:line="240" w:lineRule="auto"/>
        <w:ind w:firstLine="720"/>
        <w:jc w:val="both"/>
        <w:rPr>
          <w:rFonts w:ascii="Times New Roman" w:hAnsi="Times New Roman" w:cs="Times New Roman"/>
          <w:sz w:val="28"/>
          <w:szCs w:val="28"/>
        </w:rPr>
      </w:pPr>
      <w:r w:rsidRPr="00270D37">
        <w:rPr>
          <w:rFonts w:ascii="Times New Roman" w:hAnsi="Times New Roman" w:cs="Times New Roman"/>
          <w:sz w:val="28"/>
          <w:szCs w:val="28"/>
        </w:rPr>
        <w:t xml:space="preserve">Вернемся к определению «Ширма» - </w:t>
      </w:r>
      <w:r w:rsidR="00DD087E" w:rsidRPr="00270D37">
        <w:rPr>
          <w:rFonts w:ascii="Times New Roman" w:hAnsi="Times New Roman" w:cs="Times New Roman"/>
          <w:sz w:val="28"/>
          <w:szCs w:val="28"/>
        </w:rPr>
        <w:t>это</w:t>
      </w:r>
      <w:r w:rsidRPr="00270D37">
        <w:rPr>
          <w:rFonts w:ascii="Times New Roman" w:hAnsi="Times New Roman" w:cs="Times New Roman"/>
          <w:sz w:val="28"/>
          <w:szCs w:val="28"/>
        </w:rPr>
        <w:t xml:space="preserve"> складная переносная  </w:t>
      </w:r>
      <w:hyperlink r:id="rId10" w:tooltip="Перегородка - 1. Легкая стенка, разделяющая на части какое-л. помещение, пространств..." w:history="1">
        <w:r w:rsidRPr="00270D37">
          <w:rPr>
            <w:rFonts w:ascii="Times New Roman" w:hAnsi="Times New Roman" w:cs="Times New Roman"/>
            <w:sz w:val="28"/>
            <w:szCs w:val="28"/>
          </w:rPr>
          <w:t>перегородка</w:t>
        </w:r>
      </w:hyperlink>
      <w:r w:rsidRPr="00270D37">
        <w:rPr>
          <w:rFonts w:ascii="Times New Roman" w:hAnsi="Times New Roman" w:cs="Times New Roman"/>
          <w:sz w:val="28"/>
          <w:szCs w:val="28"/>
        </w:rPr>
        <w:t> из рам, обтянутых материей, бумагой.</w:t>
      </w:r>
    </w:p>
    <w:p w:rsidR="0010230F" w:rsidRPr="00270D37" w:rsidRDefault="0010230F" w:rsidP="00270D37">
      <w:pPr>
        <w:spacing w:after="0" w:line="240" w:lineRule="auto"/>
        <w:ind w:firstLine="720"/>
        <w:jc w:val="both"/>
        <w:rPr>
          <w:rFonts w:ascii="Times New Roman" w:hAnsi="Times New Roman" w:cs="Times New Roman"/>
          <w:sz w:val="28"/>
          <w:szCs w:val="28"/>
        </w:rPr>
      </w:pPr>
      <w:r w:rsidRPr="00270D37">
        <w:rPr>
          <w:rFonts w:ascii="Times New Roman" w:hAnsi="Times New Roman" w:cs="Times New Roman"/>
          <w:sz w:val="28"/>
          <w:szCs w:val="28"/>
        </w:rPr>
        <w:t xml:space="preserve">Т.о. </w:t>
      </w:r>
      <w:r w:rsidR="004E2862" w:rsidRPr="00270D37">
        <w:rPr>
          <w:rFonts w:ascii="Times New Roman" w:hAnsi="Times New Roman" w:cs="Times New Roman"/>
          <w:sz w:val="28"/>
          <w:szCs w:val="28"/>
        </w:rPr>
        <w:t xml:space="preserve">интерактивная игра «Ширма», представляет собой складную, бумажную  «гармошку» с шестью секциями </w:t>
      </w:r>
      <w:r w:rsidR="002B7F5C" w:rsidRPr="00270D37">
        <w:rPr>
          <w:rFonts w:ascii="Times New Roman" w:hAnsi="Times New Roman" w:cs="Times New Roman"/>
          <w:sz w:val="28"/>
          <w:szCs w:val="28"/>
        </w:rPr>
        <w:t xml:space="preserve">– кармашками </w:t>
      </w:r>
      <w:r w:rsidR="004E2862" w:rsidRPr="00270D37">
        <w:rPr>
          <w:rFonts w:ascii="Times New Roman" w:hAnsi="Times New Roman" w:cs="Times New Roman"/>
          <w:sz w:val="28"/>
          <w:szCs w:val="28"/>
        </w:rPr>
        <w:t>для заполнения необходимым игровым материалом, соответствующим той или иной теме экологического направления.</w:t>
      </w:r>
    </w:p>
    <w:p w:rsidR="002B7F5C" w:rsidRPr="00270D37" w:rsidRDefault="002B7F5C" w:rsidP="00270D37">
      <w:pPr>
        <w:pStyle w:val="c6"/>
        <w:shd w:val="clear" w:color="auto" w:fill="FFFFFF"/>
        <w:spacing w:before="0" w:beforeAutospacing="0" w:after="0" w:afterAutospacing="0"/>
        <w:ind w:firstLine="708"/>
        <w:jc w:val="both"/>
        <w:rPr>
          <w:sz w:val="28"/>
          <w:szCs w:val="28"/>
        </w:rPr>
      </w:pPr>
      <w:r w:rsidRPr="00270D37">
        <w:rPr>
          <w:sz w:val="28"/>
          <w:szCs w:val="28"/>
        </w:rPr>
        <w:t>Организация образовательной деятельности по экологическому воспитанию посредством использования интерактивной игры «Ширма»</w:t>
      </w:r>
      <w:r w:rsidR="0050291A" w:rsidRPr="00270D37">
        <w:rPr>
          <w:sz w:val="28"/>
          <w:szCs w:val="28"/>
        </w:rPr>
        <w:t xml:space="preserve"> происходит следующим образом.</w:t>
      </w:r>
    </w:p>
    <w:p w:rsidR="0050291A" w:rsidRPr="00270D37" w:rsidRDefault="0050291A" w:rsidP="00270D37">
      <w:pPr>
        <w:pStyle w:val="c6"/>
        <w:shd w:val="clear" w:color="auto" w:fill="FFFFFF"/>
        <w:spacing w:before="0" w:beforeAutospacing="0" w:after="0" w:afterAutospacing="0"/>
        <w:ind w:firstLine="708"/>
        <w:jc w:val="both"/>
        <w:rPr>
          <w:sz w:val="28"/>
          <w:szCs w:val="28"/>
        </w:rPr>
      </w:pPr>
      <w:r w:rsidRPr="00270D37">
        <w:rPr>
          <w:sz w:val="28"/>
          <w:szCs w:val="28"/>
        </w:rPr>
        <w:t>Игровая ситуация:</w:t>
      </w:r>
    </w:p>
    <w:p w:rsidR="0050291A" w:rsidRPr="00270D37" w:rsidRDefault="0050291A" w:rsidP="00270D37">
      <w:pPr>
        <w:pStyle w:val="c6"/>
        <w:shd w:val="clear" w:color="auto" w:fill="FFFFFF"/>
        <w:spacing w:before="0" w:beforeAutospacing="0" w:after="0" w:afterAutospacing="0"/>
        <w:ind w:firstLine="708"/>
        <w:jc w:val="both"/>
        <w:rPr>
          <w:sz w:val="28"/>
          <w:szCs w:val="28"/>
        </w:rPr>
      </w:pPr>
      <w:r w:rsidRPr="00270D37">
        <w:rPr>
          <w:b/>
          <w:sz w:val="28"/>
          <w:szCs w:val="28"/>
        </w:rPr>
        <w:t>Тема:</w:t>
      </w:r>
      <w:r w:rsidRPr="00270D37">
        <w:rPr>
          <w:sz w:val="28"/>
          <w:szCs w:val="28"/>
        </w:rPr>
        <w:t xml:space="preserve">  </w:t>
      </w:r>
      <w:r w:rsidRPr="00270D37">
        <w:rPr>
          <w:b/>
          <w:sz w:val="28"/>
          <w:szCs w:val="28"/>
        </w:rPr>
        <w:t xml:space="preserve">«Витаминки в корзинке» </w:t>
      </w:r>
      <w:r w:rsidRPr="00270D37">
        <w:rPr>
          <w:sz w:val="28"/>
          <w:szCs w:val="28"/>
        </w:rPr>
        <w:t>(</w:t>
      </w:r>
      <w:r w:rsidRPr="00270D37">
        <w:rPr>
          <w:sz w:val="28"/>
          <w:szCs w:val="28"/>
          <w:u w:val="single"/>
        </w:rPr>
        <w:t>Приложение 4.)</w:t>
      </w:r>
    </w:p>
    <w:p w:rsidR="0050291A" w:rsidRPr="00270D37" w:rsidRDefault="0050291A" w:rsidP="00270D37">
      <w:pPr>
        <w:pStyle w:val="c6"/>
        <w:shd w:val="clear" w:color="auto" w:fill="FFFFFF"/>
        <w:spacing w:before="0" w:beforeAutospacing="0" w:after="0" w:afterAutospacing="0"/>
        <w:ind w:firstLine="708"/>
        <w:jc w:val="both"/>
        <w:rPr>
          <w:sz w:val="28"/>
          <w:szCs w:val="28"/>
          <w:shd w:val="clear" w:color="auto" w:fill="FFFFFF"/>
        </w:rPr>
      </w:pPr>
      <w:r w:rsidRPr="00270D37">
        <w:rPr>
          <w:b/>
          <w:sz w:val="28"/>
          <w:szCs w:val="28"/>
        </w:rPr>
        <w:t>Цель:</w:t>
      </w:r>
      <w:r w:rsidRPr="00270D37">
        <w:rPr>
          <w:sz w:val="28"/>
          <w:szCs w:val="28"/>
        </w:rPr>
        <w:t xml:space="preserve"> </w:t>
      </w:r>
      <w:r w:rsidRPr="00270D37">
        <w:rPr>
          <w:sz w:val="28"/>
          <w:szCs w:val="28"/>
          <w:shd w:val="clear" w:color="auto" w:fill="FFFFFF"/>
        </w:rPr>
        <w:t>закрепить у детей знание о том, какой урожай,  где собирают. Систематизировать знания по теме «Фрукты и овощи»</w:t>
      </w:r>
    </w:p>
    <w:p w:rsidR="0050291A" w:rsidRPr="00270D37" w:rsidRDefault="0050291A" w:rsidP="00270D37">
      <w:pPr>
        <w:pStyle w:val="a8"/>
        <w:shd w:val="clear" w:color="auto" w:fill="FFFFFF"/>
        <w:spacing w:before="0" w:beforeAutospacing="0" w:after="0" w:afterAutospacing="0"/>
        <w:jc w:val="both"/>
        <w:rPr>
          <w:sz w:val="28"/>
          <w:szCs w:val="28"/>
        </w:rPr>
      </w:pPr>
      <w:r w:rsidRPr="00270D37">
        <w:rPr>
          <w:b/>
          <w:sz w:val="28"/>
          <w:szCs w:val="28"/>
          <w:shd w:val="clear" w:color="auto" w:fill="FFFFFF"/>
        </w:rPr>
        <w:lastRenderedPageBreak/>
        <w:t>Задачи:</w:t>
      </w:r>
      <w:r w:rsidRPr="00270D37">
        <w:rPr>
          <w:sz w:val="28"/>
          <w:szCs w:val="28"/>
        </w:rPr>
        <w:t xml:space="preserve"> </w:t>
      </w:r>
    </w:p>
    <w:p w:rsidR="0050291A" w:rsidRPr="00270D37" w:rsidRDefault="00261E2D" w:rsidP="00270D37">
      <w:pPr>
        <w:pStyle w:val="a8"/>
        <w:shd w:val="clear" w:color="auto" w:fill="FFFFFF"/>
        <w:spacing w:before="0" w:beforeAutospacing="0" w:after="0" w:afterAutospacing="0"/>
        <w:jc w:val="both"/>
        <w:rPr>
          <w:sz w:val="28"/>
          <w:szCs w:val="28"/>
        </w:rPr>
      </w:pPr>
      <w:r w:rsidRPr="00270D37">
        <w:rPr>
          <w:sz w:val="28"/>
          <w:szCs w:val="28"/>
        </w:rPr>
        <w:t xml:space="preserve">- </w:t>
      </w:r>
      <w:r w:rsidR="0050291A" w:rsidRPr="00270D37">
        <w:rPr>
          <w:sz w:val="28"/>
          <w:szCs w:val="28"/>
        </w:rPr>
        <w:t>закрепить у детей знание о том, какой урожай собирают в поле, в саду, на огороде, в лесу.</w:t>
      </w:r>
    </w:p>
    <w:p w:rsidR="0050291A" w:rsidRPr="00270D37" w:rsidRDefault="00261E2D" w:rsidP="00270D37">
      <w:pPr>
        <w:pStyle w:val="a8"/>
        <w:shd w:val="clear" w:color="auto" w:fill="FFFFFF"/>
        <w:spacing w:before="0" w:beforeAutospacing="0" w:after="0" w:afterAutospacing="0"/>
        <w:jc w:val="both"/>
        <w:rPr>
          <w:sz w:val="28"/>
          <w:szCs w:val="28"/>
        </w:rPr>
      </w:pPr>
      <w:r w:rsidRPr="00270D37">
        <w:rPr>
          <w:sz w:val="28"/>
          <w:szCs w:val="28"/>
        </w:rPr>
        <w:t xml:space="preserve">- </w:t>
      </w:r>
      <w:r w:rsidR="0050291A" w:rsidRPr="00270D37">
        <w:rPr>
          <w:sz w:val="28"/>
          <w:szCs w:val="28"/>
        </w:rPr>
        <w:t>научить различать плоды по месту их выращивания.</w:t>
      </w:r>
    </w:p>
    <w:p w:rsidR="0050291A" w:rsidRPr="00270D37" w:rsidRDefault="00261E2D" w:rsidP="00270D37">
      <w:pPr>
        <w:pStyle w:val="a8"/>
        <w:shd w:val="clear" w:color="auto" w:fill="FFFFFF"/>
        <w:spacing w:before="0" w:beforeAutospacing="0" w:after="0" w:afterAutospacing="0"/>
        <w:jc w:val="both"/>
        <w:rPr>
          <w:sz w:val="28"/>
          <w:szCs w:val="28"/>
        </w:rPr>
      </w:pPr>
      <w:r w:rsidRPr="00270D37">
        <w:rPr>
          <w:sz w:val="28"/>
          <w:szCs w:val="28"/>
        </w:rPr>
        <w:t xml:space="preserve">- </w:t>
      </w:r>
      <w:r w:rsidR="0050291A" w:rsidRPr="00270D37">
        <w:rPr>
          <w:sz w:val="28"/>
          <w:szCs w:val="28"/>
        </w:rPr>
        <w:t>с</w:t>
      </w:r>
      <w:r w:rsidR="0050291A" w:rsidRPr="00270D37">
        <w:rPr>
          <w:sz w:val="28"/>
          <w:szCs w:val="28"/>
          <w:shd w:val="clear" w:color="auto" w:fill="FFFFFF"/>
        </w:rPr>
        <w:t>формировать представление о роли людей сохранения природы.</w:t>
      </w:r>
      <w:r w:rsidR="0050291A" w:rsidRPr="00270D37">
        <w:rPr>
          <w:sz w:val="28"/>
          <w:szCs w:val="28"/>
        </w:rPr>
        <w:t xml:space="preserve"> </w:t>
      </w:r>
    </w:p>
    <w:p w:rsidR="00261E2D" w:rsidRPr="00270D37" w:rsidRDefault="00261E2D" w:rsidP="00270D37">
      <w:pPr>
        <w:pStyle w:val="c6"/>
        <w:shd w:val="clear" w:color="auto" w:fill="FFFFFF"/>
        <w:spacing w:before="0" w:beforeAutospacing="0" w:after="0" w:afterAutospacing="0"/>
        <w:ind w:firstLine="708"/>
        <w:jc w:val="both"/>
        <w:rPr>
          <w:sz w:val="28"/>
          <w:szCs w:val="28"/>
          <w:shd w:val="clear" w:color="auto" w:fill="FFFFFF"/>
        </w:rPr>
      </w:pPr>
      <w:r w:rsidRPr="00270D37">
        <w:rPr>
          <w:b/>
          <w:sz w:val="28"/>
          <w:szCs w:val="28"/>
          <w:shd w:val="clear" w:color="auto" w:fill="FFFFFF"/>
        </w:rPr>
        <w:t xml:space="preserve">Оборудование: </w:t>
      </w:r>
      <w:r w:rsidRPr="00270D37">
        <w:rPr>
          <w:sz w:val="28"/>
          <w:szCs w:val="28"/>
          <w:shd w:val="clear" w:color="auto" w:fill="FFFFFF"/>
        </w:rPr>
        <w:t xml:space="preserve">«Ширма» с шестью двусторонними карманами:  1сторона – для выполнения задания, 2сторона – результат деятельности (получилось или нет); набор картинок изображающие разные дары природы:  овощи, фрукты, злаки, бахчевые, грибы, ягоды. </w:t>
      </w:r>
    </w:p>
    <w:p w:rsidR="00261E2D" w:rsidRPr="00270D37" w:rsidRDefault="00261E2D" w:rsidP="00270D37">
      <w:pPr>
        <w:pStyle w:val="c6"/>
        <w:shd w:val="clear" w:color="auto" w:fill="FFFFFF"/>
        <w:spacing w:before="0" w:beforeAutospacing="0" w:after="0" w:afterAutospacing="0"/>
        <w:ind w:firstLine="708"/>
        <w:jc w:val="both"/>
        <w:rPr>
          <w:b/>
          <w:sz w:val="28"/>
          <w:szCs w:val="28"/>
          <w:shd w:val="clear" w:color="auto" w:fill="FFFFFF"/>
        </w:rPr>
      </w:pPr>
      <w:r w:rsidRPr="00270D37">
        <w:rPr>
          <w:b/>
          <w:sz w:val="28"/>
          <w:szCs w:val="28"/>
          <w:shd w:val="clear" w:color="auto" w:fill="FFFFFF"/>
        </w:rPr>
        <w:t>Ход игры:</w:t>
      </w:r>
    </w:p>
    <w:p w:rsidR="0050291A" w:rsidRPr="00270D37" w:rsidRDefault="00261E2D" w:rsidP="00270D37">
      <w:pPr>
        <w:pStyle w:val="c6"/>
        <w:shd w:val="clear" w:color="auto" w:fill="FFFFFF"/>
        <w:spacing w:before="0" w:beforeAutospacing="0" w:after="0" w:afterAutospacing="0"/>
        <w:ind w:firstLine="708"/>
        <w:jc w:val="both"/>
        <w:rPr>
          <w:sz w:val="28"/>
          <w:szCs w:val="28"/>
        </w:rPr>
      </w:pPr>
      <w:r w:rsidRPr="00270D37">
        <w:rPr>
          <w:sz w:val="28"/>
          <w:szCs w:val="28"/>
        </w:rPr>
        <w:t>Пере</w:t>
      </w:r>
      <w:r w:rsidR="00241A0D" w:rsidRPr="00270D37">
        <w:rPr>
          <w:sz w:val="28"/>
          <w:szCs w:val="28"/>
        </w:rPr>
        <w:t xml:space="preserve">д </w:t>
      </w:r>
      <w:r w:rsidRPr="00270D37">
        <w:rPr>
          <w:sz w:val="28"/>
          <w:szCs w:val="28"/>
        </w:rPr>
        <w:t xml:space="preserve"> детьми «Ширма» с 6 карманами</w:t>
      </w:r>
      <w:r w:rsidR="00241A0D" w:rsidRPr="00270D37">
        <w:rPr>
          <w:sz w:val="28"/>
          <w:szCs w:val="28"/>
        </w:rPr>
        <w:t>, на которых изображено:</w:t>
      </w:r>
    </w:p>
    <w:p w:rsidR="00241A0D" w:rsidRPr="00270D37" w:rsidRDefault="00241A0D" w:rsidP="00270D37">
      <w:pPr>
        <w:pStyle w:val="c6"/>
        <w:shd w:val="clear" w:color="auto" w:fill="FFFFFF"/>
        <w:spacing w:before="0" w:beforeAutospacing="0" w:after="0" w:afterAutospacing="0"/>
        <w:ind w:firstLine="708"/>
        <w:jc w:val="both"/>
        <w:rPr>
          <w:sz w:val="28"/>
          <w:szCs w:val="28"/>
        </w:rPr>
      </w:pPr>
    </w:p>
    <w:tbl>
      <w:tblPr>
        <w:tblStyle w:val="a3"/>
        <w:tblW w:w="0" w:type="auto"/>
        <w:tblInd w:w="879" w:type="dxa"/>
        <w:tblLayout w:type="fixed"/>
        <w:tblLook w:val="04A0"/>
      </w:tblPr>
      <w:tblGrid>
        <w:gridCol w:w="1072"/>
        <w:gridCol w:w="1134"/>
        <w:gridCol w:w="1134"/>
        <w:gridCol w:w="851"/>
        <w:gridCol w:w="1842"/>
        <w:gridCol w:w="1560"/>
      </w:tblGrid>
      <w:tr w:rsidR="00241A0D" w:rsidRPr="00270D37" w:rsidTr="004C6491">
        <w:trPr>
          <w:trHeight w:val="318"/>
        </w:trPr>
        <w:tc>
          <w:tcPr>
            <w:tcW w:w="1072" w:type="dxa"/>
            <w:vMerge w:val="restart"/>
          </w:tcPr>
          <w:p w:rsidR="00241A0D" w:rsidRPr="00270D37" w:rsidRDefault="00241A0D" w:rsidP="00270D37">
            <w:pPr>
              <w:pStyle w:val="c6"/>
              <w:spacing w:before="0" w:beforeAutospacing="0" w:after="0" w:afterAutospacing="0"/>
              <w:jc w:val="center"/>
              <w:rPr>
                <w:sz w:val="28"/>
                <w:szCs w:val="28"/>
              </w:rPr>
            </w:pPr>
            <w:r w:rsidRPr="00270D37">
              <w:rPr>
                <w:sz w:val="28"/>
                <w:szCs w:val="28"/>
              </w:rPr>
              <w:t>поле</w:t>
            </w:r>
          </w:p>
        </w:tc>
        <w:tc>
          <w:tcPr>
            <w:tcW w:w="1134" w:type="dxa"/>
            <w:vMerge w:val="restart"/>
          </w:tcPr>
          <w:p w:rsidR="00241A0D" w:rsidRPr="00270D37" w:rsidRDefault="00241A0D" w:rsidP="00270D37">
            <w:pPr>
              <w:pStyle w:val="c6"/>
              <w:spacing w:before="0" w:beforeAutospacing="0" w:after="0" w:afterAutospacing="0"/>
              <w:jc w:val="center"/>
              <w:rPr>
                <w:sz w:val="28"/>
                <w:szCs w:val="28"/>
              </w:rPr>
            </w:pPr>
            <w:r w:rsidRPr="00270D37">
              <w:rPr>
                <w:sz w:val="28"/>
                <w:szCs w:val="28"/>
              </w:rPr>
              <w:t>огород</w:t>
            </w:r>
          </w:p>
        </w:tc>
        <w:tc>
          <w:tcPr>
            <w:tcW w:w="1134" w:type="dxa"/>
            <w:vMerge w:val="restart"/>
          </w:tcPr>
          <w:p w:rsidR="00241A0D" w:rsidRPr="00270D37" w:rsidRDefault="00241A0D" w:rsidP="00270D37">
            <w:pPr>
              <w:pStyle w:val="c6"/>
              <w:spacing w:before="0" w:beforeAutospacing="0" w:after="0" w:afterAutospacing="0"/>
              <w:jc w:val="center"/>
              <w:rPr>
                <w:sz w:val="28"/>
                <w:szCs w:val="28"/>
              </w:rPr>
            </w:pPr>
            <w:r w:rsidRPr="00270D37">
              <w:rPr>
                <w:sz w:val="28"/>
                <w:szCs w:val="28"/>
              </w:rPr>
              <w:t>сад</w:t>
            </w:r>
          </w:p>
          <w:p w:rsidR="00241A0D" w:rsidRPr="00270D37" w:rsidRDefault="00241A0D" w:rsidP="00270D37">
            <w:pPr>
              <w:pStyle w:val="c6"/>
              <w:spacing w:before="0" w:beforeAutospacing="0" w:after="0" w:afterAutospacing="0"/>
              <w:jc w:val="center"/>
              <w:rPr>
                <w:sz w:val="28"/>
                <w:szCs w:val="28"/>
              </w:rPr>
            </w:pPr>
          </w:p>
        </w:tc>
        <w:tc>
          <w:tcPr>
            <w:tcW w:w="851" w:type="dxa"/>
            <w:vMerge w:val="restart"/>
          </w:tcPr>
          <w:p w:rsidR="00241A0D" w:rsidRPr="00270D37" w:rsidRDefault="00241A0D" w:rsidP="00270D37">
            <w:pPr>
              <w:pStyle w:val="c6"/>
              <w:spacing w:before="0" w:beforeAutospacing="0" w:after="0" w:afterAutospacing="0"/>
              <w:jc w:val="center"/>
              <w:rPr>
                <w:sz w:val="28"/>
                <w:szCs w:val="28"/>
              </w:rPr>
            </w:pPr>
            <w:r w:rsidRPr="00270D37">
              <w:rPr>
                <w:sz w:val="28"/>
                <w:szCs w:val="28"/>
              </w:rPr>
              <w:t>лес</w:t>
            </w:r>
          </w:p>
        </w:tc>
        <w:tc>
          <w:tcPr>
            <w:tcW w:w="3402" w:type="dxa"/>
            <w:gridSpan w:val="2"/>
            <w:tcBorders>
              <w:bottom w:val="single" w:sz="4" w:space="0" w:color="auto"/>
            </w:tcBorders>
          </w:tcPr>
          <w:p w:rsidR="00241A0D" w:rsidRPr="00270D37" w:rsidRDefault="00241A0D" w:rsidP="00270D37">
            <w:pPr>
              <w:pStyle w:val="c6"/>
              <w:spacing w:before="0" w:beforeAutospacing="0" w:after="0" w:afterAutospacing="0"/>
              <w:jc w:val="center"/>
              <w:rPr>
                <w:sz w:val="28"/>
                <w:szCs w:val="28"/>
              </w:rPr>
            </w:pPr>
            <w:r w:rsidRPr="00270D37">
              <w:rPr>
                <w:sz w:val="28"/>
                <w:szCs w:val="28"/>
              </w:rPr>
              <w:t>систематизация</w:t>
            </w:r>
          </w:p>
          <w:p w:rsidR="00241A0D" w:rsidRPr="00270D37" w:rsidRDefault="00241A0D" w:rsidP="00270D37">
            <w:pPr>
              <w:pStyle w:val="c6"/>
              <w:spacing w:before="0" w:beforeAutospacing="0" w:after="0" w:afterAutospacing="0"/>
              <w:jc w:val="center"/>
              <w:rPr>
                <w:sz w:val="28"/>
                <w:szCs w:val="28"/>
              </w:rPr>
            </w:pPr>
            <w:r w:rsidRPr="00270D37">
              <w:rPr>
                <w:sz w:val="28"/>
                <w:szCs w:val="28"/>
              </w:rPr>
              <w:t>знаний</w:t>
            </w:r>
          </w:p>
        </w:tc>
      </w:tr>
      <w:tr w:rsidR="00241A0D" w:rsidRPr="00270D37" w:rsidTr="004C6491">
        <w:trPr>
          <w:trHeight w:val="1290"/>
        </w:trPr>
        <w:tc>
          <w:tcPr>
            <w:tcW w:w="1072" w:type="dxa"/>
            <w:vMerge/>
          </w:tcPr>
          <w:p w:rsidR="00241A0D" w:rsidRPr="00270D37" w:rsidRDefault="00241A0D" w:rsidP="00270D37">
            <w:pPr>
              <w:pStyle w:val="c6"/>
              <w:spacing w:before="0" w:beforeAutospacing="0" w:after="0" w:afterAutospacing="0"/>
              <w:jc w:val="both"/>
              <w:rPr>
                <w:sz w:val="28"/>
                <w:szCs w:val="28"/>
              </w:rPr>
            </w:pPr>
          </w:p>
        </w:tc>
        <w:tc>
          <w:tcPr>
            <w:tcW w:w="1134" w:type="dxa"/>
            <w:vMerge/>
          </w:tcPr>
          <w:p w:rsidR="00241A0D" w:rsidRPr="00270D37" w:rsidRDefault="00241A0D" w:rsidP="00270D37">
            <w:pPr>
              <w:pStyle w:val="c6"/>
              <w:spacing w:before="0" w:beforeAutospacing="0" w:after="0" w:afterAutospacing="0"/>
              <w:jc w:val="both"/>
              <w:rPr>
                <w:sz w:val="28"/>
                <w:szCs w:val="28"/>
              </w:rPr>
            </w:pPr>
          </w:p>
        </w:tc>
        <w:tc>
          <w:tcPr>
            <w:tcW w:w="1134" w:type="dxa"/>
            <w:vMerge/>
          </w:tcPr>
          <w:p w:rsidR="00241A0D" w:rsidRPr="00270D37" w:rsidRDefault="00241A0D" w:rsidP="00270D37">
            <w:pPr>
              <w:pStyle w:val="c6"/>
              <w:spacing w:before="0" w:beforeAutospacing="0" w:after="0" w:afterAutospacing="0"/>
              <w:jc w:val="both"/>
              <w:rPr>
                <w:sz w:val="28"/>
                <w:szCs w:val="28"/>
              </w:rPr>
            </w:pPr>
          </w:p>
        </w:tc>
        <w:tc>
          <w:tcPr>
            <w:tcW w:w="851" w:type="dxa"/>
            <w:vMerge/>
          </w:tcPr>
          <w:p w:rsidR="00241A0D" w:rsidRPr="00270D37" w:rsidRDefault="00241A0D" w:rsidP="00270D37">
            <w:pPr>
              <w:pStyle w:val="c6"/>
              <w:spacing w:before="0" w:beforeAutospacing="0" w:after="0" w:afterAutospacing="0"/>
              <w:jc w:val="both"/>
              <w:rPr>
                <w:sz w:val="28"/>
                <w:szCs w:val="28"/>
              </w:rPr>
            </w:pPr>
          </w:p>
        </w:tc>
        <w:tc>
          <w:tcPr>
            <w:tcW w:w="1842" w:type="dxa"/>
            <w:tcBorders>
              <w:top w:val="single" w:sz="4" w:space="0" w:color="auto"/>
            </w:tcBorders>
          </w:tcPr>
          <w:p w:rsidR="00241A0D" w:rsidRPr="00270D37" w:rsidRDefault="00241A0D" w:rsidP="00270D37">
            <w:pPr>
              <w:pStyle w:val="c6"/>
              <w:spacing w:before="0" w:beforeAutospacing="0" w:after="0" w:afterAutospacing="0"/>
              <w:rPr>
                <w:sz w:val="28"/>
                <w:szCs w:val="28"/>
              </w:rPr>
            </w:pPr>
            <w:r w:rsidRPr="00270D37">
              <w:rPr>
                <w:sz w:val="28"/>
                <w:szCs w:val="28"/>
              </w:rPr>
              <w:t xml:space="preserve">кастрюля </w:t>
            </w:r>
          </w:p>
          <w:p w:rsidR="00241A0D" w:rsidRPr="00270D37" w:rsidRDefault="00241A0D" w:rsidP="00270D37">
            <w:pPr>
              <w:pStyle w:val="c6"/>
              <w:spacing w:before="0" w:beforeAutospacing="0" w:after="0" w:afterAutospacing="0"/>
              <w:rPr>
                <w:sz w:val="28"/>
                <w:szCs w:val="28"/>
              </w:rPr>
            </w:pPr>
            <w:r w:rsidRPr="00270D37">
              <w:rPr>
                <w:sz w:val="28"/>
                <w:szCs w:val="28"/>
              </w:rPr>
              <w:t>для варки супа</w:t>
            </w:r>
          </w:p>
        </w:tc>
        <w:tc>
          <w:tcPr>
            <w:tcW w:w="1560" w:type="dxa"/>
            <w:tcBorders>
              <w:top w:val="single" w:sz="4" w:space="0" w:color="auto"/>
            </w:tcBorders>
          </w:tcPr>
          <w:p w:rsidR="00241A0D" w:rsidRPr="00270D37" w:rsidRDefault="00241A0D" w:rsidP="00270D37">
            <w:pPr>
              <w:pStyle w:val="c6"/>
              <w:spacing w:before="0" w:beforeAutospacing="0" w:after="0" w:afterAutospacing="0"/>
              <w:rPr>
                <w:sz w:val="28"/>
                <w:szCs w:val="28"/>
              </w:rPr>
            </w:pPr>
            <w:r w:rsidRPr="00270D37">
              <w:rPr>
                <w:sz w:val="28"/>
                <w:szCs w:val="28"/>
              </w:rPr>
              <w:t>банка для</w:t>
            </w:r>
          </w:p>
          <w:p w:rsidR="00241A0D" w:rsidRPr="00270D37" w:rsidRDefault="00241A0D" w:rsidP="00270D37">
            <w:pPr>
              <w:pStyle w:val="c6"/>
              <w:spacing w:before="0" w:beforeAutospacing="0" w:after="0" w:afterAutospacing="0"/>
              <w:rPr>
                <w:sz w:val="28"/>
                <w:szCs w:val="28"/>
              </w:rPr>
            </w:pPr>
            <w:r w:rsidRPr="00270D37">
              <w:rPr>
                <w:sz w:val="28"/>
                <w:szCs w:val="28"/>
              </w:rPr>
              <w:t>компота</w:t>
            </w:r>
          </w:p>
        </w:tc>
      </w:tr>
    </w:tbl>
    <w:p w:rsidR="00241A0D" w:rsidRPr="00270D37" w:rsidRDefault="00241A0D" w:rsidP="00270D37">
      <w:pPr>
        <w:pStyle w:val="c6"/>
        <w:shd w:val="clear" w:color="auto" w:fill="FFFFFF"/>
        <w:spacing w:before="0" w:beforeAutospacing="0" w:after="0" w:afterAutospacing="0"/>
        <w:jc w:val="both"/>
        <w:rPr>
          <w:sz w:val="28"/>
          <w:szCs w:val="28"/>
        </w:rPr>
      </w:pPr>
      <w:r w:rsidRPr="00270D37">
        <w:rPr>
          <w:sz w:val="28"/>
          <w:szCs w:val="28"/>
        </w:rPr>
        <w:t xml:space="preserve"> </w:t>
      </w:r>
    </w:p>
    <w:p w:rsidR="0050291A" w:rsidRPr="00270D37" w:rsidRDefault="0050291A" w:rsidP="00270D37">
      <w:pPr>
        <w:pStyle w:val="c6"/>
        <w:shd w:val="clear" w:color="auto" w:fill="FFFFFF"/>
        <w:spacing w:before="0" w:beforeAutospacing="0" w:after="0" w:afterAutospacing="0"/>
        <w:ind w:firstLine="708"/>
        <w:jc w:val="both"/>
        <w:rPr>
          <w:sz w:val="28"/>
          <w:szCs w:val="28"/>
        </w:rPr>
      </w:pPr>
    </w:p>
    <w:p w:rsidR="00241A0D" w:rsidRPr="00270D37" w:rsidRDefault="00241A0D" w:rsidP="00270D37">
      <w:pPr>
        <w:pStyle w:val="c6"/>
        <w:shd w:val="clear" w:color="auto" w:fill="FFFFFF"/>
        <w:spacing w:before="0" w:beforeAutospacing="0" w:after="0" w:afterAutospacing="0"/>
        <w:jc w:val="both"/>
        <w:rPr>
          <w:sz w:val="28"/>
          <w:szCs w:val="28"/>
        </w:rPr>
      </w:pPr>
      <w:r w:rsidRPr="00270D37">
        <w:rPr>
          <w:sz w:val="28"/>
          <w:szCs w:val="28"/>
        </w:rPr>
        <w:t>Перед ширмой картинки – дары природы: пшеница, рожь, кукуруза, овес, рис, ячмень, свекла, тыква, морковь, картофель, лук, яблоки, груши, персики, грибы, ягоды и т.д.</w:t>
      </w:r>
    </w:p>
    <w:p w:rsidR="00CB49A8" w:rsidRPr="00270D37" w:rsidRDefault="00241A0D" w:rsidP="00270D37">
      <w:pPr>
        <w:pStyle w:val="c6"/>
        <w:shd w:val="clear" w:color="auto" w:fill="FFFFFF"/>
        <w:spacing w:before="0" w:beforeAutospacing="0" w:after="0" w:afterAutospacing="0"/>
        <w:jc w:val="both"/>
        <w:rPr>
          <w:sz w:val="28"/>
          <w:szCs w:val="28"/>
        </w:rPr>
      </w:pPr>
      <w:r w:rsidRPr="00270D37">
        <w:rPr>
          <w:sz w:val="28"/>
          <w:szCs w:val="28"/>
        </w:rPr>
        <w:t>Зада</w:t>
      </w:r>
      <w:r w:rsidR="00CB49A8" w:rsidRPr="00270D37">
        <w:rPr>
          <w:sz w:val="28"/>
          <w:szCs w:val="28"/>
        </w:rPr>
        <w:t xml:space="preserve">ние для </w:t>
      </w:r>
      <w:r w:rsidRPr="00270D37">
        <w:rPr>
          <w:sz w:val="28"/>
          <w:szCs w:val="28"/>
        </w:rPr>
        <w:t xml:space="preserve"> детей</w:t>
      </w:r>
      <w:r w:rsidR="00CB49A8" w:rsidRPr="00270D37">
        <w:rPr>
          <w:sz w:val="28"/>
          <w:szCs w:val="28"/>
        </w:rPr>
        <w:t xml:space="preserve"> - </w:t>
      </w:r>
      <w:r w:rsidRPr="00270D37">
        <w:rPr>
          <w:sz w:val="28"/>
          <w:szCs w:val="28"/>
        </w:rPr>
        <w:t xml:space="preserve"> </w:t>
      </w:r>
      <w:r w:rsidR="00CB49A8" w:rsidRPr="00270D37">
        <w:rPr>
          <w:sz w:val="28"/>
          <w:szCs w:val="28"/>
        </w:rPr>
        <w:t>(</w:t>
      </w:r>
      <w:r w:rsidR="00CB49A8" w:rsidRPr="00270D37">
        <w:rPr>
          <w:i/>
          <w:sz w:val="28"/>
          <w:szCs w:val="28"/>
        </w:rPr>
        <w:t>могут разделиться на команды, либо действовать сообща, одной командой</w:t>
      </w:r>
      <w:r w:rsidR="004C6491" w:rsidRPr="00270D37">
        <w:rPr>
          <w:sz w:val="28"/>
          <w:szCs w:val="28"/>
        </w:rPr>
        <w:t xml:space="preserve">): </w:t>
      </w:r>
      <w:r w:rsidRPr="00270D37">
        <w:rPr>
          <w:sz w:val="28"/>
          <w:szCs w:val="28"/>
        </w:rPr>
        <w:t>разложить картинки в нужный карман (</w:t>
      </w:r>
      <w:r w:rsidR="00CB49A8" w:rsidRPr="00270D37">
        <w:rPr>
          <w:sz w:val="28"/>
          <w:szCs w:val="28"/>
        </w:rPr>
        <w:t xml:space="preserve">в </w:t>
      </w:r>
      <w:r w:rsidRPr="00270D37">
        <w:rPr>
          <w:sz w:val="28"/>
          <w:szCs w:val="28"/>
        </w:rPr>
        <w:t>первые 4</w:t>
      </w:r>
      <w:r w:rsidR="004C6491" w:rsidRPr="00270D37">
        <w:rPr>
          <w:sz w:val="28"/>
          <w:szCs w:val="28"/>
        </w:rPr>
        <w:t>кармана</w:t>
      </w:r>
      <w:r w:rsidRPr="00270D37">
        <w:rPr>
          <w:sz w:val="28"/>
          <w:szCs w:val="28"/>
        </w:rPr>
        <w:t>)</w:t>
      </w:r>
      <w:r w:rsidR="00CB49A8" w:rsidRPr="00270D37">
        <w:rPr>
          <w:sz w:val="28"/>
          <w:szCs w:val="28"/>
        </w:rPr>
        <w:t>.</w:t>
      </w:r>
      <w:r w:rsidR="004C6491" w:rsidRPr="00270D37">
        <w:rPr>
          <w:sz w:val="28"/>
          <w:szCs w:val="28"/>
        </w:rPr>
        <w:t xml:space="preserve"> </w:t>
      </w:r>
      <w:r w:rsidR="00CB49A8" w:rsidRPr="00270D37">
        <w:rPr>
          <w:sz w:val="28"/>
          <w:szCs w:val="28"/>
        </w:rPr>
        <w:t>После того как это задание дети выполнили. Должны рассказать и объяснить свой выбор по каждому «карману».</w:t>
      </w:r>
    </w:p>
    <w:p w:rsidR="00CB49A8" w:rsidRPr="00270D37" w:rsidRDefault="00CB49A8" w:rsidP="00270D37">
      <w:pPr>
        <w:pStyle w:val="c6"/>
        <w:shd w:val="clear" w:color="auto" w:fill="FFFFFF"/>
        <w:spacing w:before="0" w:beforeAutospacing="0" w:after="0" w:afterAutospacing="0"/>
        <w:jc w:val="both"/>
        <w:rPr>
          <w:sz w:val="28"/>
          <w:szCs w:val="28"/>
        </w:rPr>
      </w:pPr>
      <w:r w:rsidRPr="00270D37">
        <w:rPr>
          <w:sz w:val="28"/>
          <w:szCs w:val="28"/>
        </w:rPr>
        <w:t>Воспитатель,  выслушав ответы детей, переворачивает 2 сторону кармана, на которой изображен правильный вариант ответа (Например: 1 карман с изображением пустого поля дети «украсили»: рожью, пшени</w:t>
      </w:r>
      <w:r w:rsidR="00066D47" w:rsidRPr="00270D37">
        <w:rPr>
          <w:sz w:val="28"/>
          <w:szCs w:val="28"/>
        </w:rPr>
        <w:t>цей, кукурузой, овсом и т.д., накрыв карман 2 листом,  дети увидели полноценную картинку поля с изображением злаковых культур. Исходя из 2 изображения, дети анализируют свой результат деятельности, … итак все 4 кармана.</w:t>
      </w:r>
      <w:r w:rsidRPr="00270D37">
        <w:rPr>
          <w:sz w:val="28"/>
          <w:szCs w:val="28"/>
        </w:rPr>
        <w:t xml:space="preserve">) </w:t>
      </w:r>
    </w:p>
    <w:p w:rsidR="00066D47" w:rsidRPr="00270D37" w:rsidRDefault="00066D47" w:rsidP="00270D37">
      <w:pPr>
        <w:pStyle w:val="c6"/>
        <w:shd w:val="clear" w:color="auto" w:fill="FFFFFF"/>
        <w:spacing w:before="0" w:beforeAutospacing="0" w:after="0" w:afterAutospacing="0"/>
        <w:jc w:val="both"/>
        <w:rPr>
          <w:sz w:val="28"/>
          <w:szCs w:val="28"/>
        </w:rPr>
      </w:pPr>
      <w:r w:rsidRPr="00270D37">
        <w:rPr>
          <w:sz w:val="28"/>
          <w:szCs w:val="28"/>
        </w:rPr>
        <w:t>Два последних кармана представляют собой систематизацию полученных знаний,  построенных по принципу классификации. На 5 кармане изображена кастрюля, дети предполагают, что можно в ней варить (борщ, суп…) исходя из выбранного варианта, «наполняют»  кастрюлю необходимым содержимым – овощами (после чего, воспитатель, также накрывает  1 лист кармана – 2 листом – результатом</w:t>
      </w:r>
      <w:r w:rsidR="00D10ECF" w:rsidRPr="00270D37">
        <w:rPr>
          <w:sz w:val="28"/>
          <w:szCs w:val="28"/>
        </w:rPr>
        <w:t>)</w:t>
      </w:r>
      <w:r w:rsidRPr="00270D37">
        <w:rPr>
          <w:sz w:val="28"/>
          <w:szCs w:val="28"/>
        </w:rPr>
        <w:t>. На 6 кармане дети видят пустую банку, аналогично 5 карману они наполняют содержимое банки продуктами для компота – фруктами (после чего, воспитатель, также накрывает  1 лист кармана – 2 листом – результатом)</w:t>
      </w:r>
      <w:r w:rsidR="00D10ECF" w:rsidRPr="00270D37">
        <w:rPr>
          <w:sz w:val="28"/>
          <w:szCs w:val="28"/>
        </w:rPr>
        <w:t xml:space="preserve">. </w:t>
      </w:r>
    </w:p>
    <w:p w:rsidR="00D10ECF" w:rsidRPr="00270D37" w:rsidRDefault="00D10ECF" w:rsidP="00270D37">
      <w:pPr>
        <w:pStyle w:val="c6"/>
        <w:shd w:val="clear" w:color="auto" w:fill="FFFFFF"/>
        <w:spacing w:before="0" w:beforeAutospacing="0" w:after="0" w:afterAutospacing="0"/>
        <w:jc w:val="both"/>
        <w:rPr>
          <w:sz w:val="28"/>
          <w:szCs w:val="28"/>
          <w:shd w:val="clear" w:color="auto" w:fill="FFFFFF"/>
        </w:rPr>
      </w:pPr>
      <w:r w:rsidRPr="00270D37">
        <w:rPr>
          <w:sz w:val="28"/>
          <w:szCs w:val="28"/>
        </w:rPr>
        <w:lastRenderedPageBreak/>
        <w:t>Рефлексия (п</w:t>
      </w:r>
      <w:r w:rsidRPr="00270D37">
        <w:rPr>
          <w:sz w:val="28"/>
          <w:szCs w:val="28"/>
          <w:shd w:val="clear" w:color="auto" w:fill="FFFFFF"/>
        </w:rPr>
        <w:t>омогает воспитателю определить эффективность своей работы и степень усвоения материала детьми. Ребенку — систематизировать полученные знания и сравнивать собственные успехи с достижениями).</w:t>
      </w:r>
    </w:p>
    <w:p w:rsidR="00D10ECF" w:rsidRPr="00270D37" w:rsidRDefault="00D10ECF" w:rsidP="00270D37">
      <w:pPr>
        <w:pStyle w:val="c6"/>
        <w:shd w:val="clear" w:color="auto" w:fill="FFFFFF"/>
        <w:spacing w:before="0" w:beforeAutospacing="0" w:after="0" w:afterAutospacing="0"/>
        <w:jc w:val="both"/>
        <w:rPr>
          <w:sz w:val="28"/>
          <w:szCs w:val="28"/>
        </w:rPr>
      </w:pPr>
      <w:r w:rsidRPr="00270D37">
        <w:rPr>
          <w:sz w:val="28"/>
          <w:szCs w:val="28"/>
        </w:rPr>
        <w:t>Может проходить в нескольких вариантах, например:</w:t>
      </w:r>
    </w:p>
    <w:p w:rsidR="00D10ECF" w:rsidRPr="00270D37" w:rsidRDefault="00D10ECF" w:rsidP="00270D37">
      <w:pPr>
        <w:pStyle w:val="a8"/>
        <w:shd w:val="clear" w:color="auto" w:fill="FFFFFF"/>
        <w:spacing w:before="0" w:beforeAutospacing="0" w:after="0" w:afterAutospacing="0"/>
        <w:jc w:val="both"/>
        <w:rPr>
          <w:sz w:val="28"/>
          <w:szCs w:val="28"/>
        </w:rPr>
      </w:pPr>
      <w:r w:rsidRPr="00270D37">
        <w:rPr>
          <w:b/>
          <w:bCs/>
          <w:sz w:val="28"/>
          <w:szCs w:val="28"/>
        </w:rPr>
        <w:t>Микрофон</w:t>
      </w:r>
      <w:r w:rsidRPr="00270D37">
        <w:rPr>
          <w:sz w:val="28"/>
          <w:szCs w:val="28"/>
        </w:rPr>
        <w:t xml:space="preserve"> - метод подведения итогов, в ходе которого дети вместе с воспитателем образуют круг и, передавая друг другу имитированный или игрушечный микрофон, высказывают свои мысли на заданную тему. Например, ребенок берет микрофон, рассказывает в нескольких предложениях о том, что он узнал нового, что знал </w:t>
      </w:r>
      <w:r w:rsidR="00EC1407" w:rsidRPr="00270D37">
        <w:rPr>
          <w:sz w:val="28"/>
          <w:szCs w:val="28"/>
        </w:rPr>
        <w:t>до этого, что понравилось, в чем затруднялся и т.д. все по очереди.</w:t>
      </w:r>
    </w:p>
    <w:p w:rsidR="00D10ECF" w:rsidRPr="00270D37" w:rsidRDefault="00D10ECF" w:rsidP="00270D37">
      <w:pPr>
        <w:pStyle w:val="a8"/>
        <w:shd w:val="clear" w:color="auto" w:fill="FFFFFF"/>
        <w:spacing w:before="0" w:beforeAutospacing="0" w:after="0" w:afterAutospacing="0"/>
        <w:jc w:val="both"/>
        <w:rPr>
          <w:sz w:val="28"/>
          <w:szCs w:val="28"/>
        </w:rPr>
      </w:pPr>
      <w:r w:rsidRPr="00270D37">
        <w:rPr>
          <w:b/>
          <w:bCs/>
          <w:sz w:val="28"/>
          <w:szCs w:val="28"/>
        </w:rPr>
        <w:t>Дебаты</w:t>
      </w:r>
      <w:r w:rsidRPr="00270D37">
        <w:rPr>
          <w:sz w:val="28"/>
          <w:szCs w:val="28"/>
        </w:rPr>
        <w:t xml:space="preserve"> - метод </w:t>
      </w:r>
      <w:r w:rsidR="00EC1407" w:rsidRPr="00270D37">
        <w:rPr>
          <w:sz w:val="28"/>
          <w:szCs w:val="28"/>
        </w:rPr>
        <w:t xml:space="preserve">подведения итогов, </w:t>
      </w:r>
      <w:r w:rsidRPr="00270D37">
        <w:rPr>
          <w:sz w:val="28"/>
          <w:szCs w:val="28"/>
        </w:rPr>
        <w:t xml:space="preserve"> в ходе которого дети стоят в кругу, высказывают свои мысли на заданную тему, передавая микрофон друг другу, но высказывания обсуждаются: дети задают друг другу вопросы, отвечают на них, ища способ решения проблемы. (Например, </w:t>
      </w:r>
      <w:r w:rsidR="00EC1407" w:rsidRPr="00270D37">
        <w:rPr>
          <w:sz w:val="28"/>
          <w:szCs w:val="28"/>
        </w:rPr>
        <w:t>компот вариться из фруктов или ягод, а если положить туда грибы…</w:t>
      </w:r>
      <w:r w:rsidR="00AF7F58" w:rsidRPr="00270D37">
        <w:rPr>
          <w:sz w:val="28"/>
          <w:szCs w:val="28"/>
        </w:rPr>
        <w:t xml:space="preserve"> </w:t>
      </w:r>
      <w:r w:rsidR="00EC1407" w:rsidRPr="00270D37">
        <w:rPr>
          <w:sz w:val="28"/>
          <w:szCs w:val="28"/>
        </w:rPr>
        <w:t>Или: в огороде растут овощи, а если человек их не посадит, или не будет за ними ухаживать</w:t>
      </w:r>
      <w:r w:rsidR="00AF7F58" w:rsidRPr="00270D37">
        <w:rPr>
          <w:sz w:val="28"/>
          <w:szCs w:val="28"/>
        </w:rPr>
        <w:t>, что будет..</w:t>
      </w:r>
      <w:r w:rsidR="00EC1407" w:rsidRPr="00270D37">
        <w:rPr>
          <w:sz w:val="28"/>
          <w:szCs w:val="28"/>
        </w:rPr>
        <w:t xml:space="preserve"> и т.д.</w:t>
      </w:r>
      <w:r w:rsidRPr="00270D37">
        <w:rPr>
          <w:sz w:val="28"/>
          <w:szCs w:val="28"/>
        </w:rPr>
        <w:t>).</w:t>
      </w:r>
    </w:p>
    <w:p w:rsidR="00D10ECF" w:rsidRPr="00270D37" w:rsidRDefault="00D10ECF" w:rsidP="00270D37">
      <w:pPr>
        <w:pStyle w:val="a8"/>
        <w:shd w:val="clear" w:color="auto" w:fill="FFFFFF"/>
        <w:spacing w:before="0" w:beforeAutospacing="0" w:after="0" w:afterAutospacing="0"/>
        <w:jc w:val="both"/>
        <w:rPr>
          <w:sz w:val="28"/>
          <w:szCs w:val="28"/>
        </w:rPr>
      </w:pPr>
      <w:r w:rsidRPr="00270D37">
        <w:rPr>
          <w:b/>
          <w:bCs/>
          <w:sz w:val="28"/>
          <w:szCs w:val="28"/>
        </w:rPr>
        <w:t>Вдвоем</w:t>
      </w:r>
      <w:r w:rsidRPr="00270D37">
        <w:rPr>
          <w:sz w:val="28"/>
          <w:szCs w:val="28"/>
        </w:rPr>
        <w:t xml:space="preserve"> - метод работы, в ходе которого дети образуют рабочие пары и </w:t>
      </w:r>
      <w:r w:rsidR="00AF7F58" w:rsidRPr="00270D37">
        <w:rPr>
          <w:sz w:val="28"/>
          <w:szCs w:val="28"/>
        </w:rPr>
        <w:t>обсуждают  о том, что они узнали нового, что знали до этого, что понравилось, в чем затруднялся и т.д</w:t>
      </w:r>
      <w:r w:rsidRPr="00270D37">
        <w:rPr>
          <w:sz w:val="28"/>
          <w:szCs w:val="28"/>
        </w:rPr>
        <w:t>.</w:t>
      </w:r>
    </w:p>
    <w:p w:rsidR="00D10ECF" w:rsidRPr="00270D37" w:rsidRDefault="00D10ECF" w:rsidP="00270D37">
      <w:pPr>
        <w:pStyle w:val="a8"/>
        <w:shd w:val="clear" w:color="auto" w:fill="FFFFFF"/>
        <w:spacing w:before="0" w:beforeAutospacing="0" w:after="0" w:afterAutospacing="0"/>
        <w:jc w:val="both"/>
        <w:rPr>
          <w:sz w:val="28"/>
          <w:szCs w:val="28"/>
        </w:rPr>
      </w:pPr>
      <w:r w:rsidRPr="00270D37">
        <w:rPr>
          <w:b/>
          <w:bCs/>
          <w:sz w:val="28"/>
          <w:szCs w:val="28"/>
        </w:rPr>
        <w:t>Цепочка</w:t>
      </w:r>
      <w:r w:rsidRPr="00270D37">
        <w:rPr>
          <w:sz w:val="28"/>
          <w:szCs w:val="28"/>
        </w:rPr>
        <w:t xml:space="preserve"> - метод работы, в ходе которого дети </w:t>
      </w:r>
      <w:r w:rsidR="00AF7F58" w:rsidRPr="00270D37">
        <w:rPr>
          <w:sz w:val="28"/>
          <w:szCs w:val="28"/>
        </w:rPr>
        <w:t>рассуждают о проведенном занятии по очереди выражая свои мысли.</w:t>
      </w:r>
    </w:p>
    <w:p w:rsidR="00241A0D" w:rsidRPr="00270D37" w:rsidRDefault="00AF7F58" w:rsidP="00270D37">
      <w:pPr>
        <w:pStyle w:val="a8"/>
        <w:shd w:val="clear" w:color="auto" w:fill="FFFFFF"/>
        <w:spacing w:before="0" w:beforeAutospacing="0" w:after="0" w:afterAutospacing="0"/>
        <w:jc w:val="both"/>
        <w:rPr>
          <w:sz w:val="28"/>
          <w:szCs w:val="28"/>
        </w:rPr>
      </w:pPr>
      <w:r w:rsidRPr="00270D37">
        <w:rPr>
          <w:sz w:val="28"/>
          <w:szCs w:val="28"/>
        </w:rPr>
        <w:t>В завершении дети делятся своим настроением, путем выбора смайлика, отражающего их настроение и эмоции.</w:t>
      </w:r>
    </w:p>
    <w:p w:rsidR="001E3092" w:rsidRPr="00270D37" w:rsidRDefault="001E3092" w:rsidP="00270D37">
      <w:pPr>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 xml:space="preserve">Таким образом, применение </w:t>
      </w:r>
      <w:r w:rsidR="00AF7F58" w:rsidRPr="00270D37">
        <w:rPr>
          <w:rFonts w:ascii="Times New Roman" w:eastAsia="Times New Roman" w:hAnsi="Times New Roman" w:cs="Times New Roman"/>
          <w:sz w:val="28"/>
          <w:szCs w:val="28"/>
        </w:rPr>
        <w:t xml:space="preserve">интерактивной игры «Ширма» </w:t>
      </w:r>
      <w:r w:rsidRPr="00270D37">
        <w:rPr>
          <w:rFonts w:ascii="Times New Roman" w:eastAsia="Times New Roman" w:hAnsi="Times New Roman" w:cs="Times New Roman"/>
          <w:sz w:val="28"/>
          <w:szCs w:val="28"/>
        </w:rPr>
        <w:t xml:space="preserve"> в образовательной деятельности с детьми дошкольного возраста способствуют формированию у дошкольников </w:t>
      </w:r>
      <w:r w:rsidR="00AF7F58" w:rsidRPr="00270D37">
        <w:rPr>
          <w:rFonts w:ascii="Times New Roman" w:eastAsia="Times New Roman" w:hAnsi="Times New Roman" w:cs="Times New Roman"/>
          <w:sz w:val="28"/>
          <w:szCs w:val="28"/>
        </w:rPr>
        <w:t>экологических представлений</w:t>
      </w:r>
      <w:r w:rsidRPr="00270D37">
        <w:rPr>
          <w:rFonts w:ascii="Times New Roman" w:eastAsia="Times New Roman" w:hAnsi="Times New Roman" w:cs="Times New Roman"/>
          <w:sz w:val="28"/>
          <w:szCs w:val="28"/>
        </w:rPr>
        <w:t>.</w:t>
      </w:r>
    </w:p>
    <w:p w:rsidR="00770D3D" w:rsidRPr="00270D37" w:rsidRDefault="00770D3D" w:rsidP="00270D37">
      <w:pPr>
        <w:spacing w:after="0" w:line="240" w:lineRule="auto"/>
        <w:rPr>
          <w:rFonts w:ascii="Times New Roman" w:eastAsia="Times New Roman" w:hAnsi="Times New Roman" w:cs="Times New Roman"/>
          <w:b/>
          <w:bCs/>
          <w:sz w:val="28"/>
          <w:szCs w:val="28"/>
        </w:rPr>
      </w:pPr>
    </w:p>
    <w:p w:rsidR="00E527D2" w:rsidRPr="00270D37" w:rsidRDefault="00E527D2" w:rsidP="00270D37">
      <w:pPr>
        <w:spacing w:after="0" w:line="240" w:lineRule="auto"/>
        <w:ind w:firstLine="709"/>
        <w:jc w:val="center"/>
        <w:rPr>
          <w:rFonts w:ascii="Times New Roman" w:eastAsia="Times New Roman" w:hAnsi="Times New Roman" w:cs="Times New Roman"/>
          <w:b/>
          <w:bCs/>
          <w:sz w:val="28"/>
          <w:szCs w:val="28"/>
        </w:rPr>
      </w:pPr>
      <w:r w:rsidRPr="00270D37">
        <w:rPr>
          <w:rFonts w:ascii="Times New Roman" w:eastAsia="Times New Roman" w:hAnsi="Times New Roman" w:cs="Times New Roman"/>
          <w:b/>
          <w:bCs/>
          <w:sz w:val="28"/>
          <w:szCs w:val="28"/>
        </w:rPr>
        <w:t xml:space="preserve">Раздел </w:t>
      </w:r>
      <w:r w:rsidRPr="00270D37">
        <w:rPr>
          <w:rFonts w:ascii="Times New Roman" w:eastAsia="Times New Roman" w:hAnsi="Times New Roman" w:cs="Times New Roman"/>
          <w:b/>
          <w:bCs/>
          <w:sz w:val="28"/>
          <w:szCs w:val="28"/>
          <w:lang w:val="en-US"/>
        </w:rPr>
        <w:t>III</w:t>
      </w:r>
    </w:p>
    <w:p w:rsidR="001E3092" w:rsidRPr="00270D37" w:rsidRDefault="001E3092" w:rsidP="00270D37">
      <w:pPr>
        <w:spacing w:after="0" w:line="240" w:lineRule="auto"/>
        <w:jc w:val="center"/>
        <w:rPr>
          <w:rFonts w:ascii="Times New Roman" w:hAnsi="Times New Roman" w:cs="Times New Roman"/>
          <w:kern w:val="1"/>
          <w:sz w:val="28"/>
          <w:szCs w:val="28"/>
          <w:lang w:eastAsia="hi-IN" w:bidi="hi-IN"/>
        </w:rPr>
      </w:pPr>
      <w:r w:rsidRPr="00270D37">
        <w:rPr>
          <w:rFonts w:ascii="Times New Roman" w:hAnsi="Times New Roman" w:cs="Times New Roman"/>
          <w:b/>
          <w:sz w:val="28"/>
          <w:szCs w:val="28"/>
        </w:rPr>
        <w:t>Результативность опыта</w:t>
      </w:r>
    </w:p>
    <w:p w:rsidR="001E3092" w:rsidRPr="00270D37" w:rsidRDefault="001E3092" w:rsidP="00270D37">
      <w:pPr>
        <w:shd w:val="clear" w:color="auto" w:fill="FFFFFF"/>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С целью выявления уровня сформированности</w:t>
      </w:r>
      <w:r w:rsidR="004C6491" w:rsidRPr="00270D37">
        <w:rPr>
          <w:rFonts w:ascii="Times New Roman" w:eastAsia="Times New Roman" w:hAnsi="Times New Roman" w:cs="Times New Roman"/>
          <w:sz w:val="28"/>
          <w:szCs w:val="28"/>
        </w:rPr>
        <w:t xml:space="preserve"> </w:t>
      </w:r>
      <w:r w:rsidR="005A5DC8" w:rsidRPr="00270D37">
        <w:rPr>
          <w:rFonts w:ascii="Times New Roman" w:eastAsia="Times New Roman" w:hAnsi="Times New Roman" w:cs="Times New Roman"/>
          <w:sz w:val="28"/>
          <w:szCs w:val="28"/>
        </w:rPr>
        <w:t xml:space="preserve">экологических представлений у дошкольников старшего возраста </w:t>
      </w:r>
      <w:r w:rsidRPr="00270D37">
        <w:rPr>
          <w:rFonts w:ascii="Times New Roman" w:eastAsia="Times New Roman" w:hAnsi="Times New Roman" w:cs="Times New Roman"/>
          <w:sz w:val="28"/>
          <w:szCs w:val="28"/>
        </w:rPr>
        <w:t>использован диагностическ</w:t>
      </w:r>
      <w:r w:rsidR="004C6491" w:rsidRPr="00270D37">
        <w:rPr>
          <w:rFonts w:ascii="Times New Roman" w:eastAsia="Times New Roman" w:hAnsi="Times New Roman" w:cs="Times New Roman"/>
          <w:sz w:val="28"/>
          <w:szCs w:val="28"/>
        </w:rPr>
        <w:t>ий инструментарий (Приложение</w:t>
      </w:r>
      <w:r w:rsidRPr="00270D37">
        <w:rPr>
          <w:rFonts w:ascii="Times New Roman" w:eastAsia="Times New Roman" w:hAnsi="Times New Roman" w:cs="Times New Roman"/>
          <w:sz w:val="28"/>
          <w:szCs w:val="28"/>
        </w:rPr>
        <w:t>1</w:t>
      </w:r>
      <w:r w:rsidR="004C6491" w:rsidRPr="00270D37">
        <w:rPr>
          <w:rFonts w:ascii="Times New Roman" w:eastAsia="Times New Roman" w:hAnsi="Times New Roman" w:cs="Times New Roman"/>
          <w:sz w:val="28"/>
          <w:szCs w:val="28"/>
        </w:rPr>
        <w:t>.</w:t>
      </w:r>
      <w:r w:rsidRPr="00270D37">
        <w:rPr>
          <w:rFonts w:ascii="Times New Roman" w:eastAsia="Times New Roman" w:hAnsi="Times New Roman" w:cs="Times New Roman"/>
          <w:sz w:val="28"/>
          <w:szCs w:val="28"/>
        </w:rPr>
        <w:t xml:space="preserve">), разработанный на основе комплекса методик: </w:t>
      </w:r>
      <w:r w:rsidR="00DA1A07" w:rsidRPr="00270D37">
        <w:rPr>
          <w:rFonts w:ascii="Times New Roman" w:hAnsi="Times New Roman" w:cs="Times New Roman"/>
          <w:sz w:val="28"/>
          <w:szCs w:val="28"/>
        </w:rPr>
        <w:t>«Диагностика уровня экологических знаний детей»</w:t>
      </w:r>
      <w:r w:rsidR="00DA1A07" w:rsidRPr="00270D37">
        <w:rPr>
          <w:rFonts w:ascii="Times New Roman" w:eastAsia="Times New Roman" w:hAnsi="Times New Roman" w:cs="Times New Roman"/>
          <w:sz w:val="28"/>
          <w:szCs w:val="28"/>
        </w:rPr>
        <w:t xml:space="preserve"> О.А. Соломенниковой, </w:t>
      </w:r>
      <w:r w:rsidR="00DA1A07" w:rsidRPr="00270D37">
        <w:rPr>
          <w:rFonts w:ascii="Times New Roman" w:hAnsi="Times New Roman" w:cs="Times New Roman"/>
          <w:sz w:val="28"/>
          <w:szCs w:val="28"/>
        </w:rPr>
        <w:t>«Диагностика сформированности экологических знаний детей дошкольного возраста»</w:t>
      </w:r>
      <w:r w:rsidR="004C6491" w:rsidRPr="00270D37">
        <w:rPr>
          <w:rFonts w:ascii="Times New Roman" w:eastAsia="Times New Roman" w:hAnsi="Times New Roman" w:cs="Times New Roman"/>
          <w:sz w:val="28"/>
          <w:szCs w:val="28"/>
        </w:rPr>
        <w:t xml:space="preserve"> С.Н. Николаевой</w:t>
      </w:r>
      <w:r w:rsidRPr="00270D37">
        <w:rPr>
          <w:rFonts w:ascii="Times New Roman" w:eastAsia="Times New Roman" w:hAnsi="Times New Roman" w:cs="Times New Roman"/>
          <w:sz w:val="28"/>
          <w:szCs w:val="28"/>
        </w:rPr>
        <w:t xml:space="preserve">, в котором оценивались степень самостоятельности ребенка при ответе, полнота ответа и его точность. </w:t>
      </w:r>
    </w:p>
    <w:p w:rsidR="00D56D5F" w:rsidRPr="00270D37" w:rsidRDefault="00D56D5F" w:rsidP="00270D37">
      <w:pPr>
        <w:shd w:val="clear" w:color="auto" w:fill="FFFFFF"/>
        <w:spacing w:after="0" w:line="240" w:lineRule="auto"/>
        <w:ind w:firstLine="709"/>
        <w:jc w:val="both"/>
        <w:rPr>
          <w:rFonts w:ascii="Times New Roman" w:eastAsia="Times New Roman" w:hAnsi="Times New Roman" w:cs="Times New Roman"/>
          <w:sz w:val="28"/>
          <w:szCs w:val="28"/>
        </w:rPr>
      </w:pPr>
    </w:p>
    <w:tbl>
      <w:tblPr>
        <w:tblStyle w:val="a3"/>
        <w:tblW w:w="0" w:type="auto"/>
        <w:tblLook w:val="04A0"/>
      </w:tblPr>
      <w:tblGrid>
        <w:gridCol w:w="4503"/>
        <w:gridCol w:w="5068"/>
      </w:tblGrid>
      <w:tr w:rsidR="00D56D5F" w:rsidRPr="00270D37" w:rsidTr="00031CD8">
        <w:tc>
          <w:tcPr>
            <w:tcW w:w="4503" w:type="dxa"/>
          </w:tcPr>
          <w:p w:rsidR="00D56D5F" w:rsidRPr="00270D37" w:rsidRDefault="00D56D5F" w:rsidP="00270D37">
            <w:pPr>
              <w:kinsoku w:val="0"/>
              <w:overflowPunct w:val="0"/>
              <w:jc w:val="center"/>
              <w:rPr>
                <w:rFonts w:ascii="Times New Roman" w:hAnsi="Times New Roman" w:cs="Times New Roman"/>
                <w:b/>
                <w:i/>
                <w:sz w:val="24"/>
                <w:szCs w:val="24"/>
              </w:rPr>
            </w:pPr>
            <w:r w:rsidRPr="00270D37">
              <w:rPr>
                <w:rFonts w:ascii="Times New Roman" w:hAnsi="Times New Roman" w:cs="Times New Roman"/>
                <w:b/>
                <w:i/>
                <w:sz w:val="24"/>
                <w:szCs w:val="24"/>
              </w:rPr>
              <w:t>Наименование показателя</w:t>
            </w:r>
          </w:p>
        </w:tc>
        <w:tc>
          <w:tcPr>
            <w:tcW w:w="5068" w:type="dxa"/>
          </w:tcPr>
          <w:p w:rsidR="00D56D5F" w:rsidRPr="00270D37" w:rsidRDefault="00D56D5F" w:rsidP="00270D37">
            <w:pPr>
              <w:kinsoku w:val="0"/>
              <w:overflowPunct w:val="0"/>
              <w:jc w:val="center"/>
              <w:rPr>
                <w:rFonts w:ascii="Times New Roman" w:hAnsi="Times New Roman" w:cs="Times New Roman"/>
                <w:b/>
                <w:i/>
                <w:sz w:val="24"/>
                <w:szCs w:val="24"/>
              </w:rPr>
            </w:pPr>
            <w:r w:rsidRPr="00270D37">
              <w:rPr>
                <w:rFonts w:ascii="Times New Roman" w:hAnsi="Times New Roman" w:cs="Times New Roman"/>
                <w:b/>
                <w:i/>
                <w:sz w:val="24"/>
                <w:szCs w:val="24"/>
              </w:rPr>
              <w:t>Используемая методика</w:t>
            </w:r>
          </w:p>
        </w:tc>
      </w:tr>
      <w:tr w:rsidR="00D56D5F" w:rsidRPr="00270D37" w:rsidTr="00031CD8">
        <w:tc>
          <w:tcPr>
            <w:tcW w:w="4503" w:type="dxa"/>
          </w:tcPr>
          <w:p w:rsidR="00D56D5F" w:rsidRPr="00270D37" w:rsidRDefault="00031CD8" w:rsidP="00270D37">
            <w:pPr>
              <w:rPr>
                <w:rFonts w:ascii="Times New Roman" w:hAnsi="Times New Roman" w:cs="Times New Roman"/>
                <w:b/>
                <w:i/>
                <w:sz w:val="24"/>
                <w:szCs w:val="24"/>
              </w:rPr>
            </w:pPr>
            <w:r w:rsidRPr="00270D37">
              <w:rPr>
                <w:rFonts w:ascii="Times New Roman" w:hAnsi="Times New Roman" w:cs="Times New Roman"/>
                <w:sz w:val="24"/>
                <w:szCs w:val="24"/>
                <w:shd w:val="clear" w:color="auto" w:fill="FFFFFF"/>
              </w:rPr>
              <w:t>выявить уровень сформированности положительного отношения детей к объектам природы. Наблюдения за реакциями детей на взаимодействие с объектами природы.</w:t>
            </w:r>
          </w:p>
        </w:tc>
        <w:tc>
          <w:tcPr>
            <w:tcW w:w="5068" w:type="dxa"/>
          </w:tcPr>
          <w:p w:rsidR="00031CD8" w:rsidRPr="00270D37" w:rsidRDefault="00031CD8" w:rsidP="00270D37">
            <w:pPr>
              <w:pStyle w:val="a8"/>
              <w:shd w:val="clear" w:color="auto" w:fill="FFFFFF"/>
              <w:spacing w:before="0" w:beforeAutospacing="0" w:after="0" w:afterAutospacing="0"/>
            </w:pPr>
            <w:r w:rsidRPr="00270D37">
              <w:rPr>
                <w:bdr w:val="none" w:sz="0" w:space="0" w:color="auto" w:frame="1"/>
              </w:rPr>
              <w:t> «Добровольные помощники».</w:t>
            </w:r>
          </w:p>
          <w:p w:rsidR="00031CD8" w:rsidRPr="00270D37" w:rsidRDefault="00031CD8" w:rsidP="00270D37">
            <w:pPr>
              <w:pStyle w:val="a8"/>
              <w:shd w:val="clear" w:color="auto" w:fill="FFFFFF"/>
              <w:spacing w:before="0" w:beforeAutospacing="0" w:after="0" w:afterAutospacing="0"/>
            </w:pPr>
            <w:r w:rsidRPr="00270D37">
              <w:rPr>
                <w:iCs/>
                <w:bdr w:val="none" w:sz="0" w:space="0" w:color="auto" w:frame="1"/>
              </w:rPr>
              <w:t>С.Н. Николаевой</w:t>
            </w:r>
            <w:r w:rsidRPr="00270D37">
              <w:rPr>
                <w:bdr w:val="none" w:sz="0" w:space="0" w:color="auto" w:frame="1"/>
              </w:rPr>
              <w:t>.</w:t>
            </w:r>
          </w:p>
          <w:p w:rsidR="00D56D5F" w:rsidRPr="00270D37" w:rsidRDefault="00031CD8" w:rsidP="00270D37">
            <w:pPr>
              <w:kinsoku w:val="0"/>
              <w:overflowPunct w:val="0"/>
              <w:rPr>
                <w:rFonts w:ascii="Times New Roman" w:hAnsi="Times New Roman" w:cs="Times New Roman"/>
                <w:b/>
                <w:sz w:val="24"/>
                <w:szCs w:val="24"/>
              </w:rPr>
            </w:pPr>
            <w:r w:rsidRPr="00270D37">
              <w:rPr>
                <w:rFonts w:ascii="Times New Roman" w:hAnsi="Times New Roman" w:cs="Times New Roman"/>
                <w:sz w:val="24"/>
                <w:szCs w:val="24"/>
                <w:shd w:val="clear" w:color="auto" w:fill="FFFFFF"/>
              </w:rPr>
              <w:t>Методика состоит из трех этапов, которые последовательно усиливают и конкретизируют способы выявления детских побуждений, степень направленности их на природу.</w:t>
            </w:r>
          </w:p>
        </w:tc>
      </w:tr>
      <w:tr w:rsidR="00D56D5F" w:rsidRPr="00270D37" w:rsidTr="00031CD8">
        <w:tc>
          <w:tcPr>
            <w:tcW w:w="4503" w:type="dxa"/>
          </w:tcPr>
          <w:p w:rsidR="00031CD8" w:rsidRPr="00270D37" w:rsidRDefault="00031CD8" w:rsidP="00270D37">
            <w:pPr>
              <w:pStyle w:val="a8"/>
              <w:shd w:val="clear" w:color="auto" w:fill="FFFFFF"/>
              <w:spacing w:before="0" w:beforeAutospacing="0" w:after="0" w:afterAutospacing="0"/>
            </w:pPr>
            <w:r w:rsidRPr="00270D37">
              <w:rPr>
                <w:bdr w:val="none" w:sz="0" w:space="0" w:color="auto" w:frame="1"/>
              </w:rPr>
              <w:lastRenderedPageBreak/>
              <w:t>Экологическая образованность дошкольников рассматривается по следующим блокам:</w:t>
            </w:r>
          </w:p>
          <w:p w:rsidR="00031CD8" w:rsidRPr="00270D37" w:rsidRDefault="00031CD8" w:rsidP="00270D37">
            <w:pPr>
              <w:pStyle w:val="a8"/>
              <w:shd w:val="clear" w:color="auto" w:fill="FFFFFF"/>
              <w:spacing w:before="0" w:beforeAutospacing="0" w:after="0" w:afterAutospacing="0"/>
            </w:pPr>
            <w:r w:rsidRPr="00270D37">
              <w:rPr>
                <w:iCs/>
                <w:bdr w:val="none" w:sz="0" w:space="0" w:color="auto" w:frame="1"/>
              </w:rPr>
              <w:t>1) знания о мире животных;</w:t>
            </w:r>
          </w:p>
          <w:p w:rsidR="00031CD8" w:rsidRPr="00270D37" w:rsidRDefault="00031CD8" w:rsidP="00270D37">
            <w:pPr>
              <w:pStyle w:val="a8"/>
              <w:shd w:val="clear" w:color="auto" w:fill="FFFFFF"/>
              <w:spacing w:before="0" w:beforeAutospacing="0" w:after="0" w:afterAutospacing="0"/>
            </w:pPr>
            <w:r w:rsidRPr="00270D37">
              <w:rPr>
                <w:iCs/>
                <w:bdr w:val="none" w:sz="0" w:space="0" w:color="auto" w:frame="1"/>
              </w:rPr>
              <w:t>2) знания о растительном мире;</w:t>
            </w:r>
          </w:p>
          <w:p w:rsidR="00031CD8" w:rsidRPr="00270D37" w:rsidRDefault="00031CD8" w:rsidP="00270D37">
            <w:pPr>
              <w:pStyle w:val="a8"/>
              <w:shd w:val="clear" w:color="auto" w:fill="FFFFFF"/>
              <w:spacing w:before="0" w:beforeAutospacing="0" w:after="0" w:afterAutospacing="0"/>
            </w:pPr>
            <w:r w:rsidRPr="00270D37">
              <w:rPr>
                <w:iCs/>
                <w:bdr w:val="none" w:sz="0" w:space="0" w:color="auto" w:frame="1"/>
              </w:rPr>
              <w:t>3) знания о неживой природе;</w:t>
            </w:r>
          </w:p>
          <w:p w:rsidR="00031CD8" w:rsidRPr="00270D37" w:rsidRDefault="00031CD8" w:rsidP="00270D37">
            <w:pPr>
              <w:pStyle w:val="a8"/>
              <w:shd w:val="clear" w:color="auto" w:fill="FFFFFF"/>
              <w:spacing w:before="0" w:beforeAutospacing="0" w:after="0" w:afterAutospacing="0"/>
            </w:pPr>
            <w:r w:rsidRPr="00270D37">
              <w:rPr>
                <w:iCs/>
                <w:bdr w:val="none" w:sz="0" w:space="0" w:color="auto" w:frame="1"/>
              </w:rPr>
              <w:t>4) знания о временах года.</w:t>
            </w:r>
          </w:p>
          <w:p w:rsidR="00D56D5F" w:rsidRPr="00270D37" w:rsidRDefault="00D56D5F" w:rsidP="00270D37">
            <w:pPr>
              <w:jc w:val="both"/>
              <w:rPr>
                <w:rFonts w:ascii="Times New Roman" w:hAnsi="Times New Roman" w:cs="Times New Roman"/>
                <w:sz w:val="24"/>
                <w:szCs w:val="24"/>
                <w:u w:val="single"/>
              </w:rPr>
            </w:pPr>
          </w:p>
        </w:tc>
        <w:tc>
          <w:tcPr>
            <w:tcW w:w="5068" w:type="dxa"/>
          </w:tcPr>
          <w:p w:rsidR="00031CD8" w:rsidRPr="00270D37" w:rsidRDefault="00031CD8" w:rsidP="00270D37">
            <w:pPr>
              <w:pStyle w:val="a8"/>
              <w:shd w:val="clear" w:color="auto" w:fill="FFFFFF"/>
              <w:spacing w:before="0" w:beforeAutospacing="0" w:after="0" w:afterAutospacing="0"/>
            </w:pPr>
            <w:r w:rsidRPr="00270D37">
              <w:rPr>
                <w:bdr w:val="none" w:sz="0" w:space="0" w:color="auto" w:frame="1"/>
              </w:rPr>
              <w:t>Методика диагностика экологических знаний</w:t>
            </w:r>
            <w:r w:rsidRPr="00270D37">
              <w:t xml:space="preserve"> </w:t>
            </w:r>
            <w:r w:rsidRPr="00270D37">
              <w:rPr>
                <w:bdr w:val="none" w:sz="0" w:space="0" w:color="auto" w:frame="1"/>
              </w:rPr>
              <w:t>старших дошкольников</w:t>
            </w:r>
          </w:p>
          <w:p w:rsidR="00031CD8" w:rsidRPr="00270D37" w:rsidRDefault="00031CD8" w:rsidP="00270D37">
            <w:pPr>
              <w:pStyle w:val="a8"/>
              <w:shd w:val="clear" w:color="auto" w:fill="FFFFFF"/>
              <w:spacing w:before="0" w:beforeAutospacing="0" w:after="0" w:afterAutospacing="0"/>
            </w:pPr>
            <w:r w:rsidRPr="00270D37">
              <w:rPr>
                <w:bdr w:val="none" w:sz="0" w:space="0" w:color="auto" w:frame="1"/>
              </w:rPr>
              <w:t>(основана на методике О.Соломенниковой).</w:t>
            </w:r>
          </w:p>
          <w:p w:rsidR="00D56D5F" w:rsidRPr="00270D37" w:rsidRDefault="00031CD8" w:rsidP="00270D37">
            <w:pPr>
              <w:kinsoku w:val="0"/>
              <w:overflowPunct w:val="0"/>
              <w:rPr>
                <w:rFonts w:ascii="Times New Roman" w:hAnsi="Times New Roman" w:cs="Times New Roman"/>
                <w:b/>
                <w:i/>
                <w:sz w:val="24"/>
                <w:szCs w:val="24"/>
              </w:rPr>
            </w:pPr>
            <w:r w:rsidRPr="00270D37">
              <w:rPr>
                <w:rFonts w:ascii="Times New Roman" w:hAnsi="Times New Roman" w:cs="Times New Roman"/>
                <w:sz w:val="24"/>
                <w:szCs w:val="24"/>
                <w:shd w:val="clear" w:color="auto" w:fill="FFFFFF"/>
              </w:rPr>
              <w:t>В основе методики лежит идея о том, что экологическое воспитание детей дошкольного возраста предполагает формирование осознанно-правильного отношения к природным явлениям и объектам, а также ознакомление детей с природой, в основе которого должен лежать экологический подход, то есть опора на основополагающие идеи и понятия экологии.</w:t>
            </w:r>
          </w:p>
        </w:tc>
      </w:tr>
      <w:tr w:rsidR="00031CD8" w:rsidRPr="00270D37" w:rsidTr="00031CD8">
        <w:tc>
          <w:tcPr>
            <w:tcW w:w="4503" w:type="dxa"/>
          </w:tcPr>
          <w:p w:rsidR="00031CD8" w:rsidRPr="00270D37" w:rsidRDefault="00E71D6E" w:rsidP="00270D37">
            <w:pPr>
              <w:pStyle w:val="a8"/>
              <w:shd w:val="clear" w:color="auto" w:fill="FFFFFF"/>
              <w:spacing w:before="0" w:beforeAutospacing="0" w:after="0" w:afterAutospacing="0"/>
              <w:rPr>
                <w:bdr w:val="none" w:sz="0" w:space="0" w:color="auto" w:frame="1"/>
                <w:shd w:val="clear" w:color="auto" w:fill="FFFFFF"/>
              </w:rPr>
            </w:pPr>
            <w:r w:rsidRPr="00270D37">
              <w:rPr>
                <w:bdr w:val="none" w:sz="0" w:space="0" w:color="auto" w:frame="1"/>
                <w:shd w:val="clear" w:color="auto" w:fill="FFFFFF"/>
              </w:rPr>
              <w:t>Выявление эмоционального отношения к природе.</w:t>
            </w:r>
          </w:p>
          <w:p w:rsidR="00E71D6E" w:rsidRPr="00270D37" w:rsidRDefault="00E71D6E" w:rsidP="00270D37">
            <w:pPr>
              <w:pStyle w:val="a8"/>
              <w:shd w:val="clear" w:color="auto" w:fill="FFFFFF"/>
              <w:spacing w:before="0" w:beforeAutospacing="0" w:after="0" w:afterAutospacing="0"/>
              <w:rPr>
                <w:bdr w:val="none" w:sz="0" w:space="0" w:color="auto" w:frame="1"/>
                <w:shd w:val="clear" w:color="auto" w:fill="FFFFFF"/>
              </w:rPr>
            </w:pPr>
            <w:r w:rsidRPr="00270D37">
              <w:rPr>
                <w:bdr w:val="none" w:sz="0" w:space="0" w:color="auto" w:frame="1"/>
                <w:shd w:val="clear" w:color="auto" w:fill="FFFFFF"/>
              </w:rPr>
              <w:t>Выявление нравственного отношения к природе.</w:t>
            </w:r>
          </w:p>
          <w:p w:rsidR="00E71D6E" w:rsidRPr="00270D37" w:rsidRDefault="00E71D6E" w:rsidP="00270D37">
            <w:pPr>
              <w:pStyle w:val="a8"/>
              <w:shd w:val="clear" w:color="auto" w:fill="FFFFFF"/>
              <w:spacing w:before="0" w:beforeAutospacing="0" w:after="0" w:afterAutospacing="0"/>
              <w:rPr>
                <w:bdr w:val="none" w:sz="0" w:space="0" w:color="auto" w:frame="1"/>
              </w:rPr>
            </w:pPr>
            <w:r w:rsidRPr="00270D37">
              <w:rPr>
                <w:bdr w:val="none" w:sz="0" w:space="0" w:color="auto" w:frame="1"/>
                <w:shd w:val="clear" w:color="auto" w:fill="FFFFFF"/>
              </w:rPr>
              <w:t>Выявление экологических знаний.</w:t>
            </w:r>
          </w:p>
        </w:tc>
        <w:tc>
          <w:tcPr>
            <w:tcW w:w="5068" w:type="dxa"/>
          </w:tcPr>
          <w:p w:rsidR="00031CD8" w:rsidRPr="00270D37" w:rsidRDefault="00031CD8" w:rsidP="00270D37">
            <w:pPr>
              <w:pStyle w:val="a8"/>
              <w:shd w:val="clear" w:color="auto" w:fill="FFFFFF"/>
              <w:spacing w:before="0" w:beforeAutospacing="0" w:after="0" w:afterAutospacing="0"/>
              <w:rPr>
                <w:iCs/>
                <w:bdr w:val="none" w:sz="0" w:space="0" w:color="auto" w:frame="1"/>
                <w:shd w:val="clear" w:color="auto" w:fill="FFFFFF"/>
              </w:rPr>
            </w:pPr>
            <w:r w:rsidRPr="00270D37">
              <w:rPr>
                <w:bdr w:val="none" w:sz="0" w:space="0" w:color="auto" w:frame="1"/>
                <w:shd w:val="clear" w:color="auto" w:fill="FFFFFF"/>
              </w:rPr>
              <w:t>Диагностические задания  Суркова С.А.</w:t>
            </w:r>
            <w:r w:rsidR="00E71D6E" w:rsidRPr="00270D37">
              <w:rPr>
                <w:iCs/>
                <w:bdr w:val="none" w:sz="0" w:space="0" w:color="auto" w:frame="1"/>
                <w:shd w:val="clear" w:color="auto" w:fill="FFFFFF"/>
              </w:rPr>
              <w:t>, 1.позволяющие выявить уровень сформированности экологической культуры у дошкольников.</w:t>
            </w:r>
          </w:p>
          <w:p w:rsidR="00E71D6E" w:rsidRPr="00270D37" w:rsidRDefault="00E71D6E" w:rsidP="00270D37">
            <w:pPr>
              <w:pStyle w:val="a8"/>
              <w:shd w:val="clear" w:color="auto" w:fill="FFFFFF"/>
              <w:spacing w:before="0" w:beforeAutospacing="0" w:after="0" w:afterAutospacing="0"/>
              <w:rPr>
                <w:iCs/>
                <w:bdr w:val="none" w:sz="0" w:space="0" w:color="auto" w:frame="1"/>
                <w:shd w:val="clear" w:color="auto" w:fill="FFFFFF"/>
              </w:rPr>
            </w:pPr>
            <w:r w:rsidRPr="00270D37">
              <w:rPr>
                <w:iCs/>
                <w:bdr w:val="none" w:sz="0" w:space="0" w:color="auto" w:frame="1"/>
                <w:shd w:val="clear" w:color="auto" w:fill="FFFFFF"/>
              </w:rPr>
              <w:t>2. Направленные на выявление степени осознания ребенком взаимозависимости действий человека в природе и ее состояния.</w:t>
            </w:r>
          </w:p>
          <w:p w:rsidR="00E71D6E" w:rsidRPr="00270D37" w:rsidRDefault="00E71D6E" w:rsidP="00270D37">
            <w:pPr>
              <w:pStyle w:val="a8"/>
              <w:shd w:val="clear" w:color="auto" w:fill="FFFFFF"/>
              <w:spacing w:before="0" w:beforeAutospacing="0" w:after="0" w:afterAutospacing="0"/>
              <w:rPr>
                <w:iCs/>
                <w:bdr w:val="none" w:sz="0" w:space="0" w:color="auto" w:frame="1"/>
                <w:shd w:val="clear" w:color="auto" w:fill="FFFFFF"/>
              </w:rPr>
            </w:pPr>
            <w:r w:rsidRPr="00270D37">
              <w:rPr>
                <w:iCs/>
                <w:bdr w:val="none" w:sz="0" w:space="0" w:color="auto" w:frame="1"/>
                <w:shd w:val="clear" w:color="auto" w:fill="FFFFFF"/>
              </w:rPr>
              <w:t>3. выявляются практические навыки экологической деятельности ребенка:</w:t>
            </w:r>
          </w:p>
          <w:p w:rsidR="00E71D6E" w:rsidRPr="00270D37" w:rsidRDefault="00E71D6E" w:rsidP="00270D37">
            <w:pPr>
              <w:pStyle w:val="a8"/>
              <w:shd w:val="clear" w:color="auto" w:fill="FFFFFF"/>
              <w:spacing w:before="0" w:beforeAutospacing="0" w:after="0" w:afterAutospacing="0"/>
              <w:rPr>
                <w:iCs/>
                <w:bdr w:val="none" w:sz="0" w:space="0" w:color="auto" w:frame="1"/>
                <w:shd w:val="clear" w:color="auto" w:fill="FFFFFF"/>
              </w:rPr>
            </w:pPr>
            <w:r w:rsidRPr="00270D37">
              <w:rPr>
                <w:iCs/>
                <w:bdr w:val="none" w:sz="0" w:space="0" w:color="auto" w:frame="1"/>
                <w:shd w:val="clear" w:color="auto" w:fill="FFFFFF"/>
              </w:rPr>
              <w:t>4. направленные на отражение личного опыта деятельности в природе.</w:t>
            </w:r>
          </w:p>
          <w:p w:rsidR="00E71D6E" w:rsidRPr="00270D37" w:rsidRDefault="00E71D6E" w:rsidP="00270D37">
            <w:pPr>
              <w:pStyle w:val="a8"/>
              <w:shd w:val="clear" w:color="auto" w:fill="FFFFFF"/>
              <w:spacing w:before="0" w:beforeAutospacing="0" w:after="0" w:afterAutospacing="0"/>
              <w:rPr>
                <w:iCs/>
                <w:bdr w:val="none" w:sz="0" w:space="0" w:color="auto" w:frame="1"/>
                <w:shd w:val="clear" w:color="auto" w:fill="FFFFFF"/>
              </w:rPr>
            </w:pPr>
            <w:r w:rsidRPr="00270D37">
              <w:rPr>
                <w:iCs/>
                <w:bdr w:val="none" w:sz="0" w:space="0" w:color="auto" w:frame="1"/>
                <w:shd w:val="clear" w:color="auto" w:fill="FFFFFF"/>
              </w:rPr>
              <w:t>5. Направленные на выявление глубины знаний о том или ином живом природном объекте</w:t>
            </w:r>
          </w:p>
          <w:p w:rsidR="00E71D6E" w:rsidRPr="00270D37" w:rsidRDefault="00E71D6E" w:rsidP="00270D37">
            <w:pPr>
              <w:pStyle w:val="a8"/>
              <w:shd w:val="clear" w:color="auto" w:fill="FFFFFF"/>
              <w:spacing w:before="0" w:beforeAutospacing="0" w:after="0" w:afterAutospacing="0"/>
              <w:rPr>
                <w:bdr w:val="none" w:sz="0" w:space="0" w:color="auto" w:frame="1"/>
              </w:rPr>
            </w:pPr>
            <w:r w:rsidRPr="00270D37">
              <w:rPr>
                <w:iCs/>
                <w:bdr w:val="none" w:sz="0" w:space="0" w:color="auto" w:frame="1"/>
                <w:shd w:val="clear" w:color="auto" w:fill="FFFFFF"/>
              </w:rPr>
              <w:t>6.</w:t>
            </w:r>
            <w:r w:rsidR="003C1DFA" w:rsidRPr="00270D37">
              <w:rPr>
                <w:iCs/>
                <w:bdr w:val="none" w:sz="0" w:space="0" w:color="auto" w:frame="1"/>
                <w:shd w:val="clear" w:color="auto" w:fill="FFFFFF"/>
              </w:rPr>
              <w:t xml:space="preserve"> Носящие характер свободного детского творчества, направленные на отражение личного опыта деятельности в природе.</w:t>
            </w:r>
          </w:p>
        </w:tc>
      </w:tr>
      <w:tr w:rsidR="00E71D6E" w:rsidRPr="00270D37" w:rsidTr="003C1DFA">
        <w:trPr>
          <w:trHeight w:val="3555"/>
        </w:trPr>
        <w:tc>
          <w:tcPr>
            <w:tcW w:w="4503" w:type="dxa"/>
            <w:tcBorders>
              <w:bottom w:val="single" w:sz="4" w:space="0" w:color="auto"/>
            </w:tcBorders>
          </w:tcPr>
          <w:p w:rsidR="003C1DFA" w:rsidRPr="00270D37" w:rsidRDefault="003C1DFA" w:rsidP="00270D37">
            <w:pPr>
              <w:pStyle w:val="a8"/>
              <w:shd w:val="clear" w:color="auto" w:fill="FFFFFF"/>
              <w:spacing w:before="0" w:beforeAutospacing="0" w:after="0" w:afterAutospacing="0"/>
              <w:rPr>
                <w:shd w:val="clear" w:color="auto" w:fill="FFFFFF"/>
              </w:rPr>
            </w:pPr>
            <w:r w:rsidRPr="00270D37">
              <w:rPr>
                <w:shd w:val="clear" w:color="auto" w:fill="FFFFFF"/>
              </w:rPr>
              <w:t>выяснить, что детям известно об этом времени года, какие сезонные изменения  происходят в природе, у растений и животных. </w:t>
            </w:r>
          </w:p>
          <w:p w:rsidR="003C1DFA" w:rsidRPr="00270D37" w:rsidRDefault="003C1DFA" w:rsidP="00270D37">
            <w:pPr>
              <w:pStyle w:val="a8"/>
              <w:shd w:val="clear" w:color="auto" w:fill="FFFFFF"/>
              <w:spacing w:before="0" w:beforeAutospacing="0" w:after="0" w:afterAutospacing="0"/>
              <w:rPr>
                <w:shd w:val="clear" w:color="auto" w:fill="FFFFFF"/>
              </w:rPr>
            </w:pPr>
            <w:r w:rsidRPr="00270D37">
              <w:rPr>
                <w:shd w:val="clear" w:color="auto" w:fill="FFFFFF"/>
              </w:rPr>
              <w:t>систематизировать знания детей об осени как о времени года, выяснить, что им известно о сезонных изменениях.</w:t>
            </w:r>
          </w:p>
          <w:p w:rsidR="003C1DFA" w:rsidRPr="00270D37" w:rsidRDefault="003C1DFA" w:rsidP="00270D37">
            <w:pPr>
              <w:pStyle w:val="a8"/>
              <w:shd w:val="clear" w:color="auto" w:fill="FFFFFF"/>
              <w:spacing w:before="0" w:beforeAutospacing="0" w:after="0" w:afterAutospacing="0"/>
              <w:rPr>
                <w:shd w:val="clear" w:color="auto" w:fill="FFFFFF"/>
              </w:rPr>
            </w:pPr>
            <w:r w:rsidRPr="00270D37">
              <w:rPr>
                <w:shd w:val="clear" w:color="auto" w:fill="FFFFFF"/>
              </w:rPr>
              <w:t>выяснить знания детей о зиме, о сезонных изменениях в природе и жизни  животных. выяснить знают ли дети приметы весны, характерные особенности, сезонные изменения в природе и жизни животных.</w:t>
            </w:r>
          </w:p>
          <w:p w:rsidR="003C1DFA" w:rsidRPr="00270D37" w:rsidRDefault="003C1DFA" w:rsidP="00270D37">
            <w:pPr>
              <w:pStyle w:val="a8"/>
              <w:shd w:val="clear" w:color="auto" w:fill="FFFFFF"/>
              <w:spacing w:before="0" w:beforeAutospacing="0" w:after="0" w:afterAutospacing="0"/>
            </w:pPr>
            <w:r w:rsidRPr="00270D37">
              <w:rPr>
                <w:bdr w:val="none" w:sz="0" w:space="0" w:color="auto" w:frame="1"/>
              </w:rPr>
              <w:t>выяснить представление о  разнообразии  растительного мира, производят ли группировку: травы, кустарники, деревья, растения, живое, неживое.</w:t>
            </w:r>
          </w:p>
          <w:p w:rsidR="003C1DFA" w:rsidRPr="00270D37" w:rsidRDefault="003C1DFA" w:rsidP="00270D37">
            <w:pPr>
              <w:pStyle w:val="a8"/>
              <w:shd w:val="clear" w:color="auto" w:fill="FFFFFF"/>
              <w:spacing w:before="0" w:beforeAutospacing="0" w:after="0" w:afterAutospacing="0"/>
            </w:pPr>
            <w:r w:rsidRPr="00270D37">
              <w:rPr>
                <w:bdr w:val="none" w:sz="0" w:space="0" w:color="auto" w:frame="1"/>
              </w:rPr>
              <w:t>выяснить, что детям известно о многообразии животного мира, известны ли основные классы животных, особенности строения и образа жизни.</w:t>
            </w:r>
          </w:p>
        </w:tc>
        <w:tc>
          <w:tcPr>
            <w:tcW w:w="5068" w:type="dxa"/>
            <w:tcBorders>
              <w:bottom w:val="single" w:sz="4" w:space="0" w:color="auto"/>
            </w:tcBorders>
          </w:tcPr>
          <w:p w:rsidR="00E71D6E" w:rsidRPr="00270D37" w:rsidRDefault="00E71D6E" w:rsidP="00270D37">
            <w:pPr>
              <w:pStyle w:val="a8"/>
              <w:shd w:val="clear" w:color="auto" w:fill="FFFFFF"/>
              <w:spacing w:before="0" w:beforeAutospacing="0" w:after="0" w:afterAutospacing="0"/>
              <w:rPr>
                <w:iCs/>
                <w:bdr w:val="none" w:sz="0" w:space="0" w:color="auto" w:frame="1"/>
              </w:rPr>
            </w:pPr>
            <w:r w:rsidRPr="00270D37">
              <w:rPr>
                <w:iCs/>
                <w:bdr w:val="none" w:sz="0" w:space="0" w:color="auto" w:frame="1"/>
              </w:rPr>
              <w:t>Диагностика по экологическому воспитанию детей:</w:t>
            </w:r>
          </w:p>
          <w:p w:rsidR="00E71D6E" w:rsidRPr="00270D37" w:rsidRDefault="003C1DFA" w:rsidP="00270D37">
            <w:pPr>
              <w:pStyle w:val="a8"/>
              <w:shd w:val="clear" w:color="auto" w:fill="FFFFFF"/>
              <w:spacing w:before="0" w:beforeAutospacing="0" w:after="0" w:afterAutospacing="0"/>
              <w:rPr>
                <w:bdr w:val="none" w:sz="0" w:space="0" w:color="auto" w:frame="1"/>
              </w:rPr>
            </w:pPr>
            <w:r w:rsidRPr="00270D37">
              <w:rPr>
                <w:bdr w:val="none" w:sz="0" w:space="0" w:color="auto" w:frame="1"/>
              </w:rPr>
              <w:t>- «</w:t>
            </w:r>
            <w:r w:rsidR="00E71D6E" w:rsidRPr="00270D37">
              <w:rPr>
                <w:bdr w:val="none" w:sz="0" w:space="0" w:color="auto" w:frame="1"/>
              </w:rPr>
              <w:t>Характерные особенности времён года</w:t>
            </w:r>
            <w:r w:rsidRPr="00270D37">
              <w:rPr>
                <w:bdr w:val="none" w:sz="0" w:space="0" w:color="auto" w:frame="1"/>
              </w:rPr>
              <w:t>»</w:t>
            </w:r>
            <w:r w:rsidR="00E71D6E" w:rsidRPr="00270D37">
              <w:rPr>
                <w:bdr w:val="none" w:sz="0" w:space="0" w:color="auto" w:frame="1"/>
              </w:rPr>
              <w:t>.</w:t>
            </w:r>
          </w:p>
          <w:p w:rsidR="003C1DFA" w:rsidRPr="00270D37" w:rsidRDefault="003C1DFA" w:rsidP="00270D37">
            <w:pPr>
              <w:pStyle w:val="a8"/>
              <w:shd w:val="clear" w:color="auto" w:fill="FFFFFF"/>
              <w:spacing w:before="0" w:beforeAutospacing="0" w:after="0" w:afterAutospacing="0"/>
              <w:rPr>
                <w:iCs/>
                <w:bdr w:val="none" w:sz="0" w:space="0" w:color="auto" w:frame="1"/>
              </w:rPr>
            </w:pPr>
            <w:r w:rsidRPr="00270D37">
              <w:rPr>
                <w:bdr w:val="none" w:sz="0" w:space="0" w:color="auto" w:frame="1"/>
              </w:rPr>
              <w:t>- «</w:t>
            </w:r>
            <w:r w:rsidR="00E71D6E" w:rsidRPr="00270D37">
              <w:rPr>
                <w:bdr w:val="none" w:sz="0" w:space="0" w:color="auto" w:frame="1"/>
              </w:rPr>
              <w:t>Живая природа</w:t>
            </w:r>
            <w:r w:rsidRPr="00270D37">
              <w:rPr>
                <w:bdr w:val="none" w:sz="0" w:space="0" w:color="auto" w:frame="1"/>
              </w:rPr>
              <w:t>»</w:t>
            </w:r>
            <w:r w:rsidR="00E71D6E" w:rsidRPr="00270D37">
              <w:rPr>
                <w:bdr w:val="none" w:sz="0" w:space="0" w:color="auto" w:frame="1"/>
              </w:rPr>
              <w:t>.</w:t>
            </w:r>
          </w:p>
          <w:p w:rsidR="00E71D6E" w:rsidRPr="00270D37" w:rsidRDefault="003C1DFA" w:rsidP="00270D37">
            <w:pPr>
              <w:pStyle w:val="a8"/>
              <w:shd w:val="clear" w:color="auto" w:fill="FFFFFF"/>
              <w:spacing w:before="0" w:beforeAutospacing="0" w:after="0" w:afterAutospacing="0"/>
              <w:rPr>
                <w:iCs/>
                <w:bdr w:val="none" w:sz="0" w:space="0" w:color="auto" w:frame="1"/>
              </w:rPr>
            </w:pPr>
            <w:r w:rsidRPr="00270D37">
              <w:rPr>
                <w:iCs/>
                <w:bdr w:val="none" w:sz="0" w:space="0" w:color="auto" w:frame="1"/>
              </w:rPr>
              <w:t>- «Растительный мир».</w:t>
            </w:r>
          </w:p>
          <w:p w:rsidR="003C1DFA" w:rsidRPr="00270D37" w:rsidRDefault="003C1DFA" w:rsidP="00270D37">
            <w:pPr>
              <w:pStyle w:val="a8"/>
              <w:shd w:val="clear" w:color="auto" w:fill="FFFFFF"/>
              <w:spacing w:before="0" w:beforeAutospacing="0" w:after="0" w:afterAutospacing="0"/>
            </w:pPr>
            <w:r w:rsidRPr="00270D37">
              <w:rPr>
                <w:iCs/>
                <w:bdr w:val="none" w:sz="0" w:space="0" w:color="auto" w:frame="1"/>
              </w:rPr>
              <w:t>- «Животный мир».</w:t>
            </w:r>
          </w:p>
          <w:p w:rsidR="003C1DFA" w:rsidRPr="00270D37" w:rsidRDefault="003C1DFA" w:rsidP="00270D37">
            <w:pPr>
              <w:pStyle w:val="a8"/>
              <w:shd w:val="clear" w:color="auto" w:fill="FFFFFF"/>
              <w:spacing w:before="0" w:beforeAutospacing="0" w:after="0" w:afterAutospacing="0"/>
              <w:rPr>
                <w:bdr w:val="none" w:sz="0" w:space="0" w:color="auto" w:frame="1"/>
                <w:shd w:val="clear" w:color="auto" w:fill="FFFFFF"/>
              </w:rPr>
            </w:pPr>
          </w:p>
        </w:tc>
      </w:tr>
    </w:tbl>
    <w:p w:rsidR="00D56D5F" w:rsidRPr="00270D37" w:rsidRDefault="00D56D5F" w:rsidP="00270D37">
      <w:pPr>
        <w:shd w:val="clear" w:color="auto" w:fill="FFFFFF"/>
        <w:spacing w:after="0" w:line="240" w:lineRule="auto"/>
        <w:jc w:val="both"/>
        <w:rPr>
          <w:rFonts w:ascii="Times New Roman" w:eastAsia="Times New Roman" w:hAnsi="Times New Roman" w:cs="Times New Roman"/>
          <w:sz w:val="28"/>
          <w:szCs w:val="28"/>
        </w:rPr>
      </w:pPr>
    </w:p>
    <w:p w:rsidR="001E3092" w:rsidRPr="00270D37" w:rsidRDefault="001E3092" w:rsidP="00270D37">
      <w:pPr>
        <w:shd w:val="clear" w:color="auto" w:fill="FFFFFF"/>
        <w:spacing w:after="0" w:line="240" w:lineRule="auto"/>
        <w:ind w:firstLine="709"/>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lastRenderedPageBreak/>
        <w:t>Педагогический мониторинг проводился в форме</w:t>
      </w:r>
      <w:r w:rsidR="003C1DFA" w:rsidRPr="00270D37">
        <w:rPr>
          <w:rFonts w:ascii="Times New Roman" w:eastAsia="Times New Roman" w:hAnsi="Times New Roman" w:cs="Times New Roman"/>
          <w:sz w:val="28"/>
          <w:szCs w:val="28"/>
        </w:rPr>
        <w:t xml:space="preserve"> игры, </w:t>
      </w:r>
      <w:r w:rsidRPr="00270D37">
        <w:rPr>
          <w:rFonts w:ascii="Times New Roman" w:eastAsia="Times New Roman" w:hAnsi="Times New Roman" w:cs="Times New Roman"/>
          <w:sz w:val="28"/>
          <w:szCs w:val="28"/>
        </w:rPr>
        <w:t xml:space="preserve"> наблюдений,  беседы индивидуально с каждым ребенком, и, по мере успешности ответов на задания определялся уровень сформированности</w:t>
      </w:r>
      <w:r w:rsidR="00E4297B" w:rsidRPr="00270D37">
        <w:rPr>
          <w:rFonts w:ascii="Times New Roman" w:eastAsia="Times New Roman" w:hAnsi="Times New Roman" w:cs="Times New Roman"/>
          <w:sz w:val="28"/>
          <w:szCs w:val="28"/>
        </w:rPr>
        <w:t xml:space="preserve"> </w:t>
      </w:r>
      <w:r w:rsidR="00DA1A07" w:rsidRPr="00270D37">
        <w:rPr>
          <w:rFonts w:ascii="Times New Roman" w:eastAsia="Times New Roman" w:hAnsi="Times New Roman" w:cs="Times New Roman"/>
          <w:sz w:val="28"/>
          <w:szCs w:val="28"/>
        </w:rPr>
        <w:t>экологических представлений у детей.</w:t>
      </w:r>
    </w:p>
    <w:p w:rsidR="00E4297B" w:rsidRPr="00270D37" w:rsidRDefault="00E4297B" w:rsidP="00270D37">
      <w:pPr>
        <w:kinsoku w:val="0"/>
        <w:overflowPunct w:val="0"/>
        <w:spacing w:after="0" w:line="240" w:lineRule="auto"/>
        <w:rPr>
          <w:rFonts w:ascii="Times New Roman" w:hAnsi="Times New Roman" w:cs="Times New Roman"/>
          <w:b/>
          <w:i/>
          <w:sz w:val="28"/>
          <w:szCs w:val="28"/>
        </w:rPr>
      </w:pPr>
    </w:p>
    <w:p w:rsidR="001E3092" w:rsidRPr="00270D37" w:rsidRDefault="001E3092" w:rsidP="00270D37">
      <w:pPr>
        <w:kinsoku w:val="0"/>
        <w:overflowPunct w:val="0"/>
        <w:spacing w:after="0" w:line="240" w:lineRule="auto"/>
        <w:ind w:firstLine="709"/>
        <w:jc w:val="center"/>
        <w:rPr>
          <w:rFonts w:ascii="Times New Roman" w:hAnsi="Times New Roman" w:cs="Times New Roman"/>
          <w:b/>
          <w:i/>
          <w:sz w:val="28"/>
          <w:szCs w:val="28"/>
        </w:rPr>
      </w:pPr>
      <w:r w:rsidRPr="00270D37">
        <w:rPr>
          <w:rFonts w:ascii="Times New Roman" w:hAnsi="Times New Roman" w:cs="Times New Roman"/>
          <w:b/>
          <w:i/>
          <w:sz w:val="28"/>
          <w:szCs w:val="28"/>
        </w:rPr>
        <w:t>Результаты педагогического мониторинга  на начальном и заключительном этапах:</w:t>
      </w:r>
    </w:p>
    <w:tbl>
      <w:tblPr>
        <w:tblStyle w:val="a3"/>
        <w:tblpPr w:leftFromText="180" w:rightFromText="180" w:vertAnchor="text" w:horzAnchor="margin" w:tblpXSpec="center"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
        <w:gridCol w:w="8193"/>
      </w:tblGrid>
      <w:tr w:rsidR="001E3092" w:rsidRPr="00270D37" w:rsidTr="00ED6F7D">
        <w:trPr>
          <w:trHeight w:val="480"/>
        </w:trPr>
        <w:tc>
          <w:tcPr>
            <w:tcW w:w="273" w:type="dxa"/>
          </w:tcPr>
          <w:p w:rsidR="001E3092" w:rsidRPr="00270D37" w:rsidRDefault="001E3092" w:rsidP="00270D37">
            <w:pPr>
              <w:pStyle w:val="a8"/>
              <w:spacing w:before="0" w:beforeAutospacing="0" w:after="0" w:afterAutospacing="0"/>
              <w:ind w:right="57"/>
              <w:jc w:val="center"/>
              <w:rPr>
                <w:b/>
                <w:i/>
                <w:sz w:val="28"/>
                <w:szCs w:val="28"/>
              </w:rPr>
            </w:pPr>
          </w:p>
          <w:p w:rsidR="001E3092" w:rsidRPr="00270D37" w:rsidRDefault="001E3092" w:rsidP="00270D37">
            <w:pPr>
              <w:pStyle w:val="a8"/>
              <w:spacing w:before="0" w:beforeAutospacing="0" w:after="0" w:afterAutospacing="0"/>
              <w:ind w:right="57"/>
              <w:jc w:val="center"/>
              <w:rPr>
                <w:b/>
                <w:i/>
                <w:sz w:val="28"/>
                <w:szCs w:val="28"/>
              </w:rPr>
            </w:pPr>
          </w:p>
        </w:tc>
        <w:tc>
          <w:tcPr>
            <w:tcW w:w="8193" w:type="dxa"/>
          </w:tcPr>
          <w:p w:rsidR="001E3092" w:rsidRPr="00270D37" w:rsidRDefault="001E3092" w:rsidP="00270D37">
            <w:pPr>
              <w:pStyle w:val="a8"/>
              <w:spacing w:before="0" w:beforeAutospacing="0" w:after="0" w:afterAutospacing="0"/>
              <w:ind w:right="57"/>
              <w:rPr>
                <w:b/>
                <w:i/>
                <w:sz w:val="28"/>
                <w:szCs w:val="28"/>
              </w:rPr>
            </w:pPr>
          </w:p>
        </w:tc>
      </w:tr>
      <w:tr w:rsidR="001E3092" w:rsidRPr="00270D37" w:rsidTr="00ED6F7D">
        <w:trPr>
          <w:trHeight w:val="2160"/>
        </w:trPr>
        <w:tc>
          <w:tcPr>
            <w:tcW w:w="273" w:type="dxa"/>
          </w:tcPr>
          <w:p w:rsidR="001E3092" w:rsidRPr="00270D37" w:rsidRDefault="001E3092" w:rsidP="00270D37">
            <w:pPr>
              <w:pStyle w:val="a8"/>
              <w:spacing w:before="0" w:beforeAutospacing="0" w:after="0" w:afterAutospacing="0"/>
              <w:ind w:right="57"/>
              <w:jc w:val="center"/>
              <w:rPr>
                <w:noProof/>
                <w:sz w:val="28"/>
                <w:szCs w:val="28"/>
              </w:rPr>
            </w:pPr>
          </w:p>
        </w:tc>
        <w:tc>
          <w:tcPr>
            <w:tcW w:w="8193" w:type="dxa"/>
          </w:tcPr>
          <w:p w:rsidR="001E3092" w:rsidRPr="00270D37" w:rsidRDefault="001E3092" w:rsidP="00270D37">
            <w:pPr>
              <w:pStyle w:val="a8"/>
              <w:spacing w:before="0" w:beforeAutospacing="0" w:after="0" w:afterAutospacing="0"/>
              <w:ind w:right="57"/>
              <w:rPr>
                <w:sz w:val="28"/>
                <w:szCs w:val="28"/>
              </w:rPr>
            </w:pPr>
            <w:r w:rsidRPr="00270D37">
              <w:rPr>
                <w:noProof/>
                <w:sz w:val="28"/>
                <w:szCs w:val="28"/>
              </w:rPr>
              <w:drawing>
                <wp:inline distT="0" distB="0" distL="0" distR="0">
                  <wp:extent cx="4991100" cy="2095500"/>
                  <wp:effectExtent l="19050" t="0" r="190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1E3092" w:rsidRPr="00270D37" w:rsidRDefault="001E3092" w:rsidP="00270D37">
      <w:pPr>
        <w:shd w:val="clear" w:color="auto" w:fill="FFFFFF"/>
        <w:spacing w:after="0" w:line="240" w:lineRule="auto"/>
        <w:ind w:firstLine="709"/>
        <w:jc w:val="both"/>
        <w:rPr>
          <w:rFonts w:ascii="Times New Roman" w:eastAsia="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b/>
          <w:sz w:val="28"/>
          <w:szCs w:val="28"/>
        </w:rPr>
      </w:pPr>
    </w:p>
    <w:p w:rsidR="008D681E" w:rsidRPr="00270D37" w:rsidRDefault="008D681E" w:rsidP="00270D37">
      <w:pPr>
        <w:spacing w:after="0" w:line="240" w:lineRule="auto"/>
        <w:ind w:firstLine="709"/>
        <w:jc w:val="both"/>
        <w:rPr>
          <w:rFonts w:ascii="Times New Roman" w:hAnsi="Times New Roman" w:cs="Times New Roman"/>
          <w:b/>
          <w:sz w:val="28"/>
          <w:szCs w:val="28"/>
        </w:rPr>
      </w:pPr>
      <w:r w:rsidRPr="00270D37">
        <w:rPr>
          <w:rFonts w:ascii="Times New Roman" w:hAnsi="Times New Roman" w:cs="Times New Roman"/>
          <w:sz w:val="28"/>
          <w:szCs w:val="28"/>
        </w:rPr>
        <w:t>Опыт  работы по данной теме показывает эффективность применения интерактивной игры «Ширма» в формировании экологических представлений у старших дошкольников.</w:t>
      </w:r>
    </w:p>
    <w:p w:rsidR="008D681E" w:rsidRPr="00270D37" w:rsidRDefault="008D681E" w:rsidP="00270D37">
      <w:pPr>
        <w:pStyle w:val="a8"/>
        <w:spacing w:before="0" w:beforeAutospacing="0" w:after="0" w:afterAutospacing="0"/>
        <w:ind w:left="57" w:right="57" w:firstLine="225"/>
        <w:jc w:val="both"/>
        <w:rPr>
          <w:sz w:val="28"/>
          <w:szCs w:val="28"/>
          <w:shd w:val="clear" w:color="auto" w:fill="FFFFFF"/>
        </w:rPr>
      </w:pPr>
    </w:p>
    <w:p w:rsidR="001E3092" w:rsidRPr="00270D37" w:rsidRDefault="001E3092" w:rsidP="00270D37">
      <w:pPr>
        <w:spacing w:after="0" w:line="240" w:lineRule="auto"/>
        <w:jc w:val="center"/>
        <w:rPr>
          <w:rFonts w:ascii="Times New Roman" w:hAnsi="Times New Roman" w:cs="Times New Roman"/>
          <w:b/>
          <w:sz w:val="28"/>
          <w:szCs w:val="28"/>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bookmarkStart w:id="0" w:name="_GoBack"/>
      <w:bookmarkEnd w:id="0"/>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1E3092" w:rsidRPr="00270D37" w:rsidRDefault="001E3092" w:rsidP="00270D37">
      <w:pPr>
        <w:tabs>
          <w:tab w:val="num" w:pos="0"/>
          <w:tab w:val="left" w:pos="993"/>
        </w:tabs>
        <w:spacing w:after="0" w:line="240" w:lineRule="auto"/>
        <w:ind w:firstLine="709"/>
        <w:jc w:val="both"/>
        <w:rPr>
          <w:rFonts w:ascii="Times New Roman" w:hAnsi="Times New Roman" w:cs="Times New Roman"/>
          <w:sz w:val="28"/>
          <w:szCs w:val="28"/>
          <w:shd w:val="clear" w:color="auto" w:fill="FFFFFF"/>
        </w:rPr>
      </w:pPr>
    </w:p>
    <w:p w:rsidR="008D681E" w:rsidRPr="00270D37" w:rsidRDefault="008D681E" w:rsidP="00270D37">
      <w:pPr>
        <w:spacing w:after="0" w:line="240" w:lineRule="auto"/>
        <w:jc w:val="center"/>
        <w:rPr>
          <w:rFonts w:ascii="Times New Roman" w:hAnsi="Times New Roman" w:cs="Times New Roman"/>
          <w:b/>
          <w:sz w:val="28"/>
          <w:szCs w:val="28"/>
          <w:shd w:val="clear" w:color="auto" w:fill="FFFFFF"/>
        </w:rPr>
      </w:pPr>
    </w:p>
    <w:p w:rsidR="008D681E" w:rsidRPr="00270D37" w:rsidRDefault="008D681E" w:rsidP="00270D37">
      <w:pPr>
        <w:spacing w:after="0" w:line="240" w:lineRule="auto"/>
        <w:jc w:val="center"/>
        <w:rPr>
          <w:rFonts w:ascii="Times New Roman" w:hAnsi="Times New Roman" w:cs="Times New Roman"/>
          <w:b/>
          <w:sz w:val="28"/>
          <w:szCs w:val="28"/>
          <w:shd w:val="clear" w:color="auto" w:fill="FFFFFF"/>
        </w:rPr>
      </w:pPr>
    </w:p>
    <w:p w:rsidR="008D681E" w:rsidRPr="00270D37" w:rsidRDefault="008D681E" w:rsidP="00270D37">
      <w:pPr>
        <w:spacing w:after="0" w:line="240" w:lineRule="auto"/>
        <w:jc w:val="center"/>
        <w:rPr>
          <w:rFonts w:ascii="Times New Roman" w:hAnsi="Times New Roman" w:cs="Times New Roman"/>
          <w:b/>
          <w:sz w:val="28"/>
          <w:szCs w:val="28"/>
          <w:shd w:val="clear" w:color="auto" w:fill="FFFFFF"/>
        </w:rPr>
      </w:pPr>
      <w:r w:rsidRPr="00270D37">
        <w:rPr>
          <w:rFonts w:ascii="Times New Roman" w:hAnsi="Times New Roman" w:cs="Times New Roman"/>
          <w:b/>
          <w:sz w:val="28"/>
          <w:szCs w:val="28"/>
          <w:shd w:val="clear" w:color="auto" w:fill="FFFFFF"/>
        </w:rPr>
        <w:t>Библиографический список:</w:t>
      </w:r>
    </w:p>
    <w:p w:rsidR="008D681E" w:rsidRPr="00270D37" w:rsidRDefault="008D681E" w:rsidP="00270D37">
      <w:pPr>
        <w:spacing w:after="0" w:line="240" w:lineRule="auto"/>
        <w:jc w:val="center"/>
        <w:rPr>
          <w:rFonts w:ascii="Times New Roman" w:hAnsi="Times New Roman" w:cs="Times New Roman"/>
          <w:b/>
          <w:sz w:val="28"/>
          <w:szCs w:val="28"/>
          <w:shd w:val="clear" w:color="auto" w:fill="FFFFFF"/>
        </w:rPr>
      </w:pPr>
    </w:p>
    <w:p w:rsidR="00A62D3D" w:rsidRPr="00270D37" w:rsidRDefault="00A62D3D" w:rsidP="00270D37">
      <w:pPr>
        <w:numPr>
          <w:ilvl w:val="0"/>
          <w:numId w:val="24"/>
        </w:numPr>
        <w:shd w:val="clear" w:color="auto" w:fill="FFFFFF"/>
        <w:spacing w:after="0" w:line="240" w:lineRule="auto"/>
        <w:ind w:left="426" w:hanging="426"/>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Воронкевич О.А. </w:t>
      </w:r>
      <w:r w:rsidRPr="00270D37">
        <w:rPr>
          <w:rFonts w:ascii="Times New Roman" w:eastAsia="Times New Roman" w:hAnsi="Times New Roman" w:cs="Times New Roman"/>
          <w:bCs/>
          <w:iCs/>
          <w:sz w:val="28"/>
          <w:szCs w:val="28"/>
        </w:rPr>
        <w:t>«Добро пожаловать в экологию»</w:t>
      </w:r>
      <w:r w:rsidRPr="00270D37">
        <w:rPr>
          <w:rFonts w:ascii="Times New Roman" w:eastAsia="Times New Roman" w:hAnsi="Times New Roman" w:cs="Times New Roman"/>
          <w:sz w:val="28"/>
          <w:szCs w:val="28"/>
        </w:rPr>
        <w:t>. – СПб, Детство-пресс», 2004.</w:t>
      </w:r>
    </w:p>
    <w:p w:rsidR="00A62D3D" w:rsidRPr="00270D37" w:rsidRDefault="00A62D3D" w:rsidP="00270D37">
      <w:pPr>
        <w:numPr>
          <w:ilvl w:val="0"/>
          <w:numId w:val="24"/>
        </w:numPr>
        <w:shd w:val="clear" w:color="auto" w:fill="FFFFFF"/>
        <w:spacing w:after="0" w:line="240" w:lineRule="auto"/>
        <w:ind w:left="426" w:hanging="426"/>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Виноградова Н.Ф., Куликова Т.А. </w:t>
      </w:r>
      <w:r w:rsidRPr="00270D37">
        <w:rPr>
          <w:rFonts w:ascii="Times New Roman" w:eastAsia="Times New Roman" w:hAnsi="Times New Roman" w:cs="Times New Roman"/>
          <w:bCs/>
          <w:iCs/>
          <w:sz w:val="28"/>
          <w:szCs w:val="28"/>
        </w:rPr>
        <w:t>«Дети, взрослые и мир вокруг»</w:t>
      </w:r>
      <w:r w:rsidRPr="00270D37">
        <w:rPr>
          <w:rFonts w:ascii="Times New Roman" w:eastAsia="Times New Roman" w:hAnsi="Times New Roman" w:cs="Times New Roman"/>
          <w:sz w:val="28"/>
          <w:szCs w:val="28"/>
        </w:rPr>
        <w:t>. – М., </w:t>
      </w:r>
      <w:r w:rsidRPr="00270D37">
        <w:rPr>
          <w:rFonts w:ascii="Times New Roman" w:eastAsia="Times New Roman" w:hAnsi="Times New Roman" w:cs="Times New Roman"/>
          <w:bCs/>
          <w:iCs/>
          <w:sz w:val="28"/>
          <w:szCs w:val="28"/>
        </w:rPr>
        <w:t>«Просвещение»</w:t>
      </w:r>
      <w:r w:rsidRPr="00270D37">
        <w:rPr>
          <w:rFonts w:ascii="Times New Roman" w:eastAsia="Times New Roman" w:hAnsi="Times New Roman" w:cs="Times New Roman"/>
          <w:sz w:val="28"/>
          <w:szCs w:val="28"/>
        </w:rPr>
        <w:t>, 2013.</w:t>
      </w:r>
    </w:p>
    <w:p w:rsidR="00A62D3D" w:rsidRPr="00270D37" w:rsidRDefault="00A62D3D" w:rsidP="00270D37">
      <w:pPr>
        <w:numPr>
          <w:ilvl w:val="0"/>
          <w:numId w:val="24"/>
        </w:numPr>
        <w:shd w:val="clear" w:color="auto" w:fill="FFFFFF"/>
        <w:spacing w:after="0" w:line="240" w:lineRule="auto"/>
        <w:ind w:left="426" w:hanging="426"/>
        <w:jc w:val="both"/>
        <w:rPr>
          <w:rFonts w:ascii="Times New Roman" w:eastAsia="Times New Roman" w:hAnsi="Times New Roman" w:cs="Times New Roman"/>
          <w:sz w:val="28"/>
          <w:szCs w:val="28"/>
        </w:rPr>
      </w:pPr>
      <w:r w:rsidRPr="00270D37">
        <w:rPr>
          <w:rFonts w:ascii="Times New Roman" w:eastAsia="Times New Roman" w:hAnsi="Times New Roman" w:cs="Times New Roman"/>
          <w:sz w:val="28"/>
          <w:szCs w:val="28"/>
        </w:rPr>
        <w:t>Николаева С.Н. </w:t>
      </w:r>
      <w:r w:rsidRPr="00270D37">
        <w:rPr>
          <w:rFonts w:ascii="Times New Roman" w:eastAsia="Times New Roman" w:hAnsi="Times New Roman" w:cs="Times New Roman"/>
          <w:bCs/>
          <w:iCs/>
          <w:sz w:val="28"/>
          <w:szCs w:val="28"/>
        </w:rPr>
        <w:t>«Методика экологического воспитания в детском саду»</w:t>
      </w:r>
      <w:r w:rsidRPr="00270D37">
        <w:rPr>
          <w:rFonts w:ascii="Times New Roman" w:eastAsia="Times New Roman" w:hAnsi="Times New Roman" w:cs="Times New Roman"/>
          <w:sz w:val="28"/>
          <w:szCs w:val="28"/>
        </w:rPr>
        <w:t>. – М., </w:t>
      </w:r>
      <w:r w:rsidRPr="00270D37">
        <w:rPr>
          <w:rFonts w:ascii="Times New Roman" w:eastAsia="Times New Roman" w:hAnsi="Times New Roman" w:cs="Times New Roman"/>
          <w:bCs/>
          <w:iCs/>
          <w:sz w:val="28"/>
          <w:szCs w:val="28"/>
        </w:rPr>
        <w:t>«Просвещение»</w:t>
      </w:r>
      <w:r w:rsidRPr="00270D37">
        <w:rPr>
          <w:rFonts w:ascii="Times New Roman" w:eastAsia="Times New Roman" w:hAnsi="Times New Roman" w:cs="Times New Roman"/>
          <w:sz w:val="28"/>
          <w:szCs w:val="28"/>
        </w:rPr>
        <w:t>, 2001.</w:t>
      </w:r>
    </w:p>
    <w:p w:rsidR="0036768C" w:rsidRPr="00270D37" w:rsidRDefault="0036768C" w:rsidP="00270D37">
      <w:pPr>
        <w:numPr>
          <w:ilvl w:val="0"/>
          <w:numId w:val="24"/>
        </w:numPr>
        <w:shd w:val="clear" w:color="auto" w:fill="FFFFFF"/>
        <w:spacing w:after="0" w:line="240" w:lineRule="auto"/>
        <w:ind w:left="426" w:hanging="426"/>
        <w:jc w:val="both"/>
        <w:rPr>
          <w:rStyle w:val="ac"/>
          <w:rFonts w:ascii="Times New Roman" w:eastAsia="Times New Roman" w:hAnsi="Times New Roman" w:cs="Times New Roman"/>
          <w:b w:val="0"/>
          <w:bCs w:val="0"/>
          <w:sz w:val="28"/>
          <w:szCs w:val="28"/>
        </w:rPr>
      </w:pPr>
      <w:r w:rsidRPr="00270D37">
        <w:rPr>
          <w:rFonts w:ascii="Times New Roman" w:hAnsi="Times New Roman" w:cs="Times New Roman"/>
          <w:sz w:val="28"/>
          <w:szCs w:val="28"/>
        </w:rPr>
        <w:t xml:space="preserve">Веракса, Н. Е., Комарова, Т. С., </w:t>
      </w:r>
      <w:r w:rsidR="00280591" w:rsidRPr="00270D37">
        <w:rPr>
          <w:rFonts w:ascii="Times New Roman" w:hAnsi="Times New Roman" w:cs="Times New Roman"/>
          <w:sz w:val="28"/>
          <w:szCs w:val="28"/>
        </w:rPr>
        <w:t>Дорофеева, Э. М</w:t>
      </w:r>
      <w:r w:rsidRPr="00270D37">
        <w:rPr>
          <w:rFonts w:ascii="Times New Roman" w:hAnsi="Times New Roman" w:cs="Times New Roman"/>
          <w:sz w:val="28"/>
          <w:szCs w:val="28"/>
        </w:rPr>
        <w:t xml:space="preserve">. </w:t>
      </w:r>
      <w:r w:rsidR="00A62D3D" w:rsidRPr="00270D37">
        <w:rPr>
          <w:rFonts w:ascii="Times New Roman" w:hAnsi="Times New Roman" w:cs="Times New Roman"/>
          <w:sz w:val="28"/>
          <w:szCs w:val="28"/>
        </w:rPr>
        <w:t xml:space="preserve">Образовательная программа дошкольного образования «От рождения до школы» </w:t>
      </w:r>
      <w:r w:rsidRPr="00270D37">
        <w:rPr>
          <w:rStyle w:val="ac"/>
          <w:rFonts w:ascii="Times New Roman" w:hAnsi="Times New Roman" w:cs="Times New Roman"/>
          <w:b w:val="0"/>
          <w:bCs w:val="0"/>
          <w:sz w:val="28"/>
          <w:szCs w:val="28"/>
          <w:bdr w:val="none" w:sz="0" w:space="0" w:color="auto" w:frame="1"/>
        </w:rPr>
        <w:t>Издание пятое (инновационное), исп. и доп. — М.: МОЗАИКА-СИНТЕЗ, 2019. —  c. 336</w:t>
      </w:r>
    </w:p>
    <w:p w:rsidR="00280591" w:rsidRPr="00270D37" w:rsidRDefault="00280591" w:rsidP="00270D37">
      <w:pPr>
        <w:numPr>
          <w:ilvl w:val="0"/>
          <w:numId w:val="24"/>
        </w:numPr>
        <w:shd w:val="clear" w:color="auto" w:fill="FFFFFF"/>
        <w:spacing w:after="0" w:line="240" w:lineRule="auto"/>
        <w:ind w:left="426" w:hanging="426"/>
        <w:jc w:val="both"/>
        <w:rPr>
          <w:rFonts w:ascii="Times New Roman" w:eastAsia="Times New Roman" w:hAnsi="Times New Roman" w:cs="Times New Roman"/>
          <w:sz w:val="28"/>
          <w:szCs w:val="28"/>
        </w:rPr>
      </w:pPr>
      <w:r w:rsidRPr="00270D37">
        <w:rPr>
          <w:rFonts w:ascii="Times New Roman" w:hAnsi="Times New Roman" w:cs="Times New Roman"/>
          <w:sz w:val="28"/>
          <w:szCs w:val="28"/>
        </w:rPr>
        <w:t>Дорошина И. Г. «Экологическое воспитание дошкольников в повседневной жизни с учетом ФГОС ДО» (электронный ресурс)</w:t>
      </w:r>
    </w:p>
    <w:p w:rsidR="0036768C" w:rsidRPr="00270D37" w:rsidRDefault="0036768C" w:rsidP="00270D37">
      <w:pPr>
        <w:numPr>
          <w:ilvl w:val="0"/>
          <w:numId w:val="24"/>
        </w:numPr>
        <w:suppressAutoHyphens/>
        <w:snapToGrid w:val="0"/>
        <w:spacing w:after="0" w:line="240" w:lineRule="auto"/>
        <w:ind w:left="426" w:hanging="426"/>
        <w:jc w:val="both"/>
        <w:rPr>
          <w:rFonts w:ascii="Times New Roman" w:hAnsi="Times New Roman" w:cs="Times New Roman"/>
          <w:sz w:val="28"/>
          <w:szCs w:val="28"/>
        </w:rPr>
      </w:pPr>
      <w:r w:rsidRPr="00270D37">
        <w:rPr>
          <w:rFonts w:ascii="Times New Roman" w:hAnsi="Times New Roman" w:cs="Times New Roman"/>
          <w:sz w:val="28"/>
          <w:szCs w:val="28"/>
        </w:rPr>
        <w:t>Дыбина О.В. Ребёнок и окружающий мир: Программа и методические рекомендации. - М.: Мозаика-Синтез, 2010.</w:t>
      </w:r>
    </w:p>
    <w:p w:rsidR="0036768C" w:rsidRPr="00270D37" w:rsidRDefault="0036768C" w:rsidP="00270D37">
      <w:pPr>
        <w:pStyle w:val="ab"/>
        <w:numPr>
          <w:ilvl w:val="0"/>
          <w:numId w:val="24"/>
        </w:numPr>
        <w:spacing w:after="0" w:line="240" w:lineRule="auto"/>
        <w:ind w:left="426" w:hanging="426"/>
        <w:jc w:val="both"/>
        <w:rPr>
          <w:rFonts w:ascii="Times New Roman" w:hAnsi="Times New Roman"/>
          <w:kern w:val="1"/>
          <w:sz w:val="28"/>
          <w:szCs w:val="28"/>
          <w:lang w:eastAsia="hi-IN" w:bidi="hi-IN"/>
        </w:rPr>
      </w:pPr>
      <w:r w:rsidRPr="00270D37">
        <w:rPr>
          <w:rFonts w:ascii="Times New Roman" w:hAnsi="Times New Roman"/>
          <w:bCs/>
          <w:kern w:val="36"/>
          <w:sz w:val="28"/>
          <w:szCs w:val="28"/>
        </w:rPr>
        <w:t>Карантиров С.: Этимологический словарь русского языка для школьников</w:t>
      </w:r>
    </w:p>
    <w:p w:rsidR="0036768C" w:rsidRPr="00270D37" w:rsidRDefault="0036768C" w:rsidP="00270D37">
      <w:pPr>
        <w:pStyle w:val="ab"/>
        <w:numPr>
          <w:ilvl w:val="0"/>
          <w:numId w:val="24"/>
        </w:numPr>
        <w:spacing w:after="0" w:line="240" w:lineRule="auto"/>
        <w:ind w:left="426" w:hanging="426"/>
        <w:jc w:val="both"/>
        <w:rPr>
          <w:rFonts w:ascii="Times New Roman" w:hAnsi="Times New Roman"/>
          <w:kern w:val="1"/>
          <w:sz w:val="28"/>
          <w:szCs w:val="28"/>
          <w:lang w:eastAsia="hi-IN" w:bidi="hi-IN"/>
        </w:rPr>
      </w:pPr>
      <w:r w:rsidRPr="00270D37">
        <w:rPr>
          <w:rFonts w:ascii="Times New Roman" w:hAnsi="Times New Roman"/>
          <w:bCs/>
          <w:kern w:val="36"/>
          <w:sz w:val="28"/>
          <w:szCs w:val="28"/>
        </w:rPr>
        <w:t>Лихачев Б.Т. Педагогика: Учебное пособие – М., 2003</w:t>
      </w:r>
    </w:p>
    <w:p w:rsidR="0036768C" w:rsidRPr="00270D37" w:rsidRDefault="0036768C" w:rsidP="00270D37">
      <w:pPr>
        <w:pStyle w:val="ab"/>
        <w:numPr>
          <w:ilvl w:val="0"/>
          <w:numId w:val="24"/>
        </w:numPr>
        <w:spacing w:after="0" w:line="240" w:lineRule="auto"/>
        <w:ind w:left="426" w:hanging="426"/>
        <w:jc w:val="both"/>
        <w:rPr>
          <w:rFonts w:ascii="Times New Roman" w:hAnsi="Times New Roman"/>
          <w:sz w:val="28"/>
          <w:szCs w:val="28"/>
        </w:rPr>
      </w:pPr>
      <w:r w:rsidRPr="00270D37">
        <w:rPr>
          <w:rFonts w:ascii="Times New Roman" w:hAnsi="Times New Roman"/>
          <w:sz w:val="28"/>
          <w:szCs w:val="28"/>
          <w:shd w:val="clear" w:color="auto" w:fill="FEFFFA"/>
        </w:rPr>
        <w:t xml:space="preserve">Ожегов, Сергей Иванович. </w:t>
      </w:r>
      <w:r w:rsidR="005337E7" w:rsidRPr="00270D37">
        <w:rPr>
          <w:rFonts w:ascii="Times New Roman" w:hAnsi="Times New Roman"/>
          <w:sz w:val="28"/>
          <w:szCs w:val="28"/>
          <w:shd w:val="clear" w:color="auto" w:fill="FEFFFA"/>
        </w:rPr>
        <w:t>Толковый словарь русского языка</w:t>
      </w:r>
      <w:r w:rsidRPr="00270D37">
        <w:rPr>
          <w:rFonts w:ascii="Times New Roman" w:hAnsi="Times New Roman"/>
          <w:sz w:val="28"/>
          <w:szCs w:val="28"/>
          <w:shd w:val="clear" w:color="auto" w:fill="FEFFFA"/>
        </w:rPr>
        <w:t>: около 100 000 слов, терминов и фразеологических выражений / С. И. Ожегов ; под ред. Л. И. Скворцова. - 26-е изд., испр. и доп. - М. : Оникс [и др.], 2009. - 1359 c.</w:t>
      </w:r>
      <w:r w:rsidRPr="00270D37">
        <w:rPr>
          <w:rFonts w:ascii="Times New Roman" w:hAnsi="Times New Roman"/>
          <w:sz w:val="28"/>
          <w:szCs w:val="28"/>
        </w:rPr>
        <w:t>)</w:t>
      </w:r>
    </w:p>
    <w:p w:rsidR="0036768C" w:rsidRPr="00270D37" w:rsidRDefault="0036768C" w:rsidP="00270D37">
      <w:pPr>
        <w:pStyle w:val="ab"/>
        <w:numPr>
          <w:ilvl w:val="0"/>
          <w:numId w:val="24"/>
        </w:numPr>
        <w:spacing w:after="0" w:line="240" w:lineRule="auto"/>
        <w:ind w:left="426" w:hanging="426"/>
        <w:jc w:val="both"/>
        <w:rPr>
          <w:rFonts w:ascii="Times New Roman" w:hAnsi="Times New Roman"/>
          <w:bCs/>
          <w:kern w:val="36"/>
          <w:sz w:val="28"/>
          <w:szCs w:val="28"/>
        </w:rPr>
      </w:pPr>
      <w:r w:rsidRPr="00270D37">
        <w:rPr>
          <w:rFonts w:ascii="Times New Roman" w:hAnsi="Times New Roman"/>
          <w:bCs/>
          <w:kern w:val="36"/>
          <w:sz w:val="28"/>
          <w:szCs w:val="28"/>
        </w:rPr>
        <w:t>Российская Федерация. Законы. Федеральный закон «Об образовании в Российской Федерации». – М.: Издательство «Омега – Л», 2014.- 135 с. – (Законы Российской Федерации)</w:t>
      </w:r>
    </w:p>
    <w:p w:rsidR="00280591" w:rsidRPr="00270D37" w:rsidRDefault="0036768C" w:rsidP="00270D37">
      <w:pPr>
        <w:pStyle w:val="ab"/>
        <w:numPr>
          <w:ilvl w:val="0"/>
          <w:numId w:val="24"/>
        </w:numPr>
        <w:spacing w:after="0" w:line="240" w:lineRule="auto"/>
        <w:ind w:left="426" w:hanging="426"/>
        <w:jc w:val="both"/>
        <w:rPr>
          <w:rFonts w:ascii="Times New Roman" w:hAnsi="Times New Roman"/>
          <w:kern w:val="1"/>
          <w:sz w:val="28"/>
          <w:szCs w:val="28"/>
          <w:lang w:eastAsia="hi-IN" w:bidi="hi-IN"/>
        </w:rPr>
      </w:pPr>
      <w:r w:rsidRPr="00270D37">
        <w:rPr>
          <w:rFonts w:ascii="Times New Roman" w:hAnsi="Times New Roman"/>
          <w:kern w:val="1"/>
          <w:sz w:val="28"/>
          <w:szCs w:val="28"/>
          <w:lang w:eastAsia="hi-IN" w:bidi="hi-IN"/>
        </w:rPr>
        <w:t>Соломенникова О.А.  Ознакомление с природой в детском  саду (средняя группа)</w:t>
      </w:r>
      <w:r w:rsidR="00280591" w:rsidRPr="00270D37">
        <w:rPr>
          <w:rFonts w:ascii="Times New Roman" w:hAnsi="Times New Roman"/>
          <w:sz w:val="28"/>
          <w:szCs w:val="28"/>
        </w:rPr>
        <w:t xml:space="preserve"> - М.: Мозаика-Синтез, 2018</w:t>
      </w:r>
    </w:p>
    <w:p w:rsidR="00280591" w:rsidRPr="00270D37" w:rsidRDefault="0036768C" w:rsidP="00270D37">
      <w:pPr>
        <w:pStyle w:val="ab"/>
        <w:numPr>
          <w:ilvl w:val="0"/>
          <w:numId w:val="24"/>
        </w:numPr>
        <w:spacing w:after="0" w:line="240" w:lineRule="auto"/>
        <w:ind w:left="426" w:hanging="426"/>
        <w:jc w:val="both"/>
        <w:rPr>
          <w:rFonts w:ascii="Times New Roman" w:hAnsi="Times New Roman"/>
          <w:kern w:val="1"/>
          <w:sz w:val="28"/>
          <w:szCs w:val="28"/>
          <w:lang w:eastAsia="hi-IN" w:bidi="hi-IN"/>
        </w:rPr>
      </w:pPr>
      <w:r w:rsidRPr="00270D37">
        <w:rPr>
          <w:rFonts w:ascii="Times New Roman" w:hAnsi="Times New Roman"/>
          <w:kern w:val="1"/>
          <w:sz w:val="28"/>
          <w:szCs w:val="28"/>
          <w:lang w:eastAsia="hi-IN" w:bidi="hi-IN"/>
        </w:rPr>
        <w:t>Соломенникова О.А.  Ознакомление с природой в детском  саду (старшая группа)</w:t>
      </w:r>
      <w:r w:rsidR="00280591" w:rsidRPr="00270D37">
        <w:rPr>
          <w:rFonts w:ascii="Times New Roman" w:hAnsi="Times New Roman"/>
          <w:sz w:val="28"/>
          <w:szCs w:val="28"/>
        </w:rPr>
        <w:t xml:space="preserve"> - М.: Мозаика-Синтез, 2018</w:t>
      </w:r>
    </w:p>
    <w:p w:rsidR="00280591" w:rsidRPr="00270D37" w:rsidRDefault="00280591" w:rsidP="00270D37">
      <w:pPr>
        <w:pStyle w:val="ab"/>
        <w:numPr>
          <w:ilvl w:val="0"/>
          <w:numId w:val="24"/>
        </w:numPr>
        <w:spacing w:after="0" w:line="240" w:lineRule="auto"/>
        <w:ind w:left="426" w:hanging="426"/>
        <w:jc w:val="both"/>
        <w:rPr>
          <w:rFonts w:ascii="Times New Roman" w:hAnsi="Times New Roman"/>
          <w:kern w:val="1"/>
          <w:sz w:val="28"/>
          <w:szCs w:val="28"/>
          <w:lang w:eastAsia="hi-IN" w:bidi="hi-IN"/>
        </w:rPr>
      </w:pPr>
      <w:r w:rsidRPr="00270D37">
        <w:rPr>
          <w:rFonts w:ascii="Times New Roman" w:hAnsi="Times New Roman"/>
          <w:kern w:val="1"/>
          <w:sz w:val="28"/>
          <w:szCs w:val="28"/>
          <w:lang w:eastAsia="hi-IN" w:bidi="hi-IN"/>
        </w:rPr>
        <w:t xml:space="preserve"> </w:t>
      </w:r>
      <w:r w:rsidR="0036768C" w:rsidRPr="00270D37">
        <w:rPr>
          <w:rFonts w:ascii="Times New Roman" w:hAnsi="Times New Roman"/>
          <w:kern w:val="1"/>
          <w:sz w:val="28"/>
          <w:szCs w:val="28"/>
          <w:lang w:eastAsia="hi-IN" w:bidi="hi-IN"/>
        </w:rPr>
        <w:t>Соломенникова  О.А.  Ознакомление с природой в детском  саду (подготовительная  группа)</w:t>
      </w:r>
      <w:r w:rsidRPr="00270D37">
        <w:rPr>
          <w:rFonts w:ascii="Times New Roman" w:hAnsi="Times New Roman"/>
          <w:sz w:val="28"/>
          <w:szCs w:val="28"/>
        </w:rPr>
        <w:t xml:space="preserve"> - М.: Мозаика-Синтез, 2018</w:t>
      </w:r>
    </w:p>
    <w:p w:rsidR="0036768C" w:rsidRPr="00270D37" w:rsidRDefault="00280591" w:rsidP="00270D37">
      <w:pPr>
        <w:pStyle w:val="ab"/>
        <w:numPr>
          <w:ilvl w:val="0"/>
          <w:numId w:val="24"/>
        </w:numPr>
        <w:spacing w:after="0" w:line="240" w:lineRule="auto"/>
        <w:ind w:left="426" w:hanging="426"/>
        <w:jc w:val="both"/>
        <w:rPr>
          <w:rFonts w:ascii="Times New Roman" w:hAnsi="Times New Roman"/>
          <w:kern w:val="1"/>
          <w:sz w:val="28"/>
          <w:szCs w:val="28"/>
          <w:lang w:eastAsia="hi-IN" w:bidi="hi-IN"/>
        </w:rPr>
      </w:pPr>
      <w:r w:rsidRPr="00270D37">
        <w:rPr>
          <w:rFonts w:ascii="Times New Roman" w:hAnsi="Times New Roman"/>
          <w:sz w:val="28"/>
          <w:szCs w:val="28"/>
        </w:rPr>
        <w:t>Соломенникова О.А. Экологическое воспитание в детском саду. Программа и методические рекомендации. – 3-е изд., испр. и доп. – М.: Мозаика-Синтез, 2018</w:t>
      </w:r>
    </w:p>
    <w:p w:rsidR="00280591" w:rsidRPr="00270D37" w:rsidRDefault="00280591" w:rsidP="00270D37">
      <w:pPr>
        <w:pStyle w:val="ab"/>
        <w:numPr>
          <w:ilvl w:val="0"/>
          <w:numId w:val="24"/>
        </w:numPr>
        <w:spacing w:after="0" w:line="240" w:lineRule="auto"/>
        <w:ind w:left="426" w:hanging="426"/>
        <w:jc w:val="both"/>
        <w:rPr>
          <w:rFonts w:ascii="Times New Roman" w:hAnsi="Times New Roman"/>
          <w:sz w:val="28"/>
          <w:szCs w:val="28"/>
        </w:rPr>
      </w:pPr>
      <w:r w:rsidRPr="00270D37">
        <w:rPr>
          <w:rFonts w:ascii="Times New Roman" w:hAnsi="Times New Roman"/>
          <w:sz w:val="28"/>
          <w:szCs w:val="28"/>
        </w:rPr>
        <w:t>Сухомлинский В. А. Сердце отдаю детям. - Киев: Радяньса школа, 1985. - 557 с. )</w:t>
      </w:r>
    </w:p>
    <w:p w:rsidR="00280591" w:rsidRPr="00270D37" w:rsidRDefault="00280591" w:rsidP="00270D37">
      <w:pPr>
        <w:pStyle w:val="ab"/>
        <w:numPr>
          <w:ilvl w:val="0"/>
          <w:numId w:val="24"/>
        </w:numPr>
        <w:spacing w:after="0" w:line="240" w:lineRule="auto"/>
        <w:ind w:left="426" w:hanging="426"/>
        <w:jc w:val="both"/>
        <w:rPr>
          <w:rFonts w:ascii="Times New Roman" w:hAnsi="Times New Roman"/>
          <w:sz w:val="28"/>
          <w:szCs w:val="28"/>
        </w:rPr>
      </w:pPr>
      <w:r w:rsidRPr="00270D37">
        <w:rPr>
          <w:rFonts w:ascii="Times New Roman" w:hAnsi="Times New Roman"/>
          <w:sz w:val="28"/>
          <w:szCs w:val="28"/>
        </w:rPr>
        <w:t>Удовика А. В. «Инновационный подход по организации работы по экологическому образованию детей дошкольного возраста» (электронный ресурс, научная библиотека)</w:t>
      </w:r>
    </w:p>
    <w:p w:rsidR="00280591" w:rsidRPr="00270D37" w:rsidRDefault="00280591" w:rsidP="00270D37">
      <w:pPr>
        <w:pStyle w:val="ab"/>
        <w:numPr>
          <w:ilvl w:val="0"/>
          <w:numId w:val="24"/>
        </w:numPr>
        <w:spacing w:after="0" w:line="240" w:lineRule="auto"/>
        <w:ind w:left="426" w:hanging="426"/>
        <w:jc w:val="both"/>
        <w:rPr>
          <w:rFonts w:ascii="Times New Roman" w:hAnsi="Times New Roman"/>
          <w:sz w:val="28"/>
          <w:szCs w:val="28"/>
        </w:rPr>
      </w:pPr>
      <w:r w:rsidRPr="00270D37">
        <w:rPr>
          <w:rFonts w:ascii="Times New Roman" w:hAnsi="Times New Roman"/>
          <w:sz w:val="28"/>
          <w:szCs w:val="28"/>
        </w:rPr>
        <w:t>Федеральный государственный стандарт дошкольного образования: Письма и приказы Минобрнауки.- М.: ТЦ Сфера, 2015.- 96с</w:t>
      </w:r>
      <w:r w:rsidRPr="00270D37">
        <w:rPr>
          <w:rFonts w:ascii="Times New Roman" w:hAnsi="Times New Roman"/>
          <w:kern w:val="1"/>
          <w:sz w:val="28"/>
          <w:szCs w:val="28"/>
          <w:lang w:eastAsia="hi-IN" w:bidi="hi-IN"/>
        </w:rPr>
        <w:t>.</w:t>
      </w:r>
    </w:p>
    <w:p w:rsidR="00280591" w:rsidRPr="00270D37" w:rsidRDefault="00280591" w:rsidP="00270D37">
      <w:pPr>
        <w:pStyle w:val="ab"/>
        <w:numPr>
          <w:ilvl w:val="0"/>
          <w:numId w:val="24"/>
        </w:numPr>
        <w:spacing w:after="0" w:line="240" w:lineRule="auto"/>
        <w:ind w:left="426" w:hanging="426"/>
        <w:jc w:val="both"/>
        <w:rPr>
          <w:rFonts w:ascii="Times New Roman" w:hAnsi="Times New Roman"/>
          <w:sz w:val="28"/>
          <w:szCs w:val="28"/>
        </w:rPr>
      </w:pPr>
      <w:r w:rsidRPr="00270D37">
        <w:rPr>
          <w:rFonts w:ascii="Times New Roman" w:hAnsi="Times New Roman"/>
          <w:sz w:val="28"/>
          <w:szCs w:val="28"/>
        </w:rPr>
        <w:lastRenderedPageBreak/>
        <w:t>Федеральный закон "Об охране окружающей среды" от 10.01.2002 N 7-ФЗ</w:t>
      </w:r>
    </w:p>
    <w:p w:rsidR="00280591" w:rsidRPr="00270D37" w:rsidRDefault="00280591" w:rsidP="00270D37">
      <w:pPr>
        <w:pStyle w:val="ab"/>
        <w:numPr>
          <w:ilvl w:val="0"/>
          <w:numId w:val="24"/>
        </w:numPr>
        <w:spacing w:after="0" w:line="240" w:lineRule="auto"/>
        <w:ind w:left="426" w:hanging="426"/>
        <w:jc w:val="both"/>
        <w:rPr>
          <w:rFonts w:ascii="Times New Roman" w:hAnsi="Times New Roman"/>
          <w:sz w:val="28"/>
          <w:szCs w:val="28"/>
        </w:rPr>
      </w:pPr>
      <w:r w:rsidRPr="00270D37">
        <w:rPr>
          <w:rFonts w:ascii="Times New Roman" w:hAnsi="Times New Roman"/>
          <w:sz w:val="28"/>
          <w:szCs w:val="28"/>
        </w:rPr>
        <w:t>Чердымова Е. И. «Инновационные технологии в формировании экологического сознания у дошкольника» (электронный ресурс)</w:t>
      </w:r>
    </w:p>
    <w:p w:rsidR="00270D37" w:rsidRPr="00270D37" w:rsidRDefault="005337E7" w:rsidP="00270D37">
      <w:pPr>
        <w:pStyle w:val="ab"/>
        <w:numPr>
          <w:ilvl w:val="0"/>
          <w:numId w:val="24"/>
        </w:numPr>
        <w:spacing w:after="0" w:line="240" w:lineRule="auto"/>
        <w:ind w:left="426" w:hanging="426"/>
        <w:jc w:val="both"/>
        <w:rPr>
          <w:rFonts w:ascii="Times New Roman" w:hAnsi="Times New Roman"/>
          <w:sz w:val="28"/>
          <w:szCs w:val="28"/>
        </w:rPr>
      </w:pPr>
      <w:r w:rsidRPr="00270D37">
        <w:rPr>
          <w:rFonts w:ascii="Times New Roman" w:hAnsi="Times New Roman"/>
          <w:sz w:val="28"/>
          <w:szCs w:val="28"/>
        </w:rPr>
        <w:t>Яковлева, Е. В. Важность экологического воспитания дошкольника / Е. В. Яковлева. — Текст: непосредственный // Педагогическое мастерство : материалы VII Междунар. науч. конф. (г. Москва, ноябрь 2015 г.). — Москва: Буки-Веди, 2015. — С. 113-117</w:t>
      </w:r>
    </w:p>
    <w:p w:rsidR="002745EC" w:rsidRPr="00270D37" w:rsidRDefault="005337E7" w:rsidP="00270D37">
      <w:pPr>
        <w:pStyle w:val="ab"/>
        <w:spacing w:after="0" w:line="240" w:lineRule="auto"/>
        <w:ind w:left="426"/>
        <w:jc w:val="both"/>
        <w:rPr>
          <w:rFonts w:ascii="Times New Roman" w:hAnsi="Times New Roman"/>
          <w:sz w:val="28"/>
          <w:szCs w:val="28"/>
        </w:rPr>
      </w:pPr>
      <w:r w:rsidRPr="00270D37">
        <w:rPr>
          <w:rFonts w:ascii="Times New Roman" w:hAnsi="Times New Roman"/>
          <w:sz w:val="28"/>
          <w:szCs w:val="28"/>
        </w:rPr>
        <w:br/>
      </w: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5337E7" w:rsidRPr="00270D37" w:rsidRDefault="005337E7" w:rsidP="00270D37">
      <w:pPr>
        <w:spacing w:after="0" w:line="240" w:lineRule="auto"/>
        <w:jc w:val="both"/>
        <w:rPr>
          <w:rFonts w:ascii="Times New Roman" w:hAnsi="Times New Roman" w:cs="Times New Roman"/>
          <w:sz w:val="28"/>
          <w:szCs w:val="28"/>
        </w:rPr>
      </w:pPr>
    </w:p>
    <w:p w:rsidR="001E3092" w:rsidRPr="00270D37" w:rsidRDefault="001E3092" w:rsidP="00270D37">
      <w:pPr>
        <w:spacing w:after="0" w:line="240" w:lineRule="auto"/>
        <w:rPr>
          <w:rFonts w:ascii="Times New Roman" w:hAnsi="Times New Roman" w:cs="Times New Roman"/>
          <w:sz w:val="28"/>
          <w:szCs w:val="28"/>
          <w:shd w:val="clear" w:color="auto" w:fill="FFFFFF"/>
        </w:rPr>
      </w:pPr>
    </w:p>
    <w:p w:rsidR="001E3092" w:rsidRPr="00270D37" w:rsidRDefault="001E3092" w:rsidP="00270D37">
      <w:pPr>
        <w:shd w:val="clear" w:color="auto" w:fill="FFFFFF"/>
        <w:spacing w:after="0" w:line="240" w:lineRule="auto"/>
        <w:jc w:val="center"/>
        <w:rPr>
          <w:rFonts w:ascii="Times New Roman" w:hAnsi="Times New Roman" w:cs="Times New Roman"/>
          <w:b/>
          <w:sz w:val="28"/>
          <w:szCs w:val="28"/>
        </w:rPr>
      </w:pPr>
      <w:r w:rsidRPr="00270D37">
        <w:rPr>
          <w:rFonts w:ascii="Times New Roman" w:hAnsi="Times New Roman" w:cs="Times New Roman"/>
          <w:b/>
          <w:sz w:val="28"/>
          <w:szCs w:val="28"/>
        </w:rPr>
        <w:t>Приложения</w:t>
      </w:r>
    </w:p>
    <w:p w:rsidR="001E3092" w:rsidRPr="00270D37" w:rsidRDefault="001E3092" w:rsidP="00270D37">
      <w:pPr>
        <w:shd w:val="clear" w:color="auto" w:fill="FFFFFF"/>
        <w:spacing w:after="0" w:line="240" w:lineRule="auto"/>
        <w:jc w:val="center"/>
        <w:rPr>
          <w:rFonts w:ascii="Times New Roman" w:hAnsi="Times New Roman" w:cs="Times New Roman"/>
          <w:b/>
          <w:sz w:val="28"/>
          <w:szCs w:val="28"/>
        </w:rPr>
      </w:pPr>
      <w:r w:rsidRPr="00270D37">
        <w:rPr>
          <w:rFonts w:ascii="Times New Roman" w:hAnsi="Times New Roman" w:cs="Times New Roman"/>
          <w:b/>
          <w:sz w:val="28"/>
          <w:szCs w:val="28"/>
        </w:rPr>
        <w:t>к описанию педагогического опыта:</w:t>
      </w:r>
    </w:p>
    <w:p w:rsidR="00483632" w:rsidRPr="00270D37" w:rsidRDefault="00483632" w:rsidP="00483632">
      <w:pPr>
        <w:spacing w:after="0" w:line="240" w:lineRule="auto"/>
        <w:jc w:val="center"/>
        <w:rPr>
          <w:rFonts w:ascii="Times New Roman" w:hAnsi="Times New Roman" w:cs="Times New Roman"/>
          <w:b/>
          <w:sz w:val="28"/>
          <w:szCs w:val="28"/>
        </w:rPr>
      </w:pPr>
      <w:r w:rsidRPr="00270D37">
        <w:rPr>
          <w:rFonts w:ascii="Times New Roman" w:hAnsi="Times New Roman" w:cs="Times New Roman"/>
          <w:b/>
          <w:sz w:val="28"/>
          <w:szCs w:val="28"/>
        </w:rPr>
        <w:t>«Формирование экологических представлений у дошкольников старшего возраста посредством интерактивной игры «Ширма</w:t>
      </w:r>
      <w:r w:rsidRPr="00270D37">
        <w:rPr>
          <w:rFonts w:ascii="Times New Roman" w:eastAsia="Times New Roman" w:hAnsi="Times New Roman" w:cs="Times New Roman"/>
          <w:b/>
          <w:bCs/>
          <w:sz w:val="28"/>
          <w:szCs w:val="28"/>
        </w:rPr>
        <w:t>».</w:t>
      </w:r>
    </w:p>
    <w:p w:rsidR="001E3092" w:rsidRPr="00270D37" w:rsidRDefault="001E3092" w:rsidP="00270D37">
      <w:pPr>
        <w:shd w:val="clear" w:color="auto" w:fill="FFFFFF"/>
        <w:spacing w:after="0" w:line="240" w:lineRule="auto"/>
        <w:jc w:val="center"/>
        <w:rPr>
          <w:rFonts w:ascii="Times New Roman" w:hAnsi="Times New Roman" w:cs="Times New Roman"/>
          <w:b/>
          <w:sz w:val="28"/>
          <w:szCs w:val="28"/>
        </w:rPr>
      </w:pPr>
    </w:p>
    <w:p w:rsidR="001E3092" w:rsidRPr="00483632" w:rsidRDefault="001E3092" w:rsidP="00270D37">
      <w:pPr>
        <w:pStyle w:val="a8"/>
        <w:numPr>
          <w:ilvl w:val="0"/>
          <w:numId w:val="5"/>
        </w:numPr>
        <w:shd w:val="clear" w:color="auto" w:fill="FFFFFF"/>
        <w:spacing w:before="0" w:beforeAutospacing="0" w:after="0" w:afterAutospacing="0"/>
        <w:ind w:left="142" w:hanging="142"/>
        <w:jc w:val="both"/>
        <w:rPr>
          <w:sz w:val="28"/>
          <w:szCs w:val="28"/>
        </w:rPr>
      </w:pPr>
      <w:r w:rsidRPr="00270D37">
        <w:rPr>
          <w:sz w:val="28"/>
          <w:szCs w:val="28"/>
        </w:rPr>
        <w:t>Приложение №1</w:t>
      </w:r>
      <w:r w:rsidR="00E527D2" w:rsidRPr="00270D37">
        <w:rPr>
          <w:sz w:val="28"/>
          <w:szCs w:val="28"/>
          <w:lang w:val="en-US"/>
        </w:rPr>
        <w:t xml:space="preserve"> - </w:t>
      </w:r>
      <w:r w:rsidRPr="00270D37">
        <w:rPr>
          <w:sz w:val="28"/>
          <w:szCs w:val="28"/>
          <w:shd w:val="clear" w:color="auto" w:fill="FFFFFF"/>
        </w:rPr>
        <w:t>Программа  педагогической диагностики</w:t>
      </w:r>
      <w:r w:rsidR="00E527D2" w:rsidRPr="00270D37">
        <w:rPr>
          <w:sz w:val="28"/>
          <w:szCs w:val="28"/>
          <w:shd w:val="clear" w:color="auto" w:fill="FFFFFF"/>
        </w:rPr>
        <w:t>.</w:t>
      </w:r>
    </w:p>
    <w:p w:rsidR="001E3092" w:rsidRPr="00483632" w:rsidRDefault="00483632" w:rsidP="00483632">
      <w:pPr>
        <w:pStyle w:val="a8"/>
        <w:numPr>
          <w:ilvl w:val="0"/>
          <w:numId w:val="5"/>
        </w:numPr>
        <w:shd w:val="clear" w:color="auto" w:fill="FFFFFF"/>
        <w:spacing w:before="0" w:beforeAutospacing="0" w:after="0" w:afterAutospacing="0"/>
        <w:ind w:left="142" w:hanging="142"/>
        <w:jc w:val="both"/>
        <w:rPr>
          <w:sz w:val="28"/>
          <w:szCs w:val="28"/>
        </w:rPr>
      </w:pPr>
      <w:r w:rsidRPr="00270D37">
        <w:rPr>
          <w:sz w:val="28"/>
          <w:szCs w:val="28"/>
        </w:rPr>
        <w:t>Приложение №</w:t>
      </w:r>
      <w:r>
        <w:rPr>
          <w:sz w:val="28"/>
          <w:szCs w:val="28"/>
        </w:rPr>
        <w:t xml:space="preserve">2 - </w:t>
      </w:r>
      <w:r>
        <w:rPr>
          <w:sz w:val="28"/>
          <w:szCs w:val="28"/>
          <w:shd w:val="clear" w:color="auto" w:fill="FFFFFF"/>
        </w:rPr>
        <w:t>Анкета для родителей (законных представителей).</w:t>
      </w:r>
    </w:p>
    <w:p w:rsidR="001E3092" w:rsidRPr="00270D37" w:rsidRDefault="001E3092" w:rsidP="00270D37">
      <w:pPr>
        <w:pStyle w:val="ab"/>
        <w:numPr>
          <w:ilvl w:val="0"/>
          <w:numId w:val="5"/>
        </w:numPr>
        <w:spacing w:after="0" w:line="240" w:lineRule="auto"/>
        <w:ind w:left="142" w:hanging="142"/>
        <w:jc w:val="both"/>
        <w:rPr>
          <w:rFonts w:ascii="Times New Roman" w:hAnsi="Times New Roman"/>
          <w:sz w:val="28"/>
          <w:szCs w:val="28"/>
        </w:rPr>
      </w:pPr>
      <w:r w:rsidRPr="00270D37">
        <w:rPr>
          <w:rFonts w:ascii="Times New Roman" w:hAnsi="Times New Roman"/>
          <w:sz w:val="28"/>
          <w:szCs w:val="28"/>
        </w:rPr>
        <w:t>Приложение №3</w:t>
      </w:r>
      <w:r w:rsidR="00E527D2" w:rsidRPr="00270D37">
        <w:rPr>
          <w:rFonts w:ascii="Times New Roman" w:hAnsi="Times New Roman"/>
          <w:sz w:val="28"/>
          <w:szCs w:val="28"/>
        </w:rPr>
        <w:t>-</w:t>
      </w:r>
      <w:r w:rsidRPr="00270D37">
        <w:rPr>
          <w:rFonts w:ascii="Times New Roman" w:hAnsi="Times New Roman"/>
          <w:sz w:val="28"/>
          <w:szCs w:val="28"/>
        </w:rPr>
        <w:t xml:space="preserve">Тематическое планирование деятельности по ознакомлению </w:t>
      </w:r>
      <w:r w:rsidR="00483632">
        <w:rPr>
          <w:rFonts w:ascii="Times New Roman" w:hAnsi="Times New Roman"/>
          <w:sz w:val="28"/>
          <w:szCs w:val="28"/>
        </w:rPr>
        <w:t>с природой</w:t>
      </w:r>
      <w:r w:rsidR="00E527D2" w:rsidRPr="00270D37">
        <w:rPr>
          <w:rFonts w:ascii="Times New Roman" w:hAnsi="Times New Roman"/>
          <w:sz w:val="28"/>
          <w:szCs w:val="28"/>
        </w:rPr>
        <w:t>.</w:t>
      </w:r>
    </w:p>
    <w:p w:rsidR="001E3092" w:rsidRPr="00270D37" w:rsidRDefault="001E3092" w:rsidP="00270D37">
      <w:pPr>
        <w:pStyle w:val="ab"/>
        <w:numPr>
          <w:ilvl w:val="0"/>
          <w:numId w:val="5"/>
        </w:numPr>
        <w:spacing w:after="0" w:line="240" w:lineRule="auto"/>
        <w:ind w:left="142" w:hanging="142"/>
        <w:jc w:val="both"/>
        <w:rPr>
          <w:rFonts w:ascii="Times New Roman" w:hAnsi="Times New Roman"/>
          <w:sz w:val="28"/>
          <w:szCs w:val="28"/>
        </w:rPr>
      </w:pPr>
      <w:r w:rsidRPr="00270D37">
        <w:rPr>
          <w:rFonts w:ascii="Times New Roman" w:hAnsi="Times New Roman"/>
          <w:sz w:val="28"/>
          <w:szCs w:val="28"/>
        </w:rPr>
        <w:t>Приложение №4</w:t>
      </w:r>
      <w:r w:rsidR="00E527D2" w:rsidRPr="00270D37">
        <w:rPr>
          <w:rFonts w:ascii="Times New Roman" w:hAnsi="Times New Roman"/>
          <w:sz w:val="28"/>
          <w:szCs w:val="28"/>
        </w:rPr>
        <w:t xml:space="preserve"> </w:t>
      </w:r>
      <w:r w:rsidR="00483632">
        <w:rPr>
          <w:rFonts w:ascii="Times New Roman" w:hAnsi="Times New Roman"/>
          <w:sz w:val="28"/>
          <w:szCs w:val="28"/>
        </w:rPr>
        <w:t>–</w:t>
      </w:r>
      <w:r w:rsidR="00E527D2" w:rsidRPr="00270D37">
        <w:rPr>
          <w:rFonts w:ascii="Times New Roman" w:hAnsi="Times New Roman"/>
          <w:sz w:val="28"/>
          <w:szCs w:val="28"/>
        </w:rPr>
        <w:t xml:space="preserve"> </w:t>
      </w:r>
      <w:r w:rsidR="00483632">
        <w:rPr>
          <w:rFonts w:ascii="Times New Roman" w:hAnsi="Times New Roman"/>
          <w:sz w:val="28"/>
          <w:szCs w:val="28"/>
        </w:rPr>
        <w:t xml:space="preserve">Сценарий интерактивной игры «Ширма» по теме: «Витаминки в корзинке» (Из картотеки игр «Ширма») </w:t>
      </w:r>
      <w:r w:rsidR="00E527D2" w:rsidRPr="00270D37">
        <w:rPr>
          <w:rFonts w:ascii="Times New Roman" w:hAnsi="Times New Roman"/>
          <w:sz w:val="28"/>
          <w:szCs w:val="28"/>
        </w:rPr>
        <w:t>.</w:t>
      </w: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2745EC" w:rsidRPr="00270D37" w:rsidRDefault="002745EC" w:rsidP="00270D37">
      <w:pPr>
        <w:spacing w:after="0" w:line="240" w:lineRule="auto"/>
        <w:jc w:val="both"/>
        <w:rPr>
          <w:rFonts w:ascii="Times New Roman" w:hAnsi="Times New Roman" w:cs="Times New Roman"/>
          <w:sz w:val="28"/>
          <w:szCs w:val="28"/>
        </w:rPr>
      </w:pPr>
    </w:p>
    <w:p w:rsidR="00483632" w:rsidRPr="00483632" w:rsidRDefault="00483632" w:rsidP="00483632">
      <w:pPr>
        <w:pStyle w:val="a8"/>
        <w:shd w:val="clear" w:color="auto" w:fill="FFFFFF"/>
        <w:spacing w:before="0" w:beforeAutospacing="0" w:after="0" w:afterAutospacing="0"/>
        <w:ind w:left="142"/>
        <w:jc w:val="right"/>
        <w:rPr>
          <w:sz w:val="28"/>
          <w:szCs w:val="28"/>
        </w:rPr>
      </w:pPr>
      <w:r w:rsidRPr="00483632">
        <w:rPr>
          <w:b/>
          <w:sz w:val="28"/>
          <w:szCs w:val="28"/>
        </w:rPr>
        <w:lastRenderedPageBreak/>
        <w:t>Приложение №1</w:t>
      </w:r>
      <w:r>
        <w:rPr>
          <w:sz w:val="28"/>
          <w:szCs w:val="28"/>
        </w:rPr>
        <w:t>.</w:t>
      </w:r>
    </w:p>
    <w:p w:rsidR="00483632" w:rsidRDefault="00483632" w:rsidP="00483632">
      <w:pPr>
        <w:pStyle w:val="a8"/>
        <w:shd w:val="clear" w:color="auto" w:fill="FFFFFF"/>
        <w:spacing w:before="0" w:beforeAutospacing="0" w:after="0" w:afterAutospacing="0"/>
        <w:ind w:left="142"/>
        <w:jc w:val="both"/>
        <w:rPr>
          <w:sz w:val="28"/>
          <w:szCs w:val="28"/>
        </w:rPr>
      </w:pPr>
    </w:p>
    <w:p w:rsidR="00483632" w:rsidRPr="00483632" w:rsidRDefault="00483632" w:rsidP="00483632">
      <w:pPr>
        <w:pStyle w:val="a8"/>
        <w:shd w:val="clear" w:color="auto" w:fill="FFFFFF"/>
        <w:spacing w:before="0" w:beforeAutospacing="0" w:after="0" w:afterAutospacing="0"/>
        <w:ind w:left="142"/>
        <w:jc w:val="center"/>
        <w:rPr>
          <w:b/>
          <w:sz w:val="28"/>
          <w:szCs w:val="28"/>
        </w:rPr>
      </w:pPr>
      <w:r w:rsidRPr="00483632">
        <w:rPr>
          <w:b/>
          <w:sz w:val="28"/>
          <w:szCs w:val="28"/>
          <w:shd w:val="clear" w:color="auto" w:fill="FFFFFF"/>
        </w:rPr>
        <w:t>Программа  педагогической диагностики.</w:t>
      </w:r>
    </w:p>
    <w:p w:rsidR="00483632" w:rsidRDefault="00483632" w:rsidP="00B036DF">
      <w:pPr>
        <w:pStyle w:val="headline"/>
        <w:shd w:val="clear" w:color="auto" w:fill="FFFFFF"/>
        <w:spacing w:before="0" w:beforeAutospacing="0" w:after="0" w:afterAutospacing="0"/>
        <w:rPr>
          <w:sz w:val="28"/>
          <w:szCs w:val="28"/>
        </w:rPr>
      </w:pPr>
    </w:p>
    <w:p w:rsidR="00483632" w:rsidRPr="00483632" w:rsidRDefault="00483632" w:rsidP="00B036DF">
      <w:pPr>
        <w:shd w:val="clear" w:color="auto" w:fill="FFFFFF"/>
        <w:spacing w:after="0" w:line="240" w:lineRule="auto"/>
        <w:jc w:val="center"/>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u w:val="single"/>
          <w:bdr w:val="none" w:sz="0" w:space="0" w:color="auto" w:frame="1"/>
        </w:rPr>
        <w:t>Методика 1. «Добровольные помощники».</w:t>
      </w:r>
    </w:p>
    <w:p w:rsidR="00483632" w:rsidRPr="00483632" w:rsidRDefault="00483632" w:rsidP="00B036DF">
      <w:pPr>
        <w:shd w:val="clear" w:color="auto" w:fill="FFFFFF"/>
        <w:spacing w:after="0" w:line="240" w:lineRule="auto"/>
        <w:jc w:val="center"/>
        <w:rPr>
          <w:rFonts w:ascii="Times New Roman" w:eastAsia="Times New Roman" w:hAnsi="Times New Roman" w:cs="Times New Roman"/>
          <w:color w:val="111115"/>
          <w:sz w:val="24"/>
          <w:szCs w:val="24"/>
        </w:rPr>
      </w:pPr>
      <w:r w:rsidRPr="00483632">
        <w:rPr>
          <w:rFonts w:ascii="Times New Roman" w:eastAsia="Times New Roman" w:hAnsi="Times New Roman" w:cs="Times New Roman"/>
          <w:i/>
          <w:iCs/>
          <w:color w:val="111115"/>
          <w:sz w:val="24"/>
          <w:szCs w:val="24"/>
          <w:bdr w:val="none" w:sz="0" w:space="0" w:color="auto" w:frame="1"/>
        </w:rPr>
        <w:t>Используется методика С.Н. Николаевой</w:t>
      </w:r>
      <w:r w:rsidRPr="00483632">
        <w:rPr>
          <w:rFonts w:ascii="Times New Roman" w:eastAsia="Times New Roman" w:hAnsi="Times New Roman" w:cs="Times New Roman"/>
          <w:color w:val="111115"/>
          <w:sz w:val="24"/>
          <w:szCs w:val="24"/>
          <w:bdr w:val="none" w:sz="0" w:space="0" w:color="auto" w:frame="1"/>
        </w:rPr>
        <w:t>.</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Методика состоит из трех этапов, которые последовательно усиливают и конкретизируют способы выявления детских побуждений, степень направленности их на природу.</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u w:val="single"/>
          <w:bdr w:val="none" w:sz="0" w:space="0" w:color="auto" w:frame="1"/>
        </w:rPr>
        <w:t>Цель методики:</w:t>
      </w:r>
      <w:r w:rsidRPr="00483632">
        <w:rPr>
          <w:rFonts w:ascii="Times New Roman" w:eastAsia="Times New Roman" w:hAnsi="Times New Roman" w:cs="Times New Roman"/>
          <w:color w:val="111115"/>
          <w:sz w:val="24"/>
          <w:szCs w:val="24"/>
          <w:bdr w:val="none" w:sz="0" w:space="0" w:color="auto" w:frame="1"/>
        </w:rPr>
        <w:t> выявить уровень сформированности положительного отношения детей к объектам природы. Наблюдения за реакциями детей на взаимодействие с объектами природы.</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w:t>
      </w:r>
      <w:r w:rsidRPr="00483632">
        <w:rPr>
          <w:rFonts w:ascii="Times New Roman" w:eastAsia="Times New Roman" w:hAnsi="Times New Roman" w:cs="Times New Roman"/>
          <w:color w:val="111115"/>
          <w:sz w:val="24"/>
          <w:szCs w:val="24"/>
          <w:u w:val="single"/>
          <w:bdr w:val="none" w:sz="0" w:space="0" w:color="auto" w:frame="1"/>
        </w:rPr>
        <w:t>1 этап.</w:t>
      </w:r>
      <w:r w:rsidRPr="00483632">
        <w:rPr>
          <w:rFonts w:ascii="Times New Roman" w:eastAsia="Times New Roman" w:hAnsi="Times New Roman" w:cs="Times New Roman"/>
          <w:color w:val="111115"/>
          <w:sz w:val="24"/>
          <w:szCs w:val="24"/>
          <w:bdr w:val="none" w:sz="0" w:space="0" w:color="auto" w:frame="1"/>
        </w:rPr>
        <w:t> Воспитатель всю неделю перед выходом детей на прогулку демонстративно громко, чтобы слышали все, объявляет: «Ребята, я сейчас буду убираться в уголке природы, поливать цветы (небольшая пауза), потом мы пойдем гулять». Задача воспитателя – увидеть общую и частную реакцию детей на объявление и на дальнейшую деятельность взрослого в уголке природы. Воспитатель должен заметить следующие особенности в поведении детей:</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1) все ли «оторвутся» от своих дел (затихнут, посмотрят на говорящего), кто вообще не среагирует на объявление;</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2) что будут делать дети, когда воспитатель пройдет в уголок природы и начнет уборку:</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продолжать играть или заниматься своим делом;</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подойдут к взрослому и будут смотреть, что и как он делает;</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захотят включиться в его деятельность.</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Сама «уборка» может быть непродолжительной или вообще инсценировкой – это лишь способ выявить реакцию детей. Ребятам, которые проявили желание помочь, воспитатель дает несложное поручение. Завершив «уборку», воспитатель сразу же записывает в диагностическую тетрадь картину поведения детей, выделяет тех, которые среагировали иначе, чем все.</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w:t>
      </w:r>
      <w:r w:rsidRPr="00483632">
        <w:rPr>
          <w:rFonts w:ascii="Times New Roman" w:eastAsia="Times New Roman" w:hAnsi="Times New Roman" w:cs="Times New Roman"/>
          <w:color w:val="111115"/>
          <w:sz w:val="24"/>
          <w:szCs w:val="24"/>
          <w:u w:val="single"/>
          <w:bdr w:val="none" w:sz="0" w:space="0" w:color="auto" w:frame="1"/>
        </w:rPr>
        <w:t>2 этап</w:t>
      </w:r>
      <w:r w:rsidRPr="00483632">
        <w:rPr>
          <w:rFonts w:ascii="Times New Roman" w:eastAsia="Times New Roman" w:hAnsi="Times New Roman" w:cs="Times New Roman"/>
          <w:color w:val="111115"/>
          <w:sz w:val="24"/>
          <w:szCs w:val="24"/>
          <w:bdr w:val="none" w:sz="0" w:space="0" w:color="auto" w:frame="1"/>
        </w:rPr>
        <w:t>. Воспитатель ежедневно делает это же объявление, но выразительно добавляет вопрос – приглашение оказать ему помощь. Педагог опять наблюдает общую картину поведения детей, замечает реакцию определенных ребят, включает в диагностическую тетрадь.</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w:t>
      </w:r>
      <w:r w:rsidRPr="00483632">
        <w:rPr>
          <w:rFonts w:ascii="Times New Roman" w:eastAsia="Times New Roman" w:hAnsi="Times New Roman" w:cs="Times New Roman"/>
          <w:color w:val="111115"/>
          <w:sz w:val="24"/>
          <w:szCs w:val="24"/>
          <w:u w:val="single"/>
          <w:bdr w:val="none" w:sz="0" w:space="0" w:color="auto" w:frame="1"/>
        </w:rPr>
        <w:t>3  этап.</w:t>
      </w:r>
      <w:r w:rsidRPr="00483632">
        <w:rPr>
          <w:rFonts w:ascii="Times New Roman" w:eastAsia="Times New Roman" w:hAnsi="Times New Roman" w:cs="Times New Roman"/>
          <w:color w:val="111115"/>
          <w:sz w:val="24"/>
          <w:szCs w:val="24"/>
          <w:bdr w:val="none" w:sz="0" w:space="0" w:color="auto" w:frame="1"/>
        </w:rPr>
        <w:t> Воспитатель делает все так же, как и на предыдущих неделях. Только за помощью обращается к конкретным ребятам, которые, как он уже установил, совсем равнодушны к делам воспитателя и обитателей уголка природы. Но при этом оставляет за ними право выбора, помогать или не помогать взрослому. Педагог опять наблюдает поведение, их реакции, а затем делает запись в диагностическую тетрадь.</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u w:val="single"/>
          <w:bdr w:val="none" w:sz="0" w:space="0" w:color="auto" w:frame="1"/>
        </w:rPr>
        <w:t>Высокий уровень</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Дети откликаются на сообщение воспитателя. Дети реагируют с инициативой – предлагают свою помощь.</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По результатам наблюдений воспитателя за реальным поведением детей, их поступками, деятельностью, характером взаимодействия с растениями и животными ближайшего окружения, в наблюдении за игрой, рисованием, высказываниями, дети проявляют различные чувства и эмоции: сочувствие и сопереживание, познавательную заинтересованность, радость от восприятия красоты природы, позитивных изменений в мире растений и др.</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Положительные отношения проявляются в делах и поступках:</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 добровольное и заинтересованное участие в уходе за растениями уголка природы; отсутствие агрессивных и разрушающих действий.</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lastRenderedPageBreak/>
        <w:t>- в вербальных проявлениях: дети задают вопросы, делают сообщение, охотно слушают пояснения, чтение книг, рассматривание иллюстраций.</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u w:val="single"/>
          <w:bdr w:val="none" w:sz="0" w:space="0" w:color="auto" w:frame="1"/>
        </w:rPr>
        <w:t>Средний уровень</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Дети реагируют на сообщение воспитателя, отрываются от своих дел, подходят к взрослому, смотрят, что и как он делает, задают вопросы. Иногда высказывают желание включиться в деятельность взрослого. Дети иногда проявляют сочувствие и переживание к живым существам ближайшего окружения. Дети по просьбе воспитателя участвуют в уходе за обитателями уголка природы, в совместном труде в природе. У детей отсутствует агрессивное действие по отношению к объектам природы.</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u w:val="single"/>
          <w:bdr w:val="none" w:sz="0" w:space="0" w:color="auto" w:frame="1"/>
        </w:rPr>
        <w:t>Уровень ниже среднего</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Дети не реагируют на сообщение воспитателя, продолжают заниматься своими делами. По результатам наблюдений воспитателя за поведением детей, их поступками, характером взаимодействия с растениями и животными ближайшего окружения, высказываниями, дети не проявляют познавательную заинтересованность, сочувствие, переживание по отношению к объектам природы. Наблюдаются агрессивные и разрушающие действия, направленные на живые существа ближайшего окружения.</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w:t>
      </w:r>
    </w:p>
    <w:p w:rsidR="00483632" w:rsidRPr="00483632" w:rsidRDefault="00483632" w:rsidP="00B036DF">
      <w:pPr>
        <w:shd w:val="clear" w:color="auto" w:fill="FFFFFF"/>
        <w:spacing w:after="0" w:line="240" w:lineRule="auto"/>
        <w:jc w:val="both"/>
        <w:rPr>
          <w:rFonts w:ascii="Times New Roman" w:eastAsia="Times New Roman" w:hAnsi="Times New Roman" w:cs="Times New Roman"/>
          <w:color w:val="111115"/>
          <w:sz w:val="24"/>
          <w:szCs w:val="24"/>
        </w:rPr>
      </w:pPr>
      <w:r w:rsidRPr="00483632">
        <w:rPr>
          <w:rFonts w:ascii="Times New Roman" w:eastAsia="Times New Roman" w:hAnsi="Times New Roman" w:cs="Times New Roman"/>
          <w:color w:val="111115"/>
          <w:sz w:val="24"/>
          <w:szCs w:val="24"/>
          <w:bdr w:val="none" w:sz="0" w:space="0" w:color="auto" w:frame="1"/>
        </w:rPr>
        <w:t> </w:t>
      </w:r>
    </w:p>
    <w:p w:rsidR="00483632" w:rsidRPr="00241442" w:rsidRDefault="00483632" w:rsidP="00B036DF">
      <w:pPr>
        <w:shd w:val="clear" w:color="auto" w:fill="FFFFFF"/>
        <w:spacing w:after="0" w:line="240" w:lineRule="auto"/>
        <w:jc w:val="center"/>
        <w:rPr>
          <w:rFonts w:ascii="Times New Roman" w:eastAsia="Times New Roman" w:hAnsi="Times New Roman" w:cs="Times New Roman"/>
          <w:b/>
          <w:color w:val="111115"/>
          <w:sz w:val="24"/>
          <w:szCs w:val="24"/>
        </w:rPr>
      </w:pPr>
      <w:r w:rsidRPr="00241442">
        <w:rPr>
          <w:rFonts w:ascii="Times New Roman" w:eastAsia="Times New Roman" w:hAnsi="Times New Roman" w:cs="Times New Roman"/>
          <w:b/>
          <w:color w:val="111115"/>
          <w:sz w:val="24"/>
          <w:szCs w:val="24"/>
          <w:bdr w:val="none" w:sz="0" w:space="0" w:color="auto" w:frame="1"/>
        </w:rPr>
        <w:t>Методика № 2. Диагностика экологических знаний дошкольников О. Соломенниковой,</w:t>
      </w:r>
    </w:p>
    <w:p w:rsidR="00483632" w:rsidRDefault="00483632" w:rsidP="00B036DF">
      <w:pPr>
        <w:shd w:val="clear" w:color="auto" w:fill="FFFFFF"/>
        <w:spacing w:after="0" w:line="240" w:lineRule="auto"/>
        <w:jc w:val="center"/>
        <w:rPr>
          <w:rFonts w:ascii="Times New Roman" w:eastAsia="Times New Roman" w:hAnsi="Times New Roman" w:cs="Times New Roman"/>
          <w:b/>
          <w:color w:val="111115"/>
          <w:sz w:val="24"/>
          <w:szCs w:val="24"/>
          <w:bdr w:val="none" w:sz="0" w:space="0" w:color="auto" w:frame="1"/>
        </w:rPr>
      </w:pPr>
      <w:r w:rsidRPr="00241442">
        <w:rPr>
          <w:rFonts w:ascii="Times New Roman" w:eastAsia="Times New Roman" w:hAnsi="Times New Roman" w:cs="Times New Roman"/>
          <w:b/>
          <w:color w:val="111115"/>
          <w:sz w:val="24"/>
          <w:szCs w:val="24"/>
          <w:bdr w:val="none" w:sz="0" w:space="0" w:color="auto" w:frame="1"/>
        </w:rPr>
        <w:t>адаптированная для детей младшего дошкольного возраста</w:t>
      </w:r>
      <w:r w:rsidR="00241442">
        <w:rPr>
          <w:rFonts w:ascii="Times New Roman" w:eastAsia="Times New Roman" w:hAnsi="Times New Roman" w:cs="Times New Roman"/>
          <w:b/>
          <w:color w:val="111115"/>
          <w:sz w:val="24"/>
          <w:szCs w:val="24"/>
          <w:bdr w:val="none" w:sz="0" w:space="0" w:color="auto" w:frame="1"/>
        </w:rPr>
        <w:t>.</w:t>
      </w:r>
    </w:p>
    <w:p w:rsidR="00241442" w:rsidRPr="00241442" w:rsidRDefault="00241442" w:rsidP="00B036DF">
      <w:pPr>
        <w:shd w:val="clear" w:color="auto" w:fill="FFFFFF"/>
        <w:spacing w:after="0" w:line="240" w:lineRule="auto"/>
        <w:jc w:val="center"/>
        <w:rPr>
          <w:rFonts w:ascii="Times New Roman" w:eastAsia="Times New Roman" w:hAnsi="Times New Roman" w:cs="Times New Roman"/>
          <w:b/>
          <w:color w:val="111115"/>
          <w:sz w:val="24"/>
          <w:szCs w:val="24"/>
        </w:rPr>
      </w:pP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В основе методики диагностики экологических знаний старших дошкольников лежит идея о том, что экологическое воспитание детей дошкольного возраста предполагает формирование осознанно-правильного отношения к природным явлениям и объектам, а также ознакомление детей с природой, в основе которого должен лежать экологический подход, то есть опора на основополагающие идеи и понятия экологии.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Эти два направления неразрывны: чтобы научить детей правильно относится к миру природы, необходимо дать им определенные знания о живой и неживой природе. Таким образом, диагностика экологической воспитанности дошкольников проведена с учетом их возрастных особенностей по двум направлениям: формирование экологических знаний и экологически правильного отношения к природным явлениям и объектам.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Экологическая образованность дошкольников рассматривается по следующим блокам: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1) знания о мире животных;</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2) знания о растительном мире;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3) знания о неживой природе;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4) знания о временах года.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Для определения уровня сформированности экологических знаний испытуемым предлагаются контрольные задания.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u w:val="single"/>
          <w:bdr w:val="none" w:sz="0" w:space="0" w:color="auto" w:frame="1"/>
        </w:rPr>
        <w:t>Задание 1</w:t>
      </w:r>
      <w:r w:rsidRPr="00241442">
        <w:rPr>
          <w:rFonts w:ascii="Times New Roman" w:eastAsia="Times New Roman" w:hAnsi="Times New Roman" w:cs="Times New Roman"/>
          <w:sz w:val="24"/>
          <w:szCs w:val="24"/>
          <w:bdr w:val="none" w:sz="0" w:space="0" w:color="auto" w:frame="1"/>
        </w:rPr>
        <w:t> направлено на определение уровня знания дошкольников о характерных особенностей представителей мира животных </w:t>
      </w:r>
      <w:r w:rsidRPr="00241442">
        <w:rPr>
          <w:rFonts w:ascii="Times New Roman" w:eastAsia="Times New Roman" w:hAnsi="Times New Roman" w:cs="Times New Roman"/>
          <w:i/>
          <w:iCs/>
          <w:sz w:val="24"/>
          <w:szCs w:val="24"/>
          <w:bdr w:val="none" w:sz="0" w:space="0" w:color="auto" w:frame="1"/>
        </w:rPr>
        <w:t>(проводится индивидуально с каждым ребенком).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Процедура проведения диагностики заключается в том, что педагог предлагает испытуемым распределить карточки следующим образом: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выбрать животных и разместить их на карте с учетом места их проживания;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выбрать птиц и разместить их на карте по своему усмотрению;</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выбрать насекомых и разместить их на карте.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После того как испытуемый справился с заданием, педагог предлагает выбрать два изображения животных, три изображения птиц и три изображения насекомых и затем ответить на соответствующие вопросы.</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u w:val="single"/>
          <w:bdr w:val="none" w:sz="0" w:space="0" w:color="auto" w:frame="1"/>
        </w:rPr>
        <w:t>Задание 2</w:t>
      </w:r>
      <w:r w:rsidRPr="00241442">
        <w:rPr>
          <w:rFonts w:ascii="Times New Roman" w:eastAsia="Times New Roman" w:hAnsi="Times New Roman" w:cs="Times New Roman"/>
          <w:sz w:val="24"/>
          <w:szCs w:val="24"/>
          <w:bdr w:val="none" w:sz="0" w:space="0" w:color="auto" w:frame="1"/>
        </w:rPr>
        <w:t> направлено на определение характерных особенностей растительного мира (проводится индивидуально с каждым ребенком).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lastRenderedPageBreak/>
        <w:t>Педагог называет пять комнатных растений, предлагает показать их. Испытуемым следует ответить на вопросы об условиях жизни, роста, развития комнатных растений, правилах ухода, отношении к растительному миру.</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Затем предлагается из представленных растений выбрать:</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а) сначала деревья, потом кустарники (тополь, сирень, береза);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б) лиственные и хвойные деревья (ель, дуб, сосна, осина);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в) ягоды и грибы (земляника, волнушка, подберезовик, клубника);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г) цветы сада и цветы леса (астра, подснежник, ландыш, тюльпан).</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u w:val="single"/>
          <w:bdr w:val="none" w:sz="0" w:space="0" w:color="auto" w:frame="1"/>
        </w:rPr>
        <w:t>Задание 3</w:t>
      </w:r>
      <w:r w:rsidRPr="00241442">
        <w:rPr>
          <w:rFonts w:ascii="Times New Roman" w:eastAsia="Times New Roman" w:hAnsi="Times New Roman" w:cs="Times New Roman"/>
          <w:sz w:val="24"/>
          <w:szCs w:val="24"/>
          <w:bdr w:val="none" w:sz="0" w:space="0" w:color="auto" w:frame="1"/>
        </w:rPr>
        <w:t> направлено на определение характерных особенностей неживой природы (проводиться индивидуально с каждым ребенком).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Педагог предлагает испытуемому определить содержимое баночки. После того как ребенок назовет объекты неживой природы, предлагает ответить на вопросы о свойствах песка, камней, воды, способах их использования.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u w:val="single"/>
          <w:bdr w:val="none" w:sz="0" w:space="0" w:color="auto" w:frame="1"/>
        </w:rPr>
        <w:t>Задание 4</w:t>
      </w:r>
      <w:r w:rsidRPr="00241442">
        <w:rPr>
          <w:rFonts w:ascii="Times New Roman" w:eastAsia="Times New Roman" w:hAnsi="Times New Roman" w:cs="Times New Roman"/>
          <w:sz w:val="24"/>
          <w:szCs w:val="24"/>
          <w:bdr w:val="none" w:sz="0" w:space="0" w:color="auto" w:frame="1"/>
        </w:rPr>
        <w:t> направлено на определение знаний времен года (проводится индивидуально или маленькими подгруппами).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Процедура проведения заключается в том, что педагог задает вопросы об особенностях времен года. Затем предлагает назвать время года в соответствии с характерными проявлениями природы.</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u w:val="single"/>
          <w:bdr w:val="none" w:sz="0" w:space="0" w:color="auto" w:frame="1"/>
        </w:rPr>
        <w:t>Задание 5</w:t>
      </w:r>
      <w:r w:rsidRPr="00241442">
        <w:rPr>
          <w:rFonts w:ascii="Times New Roman" w:eastAsia="Times New Roman" w:hAnsi="Times New Roman" w:cs="Times New Roman"/>
          <w:sz w:val="24"/>
          <w:szCs w:val="24"/>
          <w:bdr w:val="none" w:sz="0" w:space="0" w:color="auto" w:frame="1"/>
        </w:rPr>
        <w:t> направлено на выявление экологического отношения дошкольника к миру природы (проводится индивидуально с каждым ребенком).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Цель -  определить уровень экологически правильного отношения к миру природы.</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Педагог предлагает ответить на вопросы по уходу за домашними животными, о деятельности людей, связанных с природой; о возможной помощи зимующим птицам и т.п.</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Оценка результатов диагностики заключается в подсчете баллов по каждому блоку и определения уровня сформированности экологических знаний дошкольников о мире животных, растениях, неживой природе, временах года. </w:t>
      </w:r>
      <w:r w:rsidRPr="00241442">
        <w:rPr>
          <w:rFonts w:ascii="Times New Roman" w:eastAsia="Times New Roman" w:hAnsi="Times New Roman" w:cs="Times New Roman"/>
          <w:i/>
          <w:iCs/>
          <w:sz w:val="24"/>
          <w:szCs w:val="24"/>
          <w:bdr w:val="none" w:sz="0" w:space="0" w:color="auto" w:frame="1"/>
        </w:rPr>
        <w:t>(высокий, средний, низкий).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center"/>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Диагностические задания (Суркова С.А.):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1. Позволяющие выявить уровень сформированности экологической культуры у дошкольников, направленные на следующее: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Выявление эмоционального отношения к природе.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«Немая загадка»</w:t>
      </w:r>
      <w:r w:rsidRPr="00241442">
        <w:rPr>
          <w:rFonts w:ascii="Times New Roman" w:eastAsia="Times New Roman" w:hAnsi="Times New Roman" w:cs="Times New Roman"/>
          <w:sz w:val="24"/>
          <w:szCs w:val="24"/>
          <w:bdr w:val="none" w:sz="0" w:space="0" w:color="auto" w:frame="1"/>
        </w:rPr>
        <w:t> — представление этюдов-загадок («Что за животное?», «Какое растение?» и т. д.) командами с последующими ответами детей.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Выявление нравственного отношения к природе.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«Смелые пожарные», «Отдых у реки», «Друг из леса» — анализ рассказа и представление своего варианта решений проблемных ситуаций, рисование знаков-памяток поведения в природе.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Выявление экологических знаний.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«Кто где живет?» — необходимо дать характеристику среды или природной зоны (лес, степь, почва, море) и определить, какие организмы могут в ней обитать.</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«Многообразие и значение растений». Детям раздаются рисованные карточки с изображением растений из различных групп со всеми органами. В процессе игры дети вычеркивают органы, отсутствующие на самом деле у данного растения, а также оценивают выполнение задания товарищем.</w:t>
      </w:r>
    </w:p>
    <w:p w:rsidR="00483632" w:rsidRPr="00241442" w:rsidRDefault="00483632" w:rsidP="00241442">
      <w:pPr>
        <w:shd w:val="clear" w:color="auto" w:fill="FFFFFF"/>
        <w:spacing w:after="0" w:line="240" w:lineRule="auto"/>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2. С помощью которых выявляется объем экологических знаний, широта кругозора.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1.Подвижные дидактические игры: «Развитие животного», «Пищевая цепочка» были направлены на выявление знаний о стадиях развития животных, о биоценозе, биогенном круговороте веществ в природе. В ходе игр дети должны выстраивать логические комбинации пищевых отношений, давать характеристики животных, опираясь на основные особенности класса, проявлять умения действовать сообща.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lastRenderedPageBreak/>
        <w:t>2.«Лесные этажи» — устное задание на определение ярусности растений.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3.«Порядок на фитоогороде» — задание на нахождение лекарственных растений с последующим рассказом об их пользе.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4.«Природа подсказывает, что...» — объяснение примет, с помощью которых можно предсказывать погоду. В данном случае объяснение той или иной народной приметы требовало от ребенка умения сопоставлять определенные факторы в природе, рассуждать, делать умозаключения.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5.«Где ошибка» — чтение педагогом фенологических рассказов — загадок о сезонах, где преднамеренно включены 8—12 ошибок. Задача детей — найти эти ошибки.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3. Направленные на выявление степени осознания ребенком взаимозависимости действий человека в природе и ее состояния.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1.«Опиши знак» — устное задание на придумывание ситуации, иллюстрирующей знак.</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2.«Помоги планете Земля» — поиск правильного решения экологической проблемы родного края.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3.«Что же сделано не так» — объяснение неправильных действий человека в экосистеме.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4. С помощью этих заданий выявляются практические навыки экологической деятельности ребенка:</w:t>
      </w:r>
    </w:p>
    <w:tbl>
      <w:tblPr>
        <w:tblW w:w="11490" w:type="dxa"/>
        <w:shd w:val="clear" w:color="auto" w:fill="FFFFFF"/>
        <w:tblCellMar>
          <w:left w:w="0" w:type="dxa"/>
          <w:right w:w="0" w:type="dxa"/>
        </w:tblCellMar>
        <w:tblLook w:val="04A0"/>
      </w:tblPr>
      <w:tblGrid>
        <w:gridCol w:w="11490"/>
      </w:tblGrid>
      <w:tr w:rsidR="00483632" w:rsidRPr="00241442" w:rsidTr="00483632">
        <w:trPr>
          <w:trHeight w:val="420"/>
        </w:trPr>
        <w:tc>
          <w:tcPr>
            <w:tcW w:w="600" w:type="dxa"/>
            <w:tcBorders>
              <w:top w:val="nil"/>
              <w:left w:val="nil"/>
              <w:bottom w:val="nil"/>
              <w:right w:val="nil"/>
            </w:tcBorders>
            <w:shd w:val="clear" w:color="auto" w:fill="FFFFFF"/>
            <w:hideMark/>
          </w:tcPr>
          <w:tbl>
            <w:tblPr>
              <w:tblW w:w="5000" w:type="pct"/>
              <w:tblCellMar>
                <w:left w:w="0" w:type="dxa"/>
                <w:right w:w="0" w:type="dxa"/>
              </w:tblCellMar>
              <w:tblLook w:val="04A0"/>
            </w:tblPr>
            <w:tblGrid>
              <w:gridCol w:w="11490"/>
            </w:tblGrid>
            <w:tr w:rsidR="00483632" w:rsidRPr="00241442">
              <w:tc>
                <w:tcPr>
                  <w:tcW w:w="0" w:type="auto"/>
                  <w:tcBorders>
                    <w:top w:val="nil"/>
                    <w:left w:val="nil"/>
                    <w:bottom w:val="nil"/>
                    <w:right w:val="nil"/>
                  </w:tcBorders>
                  <w:vAlign w:val="center"/>
                  <w:hideMark/>
                </w:tcPr>
                <w:p w:rsidR="00483632" w:rsidRPr="00241442" w:rsidRDefault="00483632" w:rsidP="00241442">
                  <w:pPr>
                    <w:spacing w:after="0" w:line="240" w:lineRule="auto"/>
                    <w:divId w:val="780422247"/>
                    <w:rPr>
                      <w:rFonts w:ascii="Times New Roman" w:eastAsia="Times New Roman" w:hAnsi="Times New Roman" w:cs="Times New Roman"/>
                      <w:sz w:val="24"/>
                      <w:szCs w:val="24"/>
                    </w:rPr>
                  </w:pPr>
                </w:p>
              </w:tc>
            </w:tr>
          </w:tbl>
          <w:p w:rsidR="00483632" w:rsidRPr="00241442" w:rsidRDefault="00483632" w:rsidP="00241442">
            <w:pPr>
              <w:spacing w:after="0" w:line="240" w:lineRule="auto"/>
              <w:rPr>
                <w:rFonts w:ascii="Times New Roman" w:eastAsia="Times New Roman" w:hAnsi="Times New Roman" w:cs="Times New Roman"/>
                <w:sz w:val="24"/>
                <w:szCs w:val="24"/>
              </w:rPr>
            </w:pPr>
          </w:p>
        </w:tc>
      </w:tr>
    </w:tbl>
    <w:p w:rsidR="00483632" w:rsidRPr="00241442" w:rsidRDefault="00483632" w:rsidP="00241442">
      <w:pPr>
        <w:spacing w:after="0" w:line="240" w:lineRule="auto"/>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shd w:val="clear" w:color="auto" w:fill="FFFFFF"/>
        </w:rPr>
        <w:t>1.«Цветы — это прекрасно» — посадка цветов на клумбе;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2.«Во саду ли, в огороде» — посадка и уход за огородом.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5.Носящие характер свободного детского творчества, направленные на отражение личного опыта деятельности в природе.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1.«Музыкальная угадай-ка» — угадывание произведений на природную тему отечественных и зарубежных композиторов. Детям предлагаются отрывки из музыкальных произведений К. Сен-Санса «Карнавал животных», П. И. Чайковского «Времена года», Вивальди «Времена года» и они должны отгадать название музыкального произведения, объяснить состояние природы и описать повадки того или иного животного. Данное задание развивало у ребенка умение проводить аналогии между природными явлениями, объектами и их отражением в произведениях музыки.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2.«Как я помогал природе» — сочинение в рисунках-картинках.</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6.Направленные на выявление глубины знаний о том или ином живом природном объекте.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1.«Консультация юного огородника» — рассказ о растении, о среде его обитания и приспособленности к ней, о способах посадки и ухода.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2.«Братья наши меньшие» — рассказ-загадка о животном.</w:t>
      </w:r>
    </w:p>
    <w:p w:rsidR="00483632" w:rsidRPr="00483632" w:rsidRDefault="00483632" w:rsidP="00241442">
      <w:pPr>
        <w:shd w:val="clear" w:color="auto" w:fill="FFFFFF"/>
        <w:spacing w:after="0" w:line="240" w:lineRule="auto"/>
        <w:jc w:val="both"/>
        <w:rPr>
          <w:rFonts w:ascii="Times New Roman" w:eastAsia="Times New Roman" w:hAnsi="Times New Roman" w:cs="Times New Roman"/>
          <w:color w:val="111115"/>
          <w:sz w:val="20"/>
          <w:szCs w:val="20"/>
        </w:rPr>
      </w:pPr>
      <w:r w:rsidRPr="00483632">
        <w:rPr>
          <w:rFonts w:ascii="Times New Roman" w:eastAsia="Times New Roman" w:hAnsi="Times New Roman" w:cs="Times New Roman"/>
          <w:color w:val="111115"/>
          <w:sz w:val="24"/>
          <w:szCs w:val="24"/>
          <w:bdr w:val="none" w:sz="0" w:space="0" w:color="auto" w:frame="1"/>
        </w:rPr>
        <w:t> </w:t>
      </w:r>
    </w:p>
    <w:p w:rsidR="00483632" w:rsidRPr="00483632" w:rsidRDefault="00483632" w:rsidP="00483632">
      <w:pPr>
        <w:shd w:val="clear" w:color="auto" w:fill="FFFFFF"/>
        <w:spacing w:after="0" w:line="240" w:lineRule="auto"/>
        <w:jc w:val="both"/>
        <w:rPr>
          <w:rFonts w:ascii="Times New Roman" w:eastAsia="Times New Roman" w:hAnsi="Times New Roman" w:cs="Times New Roman"/>
          <w:color w:val="111115"/>
          <w:sz w:val="20"/>
          <w:szCs w:val="20"/>
        </w:rPr>
      </w:pPr>
      <w:r w:rsidRPr="00483632">
        <w:rPr>
          <w:rFonts w:ascii="Times New Roman" w:eastAsia="Times New Roman" w:hAnsi="Times New Roman" w:cs="Times New Roman"/>
          <w:color w:val="111115"/>
          <w:sz w:val="24"/>
          <w:szCs w:val="24"/>
          <w:bdr w:val="none" w:sz="0" w:space="0" w:color="auto" w:frame="1"/>
        </w:rPr>
        <w:t> </w:t>
      </w:r>
    </w:p>
    <w:p w:rsidR="00483632" w:rsidRPr="00241442" w:rsidRDefault="00483632" w:rsidP="00241442">
      <w:pPr>
        <w:shd w:val="clear" w:color="auto" w:fill="FFFFFF"/>
        <w:spacing w:after="0" w:line="240" w:lineRule="auto"/>
        <w:jc w:val="center"/>
        <w:rPr>
          <w:rFonts w:ascii="Times New Roman" w:eastAsia="Times New Roman" w:hAnsi="Times New Roman" w:cs="Times New Roman"/>
          <w:b/>
          <w:sz w:val="24"/>
          <w:szCs w:val="24"/>
        </w:rPr>
      </w:pPr>
      <w:r w:rsidRPr="00241442">
        <w:rPr>
          <w:rFonts w:ascii="Times New Roman" w:eastAsia="Times New Roman" w:hAnsi="Times New Roman" w:cs="Times New Roman"/>
          <w:b/>
          <w:sz w:val="24"/>
          <w:szCs w:val="24"/>
          <w:bdr w:val="none" w:sz="0" w:space="0" w:color="auto" w:frame="1"/>
        </w:rPr>
        <w:t>Диагностический материал по возрастным группам.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Данная диагностика является основой для проверки уровня развития детей в области экологического воспитания в детском саду. Диагностический материал подобран с учётом возрастных особенностей детей и разделён на разделы: растительный мир, животный мир и времена года.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center"/>
        <w:rPr>
          <w:rFonts w:ascii="Times New Roman" w:eastAsia="Times New Roman" w:hAnsi="Times New Roman" w:cs="Times New Roman"/>
          <w:b/>
          <w:sz w:val="24"/>
          <w:szCs w:val="24"/>
        </w:rPr>
      </w:pPr>
      <w:r w:rsidRPr="00241442">
        <w:rPr>
          <w:rFonts w:ascii="Times New Roman" w:eastAsia="Times New Roman" w:hAnsi="Times New Roman" w:cs="Times New Roman"/>
          <w:b/>
          <w:sz w:val="24"/>
          <w:szCs w:val="24"/>
          <w:u w:val="single"/>
          <w:bdr w:val="none" w:sz="0" w:space="0" w:color="auto" w:frame="1"/>
        </w:rPr>
        <w:t>Диагностика по экологическому воспитанию детей  подготовительная группа.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Характерные особенности времён года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Задание: «Лето».</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Цель: выяснить, что детям известно об этом времени года, какие сезонные изменения  происходят в природе, у растений и животных.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lastRenderedPageBreak/>
        <w:t>Материал: картинки с изображением летней природы, показывающие труд взрослых. Картинки с растениями и животными, календарь.</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Какое время года показано на картинке?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Какие приметы лета тебе известны?</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Какая погода летом?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4. Как изменяется жизнь животных летом?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5. Что происходит с растениями летом?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6. Каким трудом заняты взрослые летом на приусадебном участке?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7. Что ты любишь делать летом?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8. Назови летние месяца.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Инструкция к проведению: проводится в виде беседы с использованием картинок. Ребёнок рассматривает картинку и говорит, что он на ней видит.</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Критерии оценки: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Ребёнок правильно отвечает на поставленный вопрос, понимает смысл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говорящего – 3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Ребёнок затрудняется с ответом, может ответить только с помощью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наводящих вопросов – 2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Ребёнок не может ответить на поставленный вопрос – 1 балл.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Высокий уровень – 20 – 24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Средний уровень – 16 – 18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Низкий уровень – 8 – 12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Задание: «Осень».</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Цель: систематизировать знания детей об осени как о времени года, выяснить, что им известно о сезонных изменениях.</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Материал:  картинки с осенней природой, животных, растений, людей работающих в поле, саду, огороде.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Назови приметы осени.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Почему осень называют «золотой порой»?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Что происходит с растениями осенью?</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4. Что собирают с полей, огородов?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5. Почему осенью становится меньше насекомых?</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6. Куда улетают птицы?</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7. Как животные готовятся к зиме? Что они делают?</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8. Назови осенние месяца.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Инструкция к проведению: проводится в виде беседы с использованием картинок. Ребёнок рассматривает картинку и говорит, что он на ней видит.</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Критерии оценки: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Ребёнок правильно отвечает на поставленный вопрос, понимает смысл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говорящего – 3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Ребёнок затрудняется с ответом, может ответить только с помощью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наводящих вопросов – 2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Ребёнок не может ответить на поставленный вопрос – 1 балл.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Высокий уровень – 20 – 24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Средний уровень – 16 – 18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Низкий уровень – 8 – 12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Задание: «Зима».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Цель: выяснить знания детей о зиме, о сезонных изменениях в природе и жизни  животных.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Материал: картинки -  медведь в берлоге, заяц на снегу, зимняя природа.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Как ты узнаешь, что наступила зима?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lastRenderedPageBreak/>
        <w:t>2.Что происходит с природой зимой?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Почему уснул медведь?</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4. Почему на деревьях зимой нет листьев?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5. Куда зимой пропали насекомые?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6.Почему стало меньше птиц?</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7. Какие праздники мы отмечаем зимой?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8. Чем ты любишь заниматься  зимой на улице?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Инструкция к проведению: проводится в виде беседы с использованием картинок. Ребёнок рассматривает картинку и говорит, что он на ней видит.</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Критерии оценки: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1 Ребёнок правильно отвечает на поставленный вопрос, понимает смысл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говорящего – 3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Ребёнок затрудняется с ответом, может ответить только с помощью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наводящих вопросов – 2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Ребёнок не может ответить на поставленный вопрос – 1 балл.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Высокий уровень – 20 – 24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Средний уровень – 16 – 18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Низкий уровень – 8 – 12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Задание: «Весна».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Цель: выяснить знают ли дети приметы весны, характерные особенности, сезонные изменения в природе и жизни животных.</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Материал: картины весенней природы, животных, растений.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Как изменяется природа весной?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Что происходит с растениями весной?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Почему возвращаются птицы?</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4. Как изменяется погода весной?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5. Что весной делают животные?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6. Чем занимается человек весной на своём участке?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7. Почему у зайца поменялся цвет шкурки?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8. Назови  весенние месяца.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Инструкция к проведению: проводится в виде беседы с использованием картинок. Ребёнок рассматривает картинку и говорит, что он на ней видит.</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Критерии оценки: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Ребёнок правильно отвечает на поставленный вопрос, понимает смысл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говорящего – 3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Ребёнок затрудняется с ответом, может ответить только с помощью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наводящих вопросов – 2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Ребёнок не может ответить на поставленный вопрос – 1 балл.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Высокий уровень – 20 – 24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Средний уровень – 16 – 18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Низкий уровень – 8 – 12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Живая природа.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Задание: «Растительный мир».</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Цель:  выяснить представление о  разнообразии  растительного мира, производят ли группировку: травы, кустарники, деревья, растения, живое, неживое.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Материал: картинки с изображением цветника, огорода, луга, леса, комнатные растения. Стадии роста и развития гороха, картинки с деревьями, кустарниками, овощами, фруктами.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 Расскажи чем деревья, отличаются от кустарников? Название, каких деревьев ты знаешь, покажи их на картинке.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lastRenderedPageBreak/>
        <w:t>2. Какие названия цветов ты знаешь? Покажи их на картинке.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Как растения приспосабливаются к сезонным изменениям в природе?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4. Где можно встретить растения? Как они приспосабливаются к разным   условиям жизни?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5. Какие овощи и фрукты выращивает человек? Чем они полезны?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6.Посмотри на картинки, раздери их по группам: деревья, кустарники, травы, цветы.</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7.Относятся ли растения к живым существам? Как ты это определил?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8. Назови органы растения и их функции.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9. Назови стадии развития и роста растения.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10. Разбери картинки по группам: овощи и фрукты. Назови их.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11. Как нужно ухаживать за комнатными растениями?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12. Для чего растениям нужна вода?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13. Почему нужно рыхлить и удобрять почву?</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14.Почему нужно беречь природу? Как  человек использует растения в своей жизни?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Инструкция к проведению. Беседа по картинкам, обыгрывание ситуаций, рассматривание таблиц.</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Критерии оценки: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1.ребёнок даёт полный ответ, правильно показывает предмет на картинке,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понимает смысл вопроса – 3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2.ребёнок делает ошибки, отвечает  с помощью наводящих вопросов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воспитателя – 2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3.ребёнок допускает много ошибок, не может ответить и показать на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картинке требуемое – 1 балл.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Высокий уровень -  40 – 45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Средний уровень – 25 – 30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Низкий уровень – 10 – 15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u w:val="single"/>
          <w:bdr w:val="none" w:sz="0" w:space="0" w:color="auto" w:frame="1"/>
        </w:rPr>
        <w:t>Задание: «Животный мир».</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Цель: выяснить, что детям известно о многообразии животного мира, известны ли основные классы животных, особенности строения и образа жизни.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Материал: картинки с изображением  животных разных классов, домашних и диких  животных. Стадии роста и развитии кошки (рыбы, цыплёнка).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1. Назови, каких домашних животных, ты знаешь, почему они так называются?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 . Какие звери живут в лесу? Почему их называют дикими? Как они  кормятся?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 . Каких животных, живущих в воде, ты знаешь? Почему  рыбы могут жить только в воде?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4 .Где живёт дождевой червяк? Что он делает с почвой?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5.  Как называются птицы, улетающие на зиму? Каких перелётных птиц ты знаешь?</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6 . Назови зимующих у нас птиц. Почему они так называются?</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7. Какие живые организмы можно увидеть под микроскопом?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8.  Покажи насекомое на картинке, назови его. Чем насекомые отличаются других животных?</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9.  Как животные приспосабливаются к сезонным изменениям в природе?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10.Посмотри на картинки и распредели их по группам: звери, птицы, рыбы,  насекомые.</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11.Разложи  картинки с изображением стадий развития и роста. Что сначала, что потом?</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12. Относятся ли животные к живым существам? Как ты это определил?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13. Сравни живую рыбку с игрушечной.</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14. Почему нужно охранять исчезающих животных? Что такое «красная книга»?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Инструкция к проведению.</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Беседа по картинкам, обыгрывание ситуаций, рассматривание таблиц.</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lastRenderedPageBreak/>
        <w:t>Критерии оценки:</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1.ребёнок даёт полный ответ, правильно показывает предмет на картинке,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понимает смысл вопроса – 3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2.ребёнок делает ошибки, отвечает  с помощью наводящих вопросов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воспитателя – 2 балла.</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3.ребёнок допускает много ошибок, не может ответить и показать на </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sz w:val="24"/>
          <w:szCs w:val="24"/>
          <w:bdr w:val="none" w:sz="0" w:space="0" w:color="auto" w:frame="1"/>
        </w:rPr>
        <w:t>   картинке требуемое – 1 балл.</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Высокий уровень -  40 – 45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Средний уровень – 25 – 30 баллов.</w:t>
      </w:r>
    </w:p>
    <w:p w:rsidR="00483632" w:rsidRPr="00241442" w:rsidRDefault="00483632" w:rsidP="00241442">
      <w:pPr>
        <w:shd w:val="clear" w:color="auto" w:fill="FFFFFF"/>
        <w:spacing w:after="0" w:line="240" w:lineRule="auto"/>
        <w:jc w:val="both"/>
        <w:rPr>
          <w:rFonts w:ascii="Times New Roman" w:eastAsia="Times New Roman" w:hAnsi="Times New Roman" w:cs="Times New Roman"/>
          <w:sz w:val="24"/>
          <w:szCs w:val="24"/>
        </w:rPr>
      </w:pPr>
      <w:r w:rsidRPr="00241442">
        <w:rPr>
          <w:rFonts w:ascii="Times New Roman" w:eastAsia="Times New Roman" w:hAnsi="Times New Roman" w:cs="Times New Roman"/>
          <w:i/>
          <w:iCs/>
          <w:sz w:val="24"/>
          <w:szCs w:val="24"/>
          <w:bdr w:val="none" w:sz="0" w:space="0" w:color="auto" w:frame="1"/>
        </w:rPr>
        <w:t>Низкий уровень – 10 – 15 баллов.</w:t>
      </w: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Pr="00241442" w:rsidRDefault="00483632" w:rsidP="00241442">
      <w:pPr>
        <w:pStyle w:val="headline"/>
        <w:shd w:val="clear" w:color="auto" w:fill="FFFFFF"/>
        <w:spacing w:before="0" w:beforeAutospacing="0" w:after="0" w:afterAutospacing="0"/>
        <w:ind w:firstLine="360"/>
        <w:jc w:val="both"/>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483632" w:rsidRDefault="00483632" w:rsidP="00270D37">
      <w:pPr>
        <w:pStyle w:val="headline"/>
        <w:shd w:val="clear" w:color="auto" w:fill="FFFFFF"/>
        <w:spacing w:before="0" w:beforeAutospacing="0" w:after="0" w:afterAutospacing="0"/>
        <w:ind w:firstLine="360"/>
        <w:rPr>
          <w:sz w:val="28"/>
          <w:szCs w:val="28"/>
        </w:rPr>
      </w:pPr>
    </w:p>
    <w:p w:rsidR="00241442" w:rsidRDefault="00241442" w:rsidP="00881886">
      <w:pPr>
        <w:pStyle w:val="headline"/>
        <w:shd w:val="clear" w:color="auto" w:fill="FFFFFF"/>
        <w:spacing w:before="0" w:beforeAutospacing="0" w:after="0" w:afterAutospacing="0"/>
        <w:rPr>
          <w:sz w:val="28"/>
          <w:szCs w:val="28"/>
        </w:rPr>
      </w:pPr>
    </w:p>
    <w:p w:rsidR="00241442" w:rsidRPr="00483632" w:rsidRDefault="00241442" w:rsidP="00241442">
      <w:pPr>
        <w:pStyle w:val="a8"/>
        <w:shd w:val="clear" w:color="auto" w:fill="FFFFFF"/>
        <w:spacing w:before="0" w:beforeAutospacing="0" w:after="0" w:afterAutospacing="0"/>
        <w:ind w:left="142"/>
        <w:jc w:val="right"/>
        <w:rPr>
          <w:sz w:val="28"/>
          <w:szCs w:val="28"/>
        </w:rPr>
      </w:pPr>
      <w:r w:rsidRPr="00483632">
        <w:rPr>
          <w:b/>
          <w:sz w:val="28"/>
          <w:szCs w:val="28"/>
        </w:rPr>
        <w:lastRenderedPageBreak/>
        <w:t>Приложение №</w:t>
      </w:r>
      <w:r>
        <w:rPr>
          <w:b/>
          <w:sz w:val="28"/>
          <w:szCs w:val="28"/>
        </w:rPr>
        <w:t>2</w:t>
      </w:r>
      <w:r>
        <w:rPr>
          <w:sz w:val="28"/>
          <w:szCs w:val="28"/>
        </w:rPr>
        <w:t>.</w:t>
      </w:r>
    </w:p>
    <w:p w:rsidR="00241442" w:rsidRDefault="00241442" w:rsidP="00241442">
      <w:pPr>
        <w:pStyle w:val="headline"/>
        <w:shd w:val="clear" w:color="auto" w:fill="FFFFFF"/>
        <w:spacing w:before="0" w:beforeAutospacing="0" w:after="0" w:afterAutospacing="0"/>
        <w:rPr>
          <w:sz w:val="28"/>
          <w:szCs w:val="28"/>
        </w:rPr>
      </w:pPr>
    </w:p>
    <w:p w:rsidR="00241442" w:rsidRDefault="002745EC" w:rsidP="00241442">
      <w:pPr>
        <w:pStyle w:val="headline"/>
        <w:shd w:val="clear" w:color="auto" w:fill="FFFFFF"/>
        <w:spacing w:before="0" w:beforeAutospacing="0" w:after="0" w:afterAutospacing="0"/>
        <w:ind w:firstLine="360"/>
        <w:jc w:val="center"/>
        <w:rPr>
          <w:b/>
          <w:sz w:val="28"/>
          <w:szCs w:val="28"/>
        </w:rPr>
      </w:pPr>
      <w:r w:rsidRPr="00241442">
        <w:rPr>
          <w:b/>
          <w:sz w:val="28"/>
          <w:szCs w:val="28"/>
        </w:rPr>
        <w:t xml:space="preserve">Анкета для родителей </w:t>
      </w:r>
      <w:r w:rsidR="00241442">
        <w:rPr>
          <w:b/>
          <w:sz w:val="28"/>
          <w:szCs w:val="28"/>
        </w:rPr>
        <w:t>(законных представителей)</w:t>
      </w:r>
    </w:p>
    <w:p w:rsidR="002745EC" w:rsidRDefault="002745EC" w:rsidP="00241442">
      <w:pPr>
        <w:pStyle w:val="headline"/>
        <w:shd w:val="clear" w:color="auto" w:fill="FFFFFF"/>
        <w:spacing w:before="0" w:beforeAutospacing="0" w:after="0" w:afterAutospacing="0"/>
        <w:ind w:firstLine="360"/>
        <w:jc w:val="center"/>
        <w:rPr>
          <w:b/>
          <w:sz w:val="28"/>
          <w:szCs w:val="28"/>
        </w:rPr>
      </w:pPr>
      <w:r w:rsidRPr="00241442">
        <w:rPr>
          <w:b/>
          <w:sz w:val="28"/>
          <w:szCs w:val="28"/>
        </w:rPr>
        <w:t>«Экологическое воспитание в семье и ДОУ»</w:t>
      </w:r>
    </w:p>
    <w:p w:rsidR="00241442" w:rsidRPr="00241442" w:rsidRDefault="00241442" w:rsidP="00241442">
      <w:pPr>
        <w:pStyle w:val="headline"/>
        <w:shd w:val="clear" w:color="auto" w:fill="FFFFFF"/>
        <w:spacing w:before="0" w:beforeAutospacing="0" w:after="0" w:afterAutospacing="0"/>
        <w:ind w:firstLine="360"/>
        <w:jc w:val="center"/>
        <w:rPr>
          <w:b/>
          <w:sz w:val="28"/>
          <w:szCs w:val="28"/>
        </w:rPr>
      </w:pP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i/>
          <w:iCs/>
          <w:sz w:val="28"/>
          <w:szCs w:val="28"/>
          <w:bdr w:val="none" w:sz="0" w:space="0" w:color="auto" w:frame="1"/>
        </w:rPr>
        <w:t>Уважаемые </w:t>
      </w:r>
      <w:r w:rsidRPr="00270D37">
        <w:rPr>
          <w:rStyle w:val="ac"/>
          <w:i/>
          <w:iCs/>
          <w:sz w:val="28"/>
          <w:szCs w:val="28"/>
          <w:bdr w:val="none" w:sz="0" w:space="0" w:color="auto" w:frame="1"/>
        </w:rPr>
        <w:t>родители</w:t>
      </w:r>
      <w:r w:rsidRPr="00270D37">
        <w:rPr>
          <w:i/>
          <w:iCs/>
          <w:sz w:val="28"/>
          <w:szCs w:val="28"/>
          <w:bdr w:val="none" w:sz="0" w:space="0" w:color="auto" w:frame="1"/>
        </w:rPr>
        <w:t>!</w:t>
      </w:r>
    </w:p>
    <w:p w:rsidR="002745EC" w:rsidRPr="00270D37" w:rsidRDefault="002745EC" w:rsidP="00270D37">
      <w:pPr>
        <w:pStyle w:val="a8"/>
        <w:spacing w:before="0" w:beforeAutospacing="0" w:after="0" w:afterAutospacing="0"/>
        <w:ind w:firstLine="360"/>
        <w:rPr>
          <w:i/>
          <w:iCs/>
          <w:sz w:val="28"/>
          <w:szCs w:val="28"/>
          <w:bdr w:val="none" w:sz="0" w:space="0" w:color="auto" w:frame="1"/>
          <w:shd w:val="clear" w:color="auto" w:fill="FFFFFF"/>
        </w:rPr>
      </w:pPr>
      <w:r w:rsidRPr="00270D37">
        <w:rPr>
          <w:i/>
          <w:iCs/>
          <w:sz w:val="28"/>
          <w:szCs w:val="28"/>
          <w:bdr w:val="none" w:sz="0" w:space="0" w:color="auto" w:frame="1"/>
          <w:shd w:val="clear" w:color="auto" w:fill="FFFFFF"/>
        </w:rPr>
        <w:t>Просим Вас принять</w:t>
      </w:r>
      <w:r w:rsidR="00241442">
        <w:rPr>
          <w:i/>
          <w:iCs/>
          <w:sz w:val="28"/>
          <w:szCs w:val="28"/>
          <w:bdr w:val="none" w:sz="0" w:space="0" w:color="auto" w:frame="1"/>
          <w:shd w:val="clear" w:color="auto" w:fill="FFFFFF"/>
        </w:rPr>
        <w:t xml:space="preserve"> участие </w:t>
      </w:r>
      <w:r w:rsidRPr="00270D37">
        <w:rPr>
          <w:i/>
          <w:iCs/>
          <w:sz w:val="28"/>
          <w:szCs w:val="28"/>
          <w:bdr w:val="none" w:sz="0" w:space="0" w:color="auto" w:frame="1"/>
          <w:shd w:val="clear" w:color="auto" w:fill="FFFFFF"/>
        </w:rPr>
        <w:t xml:space="preserve"> в </w:t>
      </w:r>
      <w:r w:rsidRPr="00270D37">
        <w:rPr>
          <w:rStyle w:val="ac"/>
          <w:i/>
          <w:iCs/>
          <w:sz w:val="28"/>
          <w:szCs w:val="28"/>
          <w:bdr w:val="none" w:sz="0" w:space="0" w:color="auto" w:frame="1"/>
        </w:rPr>
        <w:t>анкетирование по вопросам экологического воспитания дошкольников</w:t>
      </w:r>
      <w:r w:rsidRPr="00270D37">
        <w:rPr>
          <w:i/>
          <w:iCs/>
          <w:sz w:val="28"/>
          <w:szCs w:val="28"/>
          <w:bdr w:val="none" w:sz="0" w:space="0" w:color="auto" w:frame="1"/>
          <w:shd w:val="clear" w:color="auto" w:fill="FFFFFF"/>
        </w:rPr>
        <w:t>.</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ФИО _</w:t>
      </w:r>
      <w:r w:rsidR="00881886">
        <w:rPr>
          <w:sz w:val="28"/>
          <w:szCs w:val="28"/>
        </w:rPr>
        <w:t>____________________________________________________</w:t>
      </w:r>
      <w:r w:rsidR="00881886">
        <w:rPr>
          <w:sz w:val="28"/>
          <w:szCs w:val="28"/>
        </w:rPr>
        <w:tab/>
      </w:r>
      <w:r w:rsidR="00881886">
        <w:rPr>
          <w:sz w:val="28"/>
          <w:szCs w:val="28"/>
        </w:rPr>
        <w:tab/>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Возрастная группа</w:t>
      </w:r>
      <w:r w:rsidR="00881886">
        <w:rPr>
          <w:sz w:val="28"/>
          <w:szCs w:val="28"/>
        </w:rPr>
        <w:t>__________________________________________</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1. Знаете ли Вы, что такое </w:t>
      </w:r>
      <w:r w:rsidRPr="00270D37">
        <w:rPr>
          <w:rStyle w:val="ac"/>
          <w:sz w:val="28"/>
          <w:szCs w:val="28"/>
          <w:bdr w:val="none" w:sz="0" w:space="0" w:color="auto" w:frame="1"/>
        </w:rPr>
        <w:t>экология</w:t>
      </w:r>
      <w:r w:rsidRPr="00270D37">
        <w:rPr>
          <w:sz w:val="28"/>
          <w:szCs w:val="28"/>
        </w:rPr>
        <w:t>, что она изучает, чем занимается?</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___</w:t>
      </w:r>
      <w:r w:rsidR="00881886">
        <w:rPr>
          <w:sz w:val="28"/>
          <w:szCs w:val="28"/>
        </w:rPr>
        <w:t>________________________________________________________</w:t>
      </w:r>
    </w:p>
    <w:p w:rsidR="002745EC" w:rsidRPr="00270D37" w:rsidRDefault="00241442" w:rsidP="00270D37">
      <w:pPr>
        <w:pStyle w:val="a8"/>
        <w:shd w:val="clear" w:color="auto" w:fill="FFFFFF"/>
        <w:spacing w:before="0" w:beforeAutospacing="0" w:after="0" w:afterAutospacing="0"/>
        <w:ind w:firstLine="360"/>
        <w:rPr>
          <w:sz w:val="28"/>
          <w:szCs w:val="28"/>
        </w:rPr>
      </w:pPr>
      <w:r>
        <w:rPr>
          <w:sz w:val="28"/>
          <w:szCs w:val="28"/>
        </w:rPr>
        <w:t>2</w:t>
      </w:r>
      <w:r w:rsidR="002745EC" w:rsidRPr="00270D37">
        <w:rPr>
          <w:sz w:val="28"/>
          <w:szCs w:val="28"/>
        </w:rPr>
        <w:t>. Интересует ли Вас лично данная проблема?</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___</w:t>
      </w:r>
      <w:r w:rsidR="00881886">
        <w:rPr>
          <w:sz w:val="28"/>
          <w:szCs w:val="28"/>
        </w:rPr>
        <w:t>_________________________________________________________</w:t>
      </w:r>
    </w:p>
    <w:p w:rsidR="002745EC" w:rsidRPr="00270D37" w:rsidRDefault="00881886" w:rsidP="00270D37">
      <w:pPr>
        <w:pStyle w:val="a8"/>
        <w:shd w:val="clear" w:color="auto" w:fill="FFFFFF"/>
        <w:spacing w:before="0" w:beforeAutospacing="0" w:after="0" w:afterAutospacing="0"/>
        <w:ind w:firstLine="360"/>
        <w:rPr>
          <w:sz w:val="28"/>
          <w:szCs w:val="28"/>
        </w:rPr>
      </w:pPr>
      <w:r>
        <w:rPr>
          <w:sz w:val="28"/>
          <w:szCs w:val="28"/>
        </w:rPr>
        <w:t>3</w:t>
      </w:r>
      <w:r w:rsidR="002745EC" w:rsidRPr="00270D37">
        <w:rPr>
          <w:sz w:val="28"/>
          <w:szCs w:val="28"/>
        </w:rPr>
        <w:t>. Ощущаете ли Вы по ребенку, что в ДОУ много внимания уделяется </w:t>
      </w:r>
      <w:r w:rsidR="002745EC" w:rsidRPr="00270D37">
        <w:rPr>
          <w:rStyle w:val="ac"/>
          <w:sz w:val="28"/>
          <w:szCs w:val="28"/>
          <w:bdr w:val="none" w:sz="0" w:space="0" w:color="auto" w:frame="1"/>
        </w:rPr>
        <w:t>экологическому воспитанию</w:t>
      </w:r>
      <w:r w:rsidR="002745EC" w:rsidRPr="00270D37">
        <w:rPr>
          <w:sz w:val="28"/>
          <w:szCs w:val="28"/>
        </w:rPr>
        <w:t>? В чем это проявляется? </w:t>
      </w:r>
      <w:r w:rsidR="002745EC" w:rsidRPr="00270D37">
        <w:rPr>
          <w:i/>
          <w:iCs/>
          <w:sz w:val="28"/>
          <w:szCs w:val="28"/>
          <w:bdr w:val="none" w:sz="0" w:space="0" w:color="auto" w:frame="1"/>
        </w:rPr>
        <w:t>(Нужное подчеркнуть)</w:t>
      </w:r>
      <w:r w:rsidR="002745EC" w:rsidRPr="00270D37">
        <w:rPr>
          <w:sz w:val="28"/>
          <w:szCs w:val="28"/>
        </w:rPr>
        <w:t>:</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-ребенок много рассказывает;</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-просит завести животное;</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-растение дома;</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-обращает внимание на окружающую его среду;</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-просит вывести его в парк, лес;</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-просит почитать о природе;</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-что-то другое___</w:t>
      </w:r>
      <w:r w:rsidR="00881886">
        <w:rPr>
          <w:sz w:val="28"/>
          <w:szCs w:val="28"/>
        </w:rPr>
        <w:t>_______________________________________________</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___</w:t>
      </w:r>
      <w:r w:rsidR="00881886">
        <w:rPr>
          <w:sz w:val="28"/>
          <w:szCs w:val="28"/>
        </w:rPr>
        <w:t>____________________________________________________________</w:t>
      </w:r>
    </w:p>
    <w:p w:rsidR="002745EC" w:rsidRPr="00270D37" w:rsidRDefault="00881886" w:rsidP="00270D37">
      <w:pPr>
        <w:pStyle w:val="a8"/>
        <w:shd w:val="clear" w:color="auto" w:fill="FFFFFF"/>
        <w:spacing w:before="0" w:beforeAutospacing="0" w:after="0" w:afterAutospacing="0"/>
        <w:ind w:firstLine="360"/>
        <w:rPr>
          <w:sz w:val="28"/>
          <w:szCs w:val="28"/>
        </w:rPr>
      </w:pPr>
      <w:r>
        <w:rPr>
          <w:sz w:val="28"/>
          <w:szCs w:val="28"/>
        </w:rPr>
        <w:t>4</w:t>
      </w:r>
      <w:r w:rsidR="002745EC" w:rsidRPr="00270D37">
        <w:rPr>
          <w:sz w:val="28"/>
          <w:szCs w:val="28"/>
        </w:rPr>
        <w:t>. Как Вы сами относитесь к природе, любите ли животных, птиц?</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___</w:t>
      </w:r>
      <w:r w:rsidR="00881886">
        <w:rPr>
          <w:sz w:val="28"/>
          <w:szCs w:val="28"/>
        </w:rPr>
        <w:t>____________________________________________________________</w:t>
      </w:r>
    </w:p>
    <w:p w:rsidR="002745EC" w:rsidRPr="00270D37" w:rsidRDefault="00881886" w:rsidP="00270D37">
      <w:pPr>
        <w:pStyle w:val="a8"/>
        <w:shd w:val="clear" w:color="auto" w:fill="FFFFFF"/>
        <w:spacing w:before="0" w:beforeAutospacing="0" w:after="0" w:afterAutospacing="0"/>
        <w:ind w:firstLine="360"/>
        <w:rPr>
          <w:sz w:val="28"/>
          <w:szCs w:val="28"/>
        </w:rPr>
      </w:pPr>
      <w:r>
        <w:rPr>
          <w:sz w:val="28"/>
          <w:szCs w:val="28"/>
        </w:rPr>
        <w:t>5</w:t>
      </w:r>
      <w:r w:rsidR="002745EC" w:rsidRPr="00270D37">
        <w:rPr>
          <w:sz w:val="28"/>
          <w:szCs w:val="28"/>
        </w:rPr>
        <w:t>. Поддерживаете ли Вы проводимую в ДОУ работу по </w:t>
      </w:r>
      <w:r w:rsidR="002745EC" w:rsidRPr="00270D37">
        <w:rPr>
          <w:rStyle w:val="ac"/>
          <w:sz w:val="28"/>
          <w:szCs w:val="28"/>
          <w:bdr w:val="none" w:sz="0" w:space="0" w:color="auto" w:frame="1"/>
        </w:rPr>
        <w:t>экологическому воспитанию дошкольников</w:t>
      </w:r>
      <w:r w:rsidR="002745EC" w:rsidRPr="00270D37">
        <w:rPr>
          <w:sz w:val="28"/>
          <w:szCs w:val="28"/>
        </w:rPr>
        <w:t>? В чем это появляется? </w:t>
      </w:r>
      <w:r w:rsidR="002745EC" w:rsidRPr="00270D37">
        <w:rPr>
          <w:i/>
          <w:iCs/>
          <w:sz w:val="28"/>
          <w:szCs w:val="28"/>
          <w:bdr w:val="none" w:sz="0" w:space="0" w:color="auto" w:frame="1"/>
        </w:rPr>
        <w:t>(Нужное подчеркнуть)</w:t>
      </w:r>
      <w:r w:rsidR="002745EC" w:rsidRPr="00270D37">
        <w:rPr>
          <w:sz w:val="28"/>
          <w:szCs w:val="28"/>
        </w:rPr>
        <w:t>:</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 беседовали с ребенком о природе;</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-оборудовали в </w:t>
      </w:r>
      <w:r w:rsidRPr="00270D37">
        <w:rPr>
          <w:rStyle w:val="ac"/>
          <w:sz w:val="28"/>
          <w:szCs w:val="28"/>
          <w:bdr w:val="none" w:sz="0" w:space="0" w:color="auto" w:frame="1"/>
        </w:rPr>
        <w:t>семье уголок природы</w:t>
      </w:r>
      <w:r w:rsidRPr="00270D37">
        <w:rPr>
          <w:sz w:val="28"/>
          <w:szCs w:val="28"/>
        </w:rPr>
        <w:t>?;</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-приобрели животных;</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 подкармливаете животных и птиц;</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-выбираетесь чаще на природу;</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-проводите наблюдения с детьми за природными объектами;</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-сажаете деревья;</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-охраняете природу.</w:t>
      </w:r>
    </w:p>
    <w:p w:rsidR="00881886" w:rsidRDefault="00881886" w:rsidP="00270D37">
      <w:pPr>
        <w:pStyle w:val="a8"/>
        <w:shd w:val="clear" w:color="auto" w:fill="FFFFFF"/>
        <w:spacing w:before="0" w:beforeAutospacing="0" w:after="0" w:afterAutospacing="0"/>
        <w:ind w:firstLine="360"/>
        <w:rPr>
          <w:sz w:val="28"/>
          <w:szCs w:val="28"/>
        </w:rPr>
      </w:pPr>
      <w:r>
        <w:rPr>
          <w:sz w:val="28"/>
          <w:szCs w:val="28"/>
        </w:rPr>
        <w:t>6</w:t>
      </w:r>
      <w:r w:rsidR="002745EC" w:rsidRPr="00270D37">
        <w:rPr>
          <w:sz w:val="28"/>
          <w:szCs w:val="28"/>
        </w:rPr>
        <w:t xml:space="preserve">. </w:t>
      </w:r>
      <w:r>
        <w:rPr>
          <w:sz w:val="28"/>
          <w:szCs w:val="28"/>
        </w:rPr>
        <w:t xml:space="preserve"> Как у Вас в семье происходит знакомство с экологией______________</w:t>
      </w:r>
    </w:p>
    <w:p w:rsidR="00881886" w:rsidRDefault="00881886" w:rsidP="00270D37">
      <w:pPr>
        <w:pStyle w:val="a8"/>
        <w:shd w:val="clear" w:color="auto" w:fill="FFFFFF"/>
        <w:spacing w:before="0" w:beforeAutospacing="0" w:after="0" w:afterAutospacing="0"/>
        <w:ind w:firstLine="360"/>
        <w:rPr>
          <w:sz w:val="28"/>
          <w:szCs w:val="28"/>
        </w:rPr>
      </w:pPr>
      <w:r>
        <w:rPr>
          <w:sz w:val="28"/>
          <w:szCs w:val="28"/>
        </w:rPr>
        <w:t>_______________________________________________________________</w:t>
      </w:r>
    </w:p>
    <w:p w:rsidR="002745EC" w:rsidRPr="00270D37" w:rsidRDefault="00881886" w:rsidP="00270D37">
      <w:pPr>
        <w:pStyle w:val="a8"/>
        <w:shd w:val="clear" w:color="auto" w:fill="FFFFFF"/>
        <w:spacing w:before="0" w:beforeAutospacing="0" w:after="0" w:afterAutospacing="0"/>
        <w:ind w:firstLine="360"/>
        <w:rPr>
          <w:sz w:val="28"/>
          <w:szCs w:val="28"/>
        </w:rPr>
      </w:pPr>
      <w:r>
        <w:rPr>
          <w:sz w:val="28"/>
          <w:szCs w:val="28"/>
        </w:rPr>
        <w:t>7.</w:t>
      </w:r>
      <w:r w:rsidR="002745EC" w:rsidRPr="00270D37">
        <w:rPr>
          <w:sz w:val="28"/>
          <w:szCs w:val="28"/>
        </w:rPr>
        <w:t xml:space="preserve">Знакомите ли </w:t>
      </w:r>
      <w:r>
        <w:rPr>
          <w:sz w:val="28"/>
          <w:szCs w:val="28"/>
        </w:rPr>
        <w:t xml:space="preserve">Вы </w:t>
      </w:r>
      <w:r w:rsidR="002745EC" w:rsidRPr="00270D37">
        <w:rPr>
          <w:sz w:val="28"/>
          <w:szCs w:val="28"/>
        </w:rPr>
        <w:t>детей с правилами поведения в природе?</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___</w:t>
      </w:r>
      <w:r w:rsidR="00881886">
        <w:rPr>
          <w:sz w:val="28"/>
          <w:szCs w:val="28"/>
        </w:rPr>
        <w:t>____________________________________________________________</w:t>
      </w:r>
    </w:p>
    <w:p w:rsidR="002745EC" w:rsidRPr="00270D37" w:rsidRDefault="00881886" w:rsidP="00270D37">
      <w:pPr>
        <w:pStyle w:val="a8"/>
        <w:shd w:val="clear" w:color="auto" w:fill="FFFFFF"/>
        <w:spacing w:before="0" w:beforeAutospacing="0" w:after="0" w:afterAutospacing="0"/>
        <w:ind w:firstLine="360"/>
        <w:rPr>
          <w:sz w:val="28"/>
          <w:szCs w:val="28"/>
        </w:rPr>
      </w:pPr>
      <w:r>
        <w:rPr>
          <w:sz w:val="28"/>
          <w:szCs w:val="28"/>
        </w:rPr>
        <w:t xml:space="preserve">8. Ваши предложения по экологическому воспитанию </w:t>
      </w:r>
      <w:r w:rsidR="002745EC" w:rsidRPr="00270D37">
        <w:rPr>
          <w:sz w:val="28"/>
          <w:szCs w:val="28"/>
        </w:rPr>
        <w:t xml:space="preserve"> </w:t>
      </w:r>
      <w:r>
        <w:rPr>
          <w:sz w:val="28"/>
          <w:szCs w:val="28"/>
        </w:rPr>
        <w:t>в ДОУ</w:t>
      </w:r>
    </w:p>
    <w:p w:rsidR="002745EC" w:rsidRPr="00270D37" w:rsidRDefault="002745EC" w:rsidP="00270D37">
      <w:pPr>
        <w:pStyle w:val="a8"/>
        <w:shd w:val="clear" w:color="auto" w:fill="FFFFFF"/>
        <w:spacing w:before="0" w:beforeAutospacing="0" w:after="0" w:afterAutospacing="0"/>
        <w:ind w:firstLine="360"/>
        <w:rPr>
          <w:sz w:val="28"/>
          <w:szCs w:val="28"/>
        </w:rPr>
      </w:pPr>
      <w:r w:rsidRPr="00270D37">
        <w:rPr>
          <w:sz w:val="28"/>
          <w:szCs w:val="28"/>
        </w:rPr>
        <w:t>___</w:t>
      </w:r>
      <w:r w:rsidR="00881886">
        <w:rPr>
          <w:sz w:val="28"/>
          <w:szCs w:val="28"/>
        </w:rPr>
        <w:t>_____________________________________________________________</w:t>
      </w:r>
    </w:p>
    <w:p w:rsidR="002745EC" w:rsidRPr="00270D37" w:rsidRDefault="002745EC" w:rsidP="00881886">
      <w:pPr>
        <w:pStyle w:val="a8"/>
        <w:shd w:val="clear" w:color="auto" w:fill="FFFFFF"/>
        <w:spacing w:before="0" w:beforeAutospacing="0" w:after="0" w:afterAutospacing="0"/>
        <w:ind w:firstLine="360"/>
        <w:jc w:val="center"/>
        <w:rPr>
          <w:i/>
          <w:iCs/>
          <w:sz w:val="28"/>
          <w:szCs w:val="28"/>
          <w:bdr w:val="none" w:sz="0" w:space="0" w:color="auto" w:frame="1"/>
        </w:rPr>
      </w:pPr>
      <w:r w:rsidRPr="00881886">
        <w:rPr>
          <w:b/>
          <w:i/>
          <w:iCs/>
          <w:sz w:val="28"/>
          <w:szCs w:val="28"/>
          <w:bdr w:val="none" w:sz="0" w:space="0" w:color="auto" w:frame="1"/>
        </w:rPr>
        <w:t>Спасибо за сотрудничество</w:t>
      </w:r>
      <w:r w:rsidRPr="00270D37">
        <w:rPr>
          <w:i/>
          <w:iCs/>
          <w:sz w:val="28"/>
          <w:szCs w:val="28"/>
          <w:bdr w:val="none" w:sz="0" w:space="0" w:color="auto" w:frame="1"/>
        </w:rPr>
        <w:t>!</w:t>
      </w:r>
    </w:p>
    <w:p w:rsidR="00881886" w:rsidRPr="00483632" w:rsidRDefault="00881886" w:rsidP="00881886">
      <w:pPr>
        <w:pStyle w:val="a8"/>
        <w:shd w:val="clear" w:color="auto" w:fill="FFFFFF"/>
        <w:spacing w:before="0" w:beforeAutospacing="0" w:after="0" w:afterAutospacing="0"/>
        <w:ind w:left="142"/>
        <w:jc w:val="right"/>
        <w:rPr>
          <w:sz w:val="28"/>
          <w:szCs w:val="28"/>
        </w:rPr>
      </w:pPr>
      <w:r w:rsidRPr="00483632">
        <w:rPr>
          <w:b/>
          <w:sz w:val="28"/>
          <w:szCs w:val="28"/>
        </w:rPr>
        <w:lastRenderedPageBreak/>
        <w:t>Приложение №</w:t>
      </w:r>
      <w:r>
        <w:rPr>
          <w:b/>
          <w:sz w:val="28"/>
          <w:szCs w:val="28"/>
        </w:rPr>
        <w:t>3</w:t>
      </w:r>
      <w:r>
        <w:rPr>
          <w:sz w:val="28"/>
          <w:szCs w:val="28"/>
        </w:rPr>
        <w:t>.</w:t>
      </w:r>
    </w:p>
    <w:p w:rsidR="00B9251E" w:rsidRPr="00270D37" w:rsidRDefault="00B9251E" w:rsidP="00270D37">
      <w:pPr>
        <w:pStyle w:val="a8"/>
        <w:shd w:val="clear" w:color="auto" w:fill="FFFFFF"/>
        <w:spacing w:before="0" w:beforeAutospacing="0" w:after="0" w:afterAutospacing="0"/>
        <w:jc w:val="both"/>
        <w:rPr>
          <w:i/>
          <w:iCs/>
          <w:sz w:val="28"/>
          <w:szCs w:val="28"/>
          <w:bdr w:val="none" w:sz="0" w:space="0" w:color="auto" w:frame="1"/>
        </w:rPr>
      </w:pPr>
    </w:p>
    <w:p w:rsidR="00B9251E" w:rsidRPr="00270D37" w:rsidRDefault="00B9251E" w:rsidP="00270D37">
      <w:pPr>
        <w:pStyle w:val="a8"/>
        <w:shd w:val="clear" w:color="auto" w:fill="FFFFFF"/>
        <w:spacing w:before="0" w:beforeAutospacing="0" w:after="0" w:afterAutospacing="0"/>
        <w:ind w:left="720"/>
        <w:jc w:val="center"/>
        <w:rPr>
          <w:b/>
          <w:sz w:val="28"/>
          <w:szCs w:val="28"/>
        </w:rPr>
      </w:pPr>
      <w:r w:rsidRPr="00270D37">
        <w:rPr>
          <w:b/>
          <w:sz w:val="28"/>
          <w:szCs w:val="28"/>
        </w:rPr>
        <w:t xml:space="preserve">Тематическое планирование деятельности по формированию у дошкольников экологических представлений </w:t>
      </w:r>
    </w:p>
    <w:tbl>
      <w:tblPr>
        <w:tblStyle w:val="a3"/>
        <w:tblW w:w="0" w:type="auto"/>
        <w:tblLook w:val="04A0"/>
      </w:tblPr>
      <w:tblGrid>
        <w:gridCol w:w="594"/>
        <w:gridCol w:w="2179"/>
        <w:gridCol w:w="2767"/>
        <w:gridCol w:w="4031"/>
      </w:tblGrid>
      <w:tr w:rsidR="00B9251E" w:rsidRPr="00270D37" w:rsidTr="009F5757">
        <w:trPr>
          <w:trHeight w:val="798"/>
        </w:trPr>
        <w:tc>
          <w:tcPr>
            <w:tcW w:w="594" w:type="dxa"/>
            <w:tcBorders>
              <w:bottom w:val="single" w:sz="4" w:space="0" w:color="auto"/>
            </w:tcBorders>
          </w:tcPr>
          <w:p w:rsidR="00B9251E" w:rsidRPr="00270D37" w:rsidRDefault="00B9251E" w:rsidP="00270D37">
            <w:pPr>
              <w:jc w:val="center"/>
              <w:rPr>
                <w:rStyle w:val="af0"/>
                <w:b/>
                <w:bCs/>
                <w:i w:val="0"/>
                <w:sz w:val="28"/>
                <w:szCs w:val="28"/>
              </w:rPr>
            </w:pPr>
            <w:r w:rsidRPr="00270D37">
              <w:rPr>
                <w:rStyle w:val="af0"/>
                <w:sz w:val="28"/>
                <w:szCs w:val="28"/>
              </w:rPr>
              <w:t>№ п</w:t>
            </w:r>
            <w:r w:rsidRPr="00270D37">
              <w:rPr>
                <w:rStyle w:val="af0"/>
                <w:sz w:val="28"/>
                <w:szCs w:val="28"/>
                <w:lang w:val="en-US"/>
              </w:rPr>
              <w:t>/</w:t>
            </w:r>
            <w:r w:rsidRPr="00270D37">
              <w:rPr>
                <w:rStyle w:val="af0"/>
                <w:sz w:val="28"/>
                <w:szCs w:val="28"/>
              </w:rPr>
              <w:t>п</w:t>
            </w:r>
          </w:p>
        </w:tc>
        <w:tc>
          <w:tcPr>
            <w:tcW w:w="2179" w:type="dxa"/>
            <w:tcBorders>
              <w:bottom w:val="single" w:sz="4" w:space="0" w:color="auto"/>
            </w:tcBorders>
          </w:tcPr>
          <w:p w:rsidR="00B9251E" w:rsidRPr="00270D37" w:rsidRDefault="00B9251E" w:rsidP="00270D37">
            <w:pPr>
              <w:jc w:val="center"/>
              <w:rPr>
                <w:rStyle w:val="af0"/>
                <w:b/>
                <w:bCs/>
                <w:i w:val="0"/>
                <w:sz w:val="28"/>
                <w:szCs w:val="28"/>
              </w:rPr>
            </w:pPr>
            <w:r w:rsidRPr="00270D37">
              <w:rPr>
                <w:rStyle w:val="af0"/>
                <w:sz w:val="28"/>
                <w:szCs w:val="28"/>
              </w:rPr>
              <w:t>Сроки проведения</w:t>
            </w:r>
          </w:p>
        </w:tc>
        <w:tc>
          <w:tcPr>
            <w:tcW w:w="2767" w:type="dxa"/>
            <w:tcBorders>
              <w:bottom w:val="single" w:sz="4" w:space="0" w:color="auto"/>
            </w:tcBorders>
          </w:tcPr>
          <w:p w:rsidR="00B9251E" w:rsidRPr="00270D37" w:rsidRDefault="00B9251E" w:rsidP="00270D37">
            <w:pPr>
              <w:jc w:val="center"/>
              <w:rPr>
                <w:rStyle w:val="af0"/>
                <w:b/>
                <w:bCs/>
                <w:i w:val="0"/>
                <w:sz w:val="28"/>
                <w:szCs w:val="28"/>
              </w:rPr>
            </w:pPr>
            <w:r w:rsidRPr="00270D37">
              <w:rPr>
                <w:rStyle w:val="af0"/>
                <w:sz w:val="28"/>
                <w:szCs w:val="28"/>
              </w:rPr>
              <w:t>Тема</w:t>
            </w:r>
          </w:p>
        </w:tc>
        <w:tc>
          <w:tcPr>
            <w:tcW w:w="4031" w:type="dxa"/>
            <w:tcBorders>
              <w:bottom w:val="single" w:sz="4" w:space="0" w:color="auto"/>
            </w:tcBorders>
          </w:tcPr>
          <w:p w:rsidR="00B9251E" w:rsidRPr="00270D37" w:rsidRDefault="00B9251E" w:rsidP="00270D37">
            <w:pPr>
              <w:jc w:val="center"/>
              <w:rPr>
                <w:rStyle w:val="af0"/>
                <w:b/>
                <w:bCs/>
                <w:i w:val="0"/>
                <w:sz w:val="28"/>
                <w:szCs w:val="28"/>
              </w:rPr>
            </w:pPr>
            <w:r w:rsidRPr="00270D37">
              <w:rPr>
                <w:rStyle w:val="af0"/>
                <w:sz w:val="28"/>
                <w:szCs w:val="28"/>
              </w:rPr>
              <w:t>Содержание</w:t>
            </w:r>
          </w:p>
        </w:tc>
      </w:tr>
      <w:tr w:rsidR="00B9251E" w:rsidRPr="00270D37" w:rsidTr="009F5757">
        <w:trPr>
          <w:trHeight w:val="156"/>
        </w:trPr>
        <w:tc>
          <w:tcPr>
            <w:tcW w:w="594" w:type="dxa"/>
            <w:tcBorders>
              <w:top w:val="single" w:sz="4" w:space="0" w:color="auto"/>
            </w:tcBorders>
          </w:tcPr>
          <w:p w:rsidR="00B9251E" w:rsidRPr="00270D37" w:rsidRDefault="00B9251E" w:rsidP="00270D37">
            <w:pPr>
              <w:jc w:val="center"/>
              <w:rPr>
                <w:rStyle w:val="af0"/>
                <w:b/>
                <w:bCs/>
                <w:i w:val="0"/>
                <w:sz w:val="28"/>
                <w:szCs w:val="28"/>
              </w:rPr>
            </w:pPr>
            <w:r w:rsidRPr="00270D37">
              <w:rPr>
                <w:rStyle w:val="af0"/>
                <w:sz w:val="28"/>
                <w:szCs w:val="28"/>
              </w:rPr>
              <w:t>1.</w:t>
            </w:r>
          </w:p>
        </w:tc>
        <w:tc>
          <w:tcPr>
            <w:tcW w:w="2179" w:type="dxa"/>
            <w:tcBorders>
              <w:top w:val="single" w:sz="4" w:space="0" w:color="auto"/>
            </w:tcBorders>
          </w:tcPr>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75679D" w:rsidP="00270D37">
            <w:pPr>
              <w:jc w:val="center"/>
              <w:rPr>
                <w:rStyle w:val="af0"/>
                <w:sz w:val="28"/>
                <w:szCs w:val="28"/>
              </w:rPr>
            </w:pPr>
            <w:r w:rsidRPr="00270D37">
              <w:rPr>
                <w:rStyle w:val="af0"/>
                <w:sz w:val="28"/>
                <w:szCs w:val="28"/>
              </w:rPr>
              <w:t>Сентябрь –Октябрь - Ноябрь</w:t>
            </w:r>
          </w:p>
          <w:p w:rsidR="00B9251E" w:rsidRPr="00270D37" w:rsidRDefault="00B9251E" w:rsidP="00270D37">
            <w:pPr>
              <w:jc w:val="center"/>
              <w:rPr>
                <w:rStyle w:val="af0"/>
                <w:b/>
                <w:bCs/>
                <w:i w:val="0"/>
                <w:sz w:val="28"/>
                <w:szCs w:val="28"/>
              </w:rPr>
            </w:pPr>
          </w:p>
        </w:tc>
        <w:tc>
          <w:tcPr>
            <w:tcW w:w="2767" w:type="dxa"/>
            <w:tcBorders>
              <w:top w:val="single" w:sz="4" w:space="0" w:color="auto"/>
            </w:tcBorders>
          </w:tcPr>
          <w:p w:rsidR="00B9251E" w:rsidRPr="00270D37" w:rsidRDefault="00B9251E" w:rsidP="00270D37">
            <w:pPr>
              <w:pStyle w:val="a8"/>
              <w:spacing w:before="0" w:beforeAutospacing="0" w:after="0" w:afterAutospacing="0"/>
              <w:jc w:val="center"/>
              <w:rPr>
                <w:b/>
                <w:sz w:val="28"/>
                <w:szCs w:val="28"/>
              </w:rPr>
            </w:pPr>
            <w:r w:rsidRPr="00270D37">
              <w:rPr>
                <w:b/>
                <w:sz w:val="28"/>
                <w:szCs w:val="28"/>
              </w:rPr>
              <w:t>«</w:t>
            </w:r>
            <w:r w:rsidR="009F5757" w:rsidRPr="00270D37">
              <w:rPr>
                <w:b/>
                <w:sz w:val="28"/>
                <w:szCs w:val="28"/>
              </w:rPr>
              <w:t>Прогулка в лес</w:t>
            </w:r>
            <w:r w:rsidRPr="00270D37">
              <w:rPr>
                <w:b/>
                <w:sz w:val="28"/>
                <w:szCs w:val="28"/>
              </w:rPr>
              <w:t xml:space="preserve">» </w:t>
            </w:r>
          </w:p>
          <w:p w:rsidR="00037D9E" w:rsidRPr="00270D37" w:rsidRDefault="00037D9E" w:rsidP="00270D37">
            <w:pPr>
              <w:pStyle w:val="a8"/>
              <w:spacing w:before="0" w:beforeAutospacing="0" w:after="0" w:afterAutospacing="0"/>
              <w:jc w:val="center"/>
              <w:rPr>
                <w:b/>
                <w:sz w:val="28"/>
                <w:szCs w:val="28"/>
              </w:rPr>
            </w:pPr>
          </w:p>
          <w:p w:rsidR="00881886" w:rsidRDefault="00881886" w:rsidP="00270D37">
            <w:pPr>
              <w:pStyle w:val="a8"/>
              <w:spacing w:before="0" w:beforeAutospacing="0" w:after="0" w:afterAutospacing="0"/>
              <w:jc w:val="center"/>
              <w:rPr>
                <w:b/>
                <w:sz w:val="28"/>
                <w:szCs w:val="28"/>
              </w:rPr>
            </w:pPr>
          </w:p>
          <w:p w:rsidR="00037D9E" w:rsidRDefault="0093056A" w:rsidP="00270D37">
            <w:pPr>
              <w:pStyle w:val="a8"/>
              <w:spacing w:before="0" w:beforeAutospacing="0" w:after="0" w:afterAutospacing="0"/>
              <w:jc w:val="center"/>
              <w:rPr>
                <w:b/>
                <w:sz w:val="28"/>
                <w:szCs w:val="28"/>
              </w:rPr>
            </w:pPr>
            <w:r w:rsidRPr="00270D37">
              <w:rPr>
                <w:b/>
                <w:sz w:val="28"/>
                <w:szCs w:val="28"/>
              </w:rPr>
              <w:t>«</w:t>
            </w:r>
            <w:r w:rsidR="00037D9E" w:rsidRPr="00270D37">
              <w:rPr>
                <w:b/>
                <w:sz w:val="28"/>
                <w:szCs w:val="28"/>
              </w:rPr>
              <w:t>Правила поведения в лесу</w:t>
            </w:r>
            <w:r w:rsidRPr="00270D37">
              <w:rPr>
                <w:b/>
                <w:sz w:val="28"/>
                <w:szCs w:val="28"/>
              </w:rPr>
              <w:t>»</w:t>
            </w:r>
          </w:p>
          <w:p w:rsidR="00881886" w:rsidRDefault="00881886" w:rsidP="00270D37">
            <w:pPr>
              <w:pStyle w:val="a8"/>
              <w:spacing w:before="0" w:beforeAutospacing="0" w:after="0" w:afterAutospacing="0"/>
              <w:jc w:val="center"/>
              <w:rPr>
                <w:b/>
                <w:sz w:val="28"/>
                <w:szCs w:val="28"/>
              </w:rPr>
            </w:pPr>
          </w:p>
          <w:p w:rsidR="00881886" w:rsidRDefault="00881886" w:rsidP="00270D37">
            <w:pPr>
              <w:pStyle w:val="a8"/>
              <w:spacing w:before="0" w:beforeAutospacing="0" w:after="0" w:afterAutospacing="0"/>
              <w:jc w:val="center"/>
              <w:rPr>
                <w:b/>
                <w:sz w:val="28"/>
                <w:szCs w:val="28"/>
              </w:rPr>
            </w:pPr>
          </w:p>
          <w:p w:rsidR="00881886" w:rsidRPr="00270D37" w:rsidRDefault="00881886" w:rsidP="00270D37">
            <w:pPr>
              <w:pStyle w:val="a8"/>
              <w:spacing w:before="0" w:beforeAutospacing="0" w:after="0" w:afterAutospacing="0"/>
              <w:jc w:val="center"/>
              <w:rPr>
                <w:b/>
                <w:sz w:val="28"/>
                <w:szCs w:val="28"/>
              </w:rPr>
            </w:pPr>
          </w:p>
          <w:p w:rsidR="0093056A" w:rsidRPr="00270D37" w:rsidRDefault="0093056A" w:rsidP="00270D37">
            <w:pPr>
              <w:pStyle w:val="a8"/>
              <w:spacing w:before="0" w:beforeAutospacing="0" w:after="0" w:afterAutospacing="0"/>
              <w:jc w:val="center"/>
              <w:rPr>
                <w:b/>
                <w:sz w:val="28"/>
                <w:szCs w:val="28"/>
              </w:rPr>
            </w:pPr>
            <w:r w:rsidRPr="00270D37">
              <w:rPr>
                <w:b/>
                <w:sz w:val="28"/>
                <w:szCs w:val="28"/>
              </w:rPr>
              <w:t xml:space="preserve"> «Разнообразие леса»</w:t>
            </w:r>
          </w:p>
          <w:p w:rsidR="0093056A" w:rsidRPr="00270D37" w:rsidRDefault="0093056A" w:rsidP="00270D37">
            <w:pPr>
              <w:pStyle w:val="a8"/>
              <w:spacing w:before="0" w:beforeAutospacing="0" w:after="0" w:afterAutospacing="0"/>
              <w:jc w:val="center"/>
              <w:rPr>
                <w:b/>
                <w:sz w:val="28"/>
                <w:szCs w:val="28"/>
              </w:rPr>
            </w:pPr>
            <w:r w:rsidRPr="00270D37">
              <w:rPr>
                <w:b/>
                <w:sz w:val="28"/>
                <w:szCs w:val="28"/>
              </w:rPr>
              <w:t>«Кто живет в лесу»</w:t>
            </w:r>
          </w:p>
          <w:p w:rsidR="0093056A" w:rsidRPr="00270D37" w:rsidRDefault="0093056A" w:rsidP="00270D37">
            <w:pPr>
              <w:pStyle w:val="a8"/>
              <w:spacing w:before="0" w:beforeAutospacing="0" w:after="0" w:afterAutospacing="0"/>
              <w:jc w:val="center"/>
              <w:rPr>
                <w:b/>
                <w:sz w:val="28"/>
                <w:szCs w:val="28"/>
              </w:rPr>
            </w:pPr>
          </w:p>
          <w:p w:rsidR="00037D9E" w:rsidRDefault="00037D9E" w:rsidP="00270D37">
            <w:pPr>
              <w:pStyle w:val="a8"/>
              <w:spacing w:before="0" w:beforeAutospacing="0" w:after="0" w:afterAutospacing="0"/>
              <w:jc w:val="center"/>
              <w:rPr>
                <w:rStyle w:val="af0"/>
                <w:b/>
                <w:bCs/>
                <w:i w:val="0"/>
                <w:sz w:val="28"/>
                <w:szCs w:val="28"/>
              </w:rPr>
            </w:pPr>
          </w:p>
          <w:p w:rsidR="00881886" w:rsidRPr="00881886" w:rsidRDefault="00881886" w:rsidP="00270D37">
            <w:pPr>
              <w:pStyle w:val="a8"/>
              <w:spacing w:before="0" w:beforeAutospacing="0" w:after="0" w:afterAutospacing="0"/>
              <w:jc w:val="center"/>
              <w:rPr>
                <w:rStyle w:val="af0"/>
                <w:bCs/>
                <w:sz w:val="28"/>
                <w:szCs w:val="28"/>
              </w:rPr>
            </w:pPr>
            <w:r w:rsidRPr="00881886">
              <w:rPr>
                <w:rStyle w:val="af0"/>
                <w:bCs/>
                <w:sz w:val="28"/>
                <w:szCs w:val="28"/>
              </w:rPr>
              <w:t>Использование интерактивной игры «Ширма» при усвоении тематического периода»</w:t>
            </w:r>
          </w:p>
        </w:tc>
        <w:tc>
          <w:tcPr>
            <w:tcW w:w="4031" w:type="dxa"/>
            <w:tcBorders>
              <w:top w:val="single" w:sz="4" w:space="0" w:color="auto"/>
            </w:tcBorders>
          </w:tcPr>
          <w:p w:rsidR="00B9251E" w:rsidRPr="00270D37" w:rsidRDefault="009F5757" w:rsidP="00270D37">
            <w:pPr>
              <w:ind w:firstLine="709"/>
              <w:rPr>
                <w:rStyle w:val="af0"/>
                <w:i w:val="0"/>
                <w:iCs w:val="0"/>
                <w:sz w:val="28"/>
                <w:szCs w:val="28"/>
              </w:rPr>
            </w:pPr>
            <w:r w:rsidRPr="00270D37">
              <w:rPr>
                <w:rFonts w:ascii="Times New Roman" w:hAnsi="Times New Roman" w:cs="Times New Roman"/>
                <w:sz w:val="28"/>
                <w:szCs w:val="28"/>
              </w:rPr>
              <w:t>Расширять представления детей о разнообразии растительного мира, дать знания о видовом разнообразии лесов: лиственный, хвойный, смешанный.</w:t>
            </w:r>
            <w:r w:rsidR="00037D9E" w:rsidRPr="00270D37">
              <w:rPr>
                <w:rFonts w:ascii="Times New Roman" w:hAnsi="Times New Roman" w:cs="Times New Roman"/>
                <w:sz w:val="28"/>
                <w:szCs w:val="28"/>
              </w:rPr>
              <w:t xml:space="preserve"> </w:t>
            </w:r>
            <w:r w:rsidRPr="00270D37">
              <w:rPr>
                <w:rFonts w:ascii="Times New Roman" w:hAnsi="Times New Roman" w:cs="Times New Roman"/>
                <w:sz w:val="28"/>
                <w:szCs w:val="28"/>
              </w:rPr>
              <w:t>Формировать представления о том, что для человека экологически чистая окружающая среда является фактором здоровья. Учить называть отличительные особенности деревьев и кустарников.</w:t>
            </w:r>
            <w:r w:rsidR="00997CC1" w:rsidRPr="00270D37">
              <w:rPr>
                <w:rFonts w:ascii="Times New Roman" w:hAnsi="Times New Roman" w:cs="Times New Roman"/>
                <w:sz w:val="28"/>
                <w:szCs w:val="28"/>
              </w:rPr>
              <w:t xml:space="preserve"> Формировать бережное отношение к природе. Систематизировать знания о пользе леса в жизни человека и животных, о правильном поведении в лесу. </w:t>
            </w:r>
          </w:p>
        </w:tc>
      </w:tr>
      <w:tr w:rsidR="00B9251E" w:rsidRPr="00270D37" w:rsidTr="009F5757">
        <w:tc>
          <w:tcPr>
            <w:tcW w:w="594" w:type="dxa"/>
            <w:tcBorders>
              <w:top w:val="single" w:sz="4" w:space="0" w:color="auto"/>
            </w:tcBorders>
          </w:tcPr>
          <w:p w:rsidR="00B9251E" w:rsidRPr="00270D37" w:rsidRDefault="00B9251E" w:rsidP="00270D37">
            <w:pPr>
              <w:jc w:val="center"/>
              <w:rPr>
                <w:rStyle w:val="af0"/>
                <w:b/>
                <w:bCs/>
                <w:i w:val="0"/>
                <w:sz w:val="28"/>
                <w:szCs w:val="28"/>
              </w:rPr>
            </w:pPr>
            <w:r w:rsidRPr="00270D37">
              <w:rPr>
                <w:rStyle w:val="af0"/>
                <w:sz w:val="28"/>
                <w:szCs w:val="28"/>
              </w:rPr>
              <w:t>2.</w:t>
            </w:r>
          </w:p>
        </w:tc>
        <w:tc>
          <w:tcPr>
            <w:tcW w:w="2179" w:type="dxa"/>
            <w:tcBorders>
              <w:top w:val="single" w:sz="4" w:space="0" w:color="auto"/>
            </w:tcBorders>
          </w:tcPr>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75679D" w:rsidP="00270D37">
            <w:pPr>
              <w:jc w:val="center"/>
              <w:rPr>
                <w:rStyle w:val="af0"/>
                <w:b/>
                <w:bCs/>
                <w:sz w:val="28"/>
                <w:szCs w:val="28"/>
              </w:rPr>
            </w:pPr>
            <w:r w:rsidRPr="00270D37">
              <w:rPr>
                <w:rStyle w:val="af0"/>
                <w:sz w:val="28"/>
                <w:szCs w:val="28"/>
              </w:rPr>
              <w:t>Декабрь – Январь  –</w:t>
            </w:r>
            <w:r w:rsidR="0093056A" w:rsidRPr="00270D37">
              <w:rPr>
                <w:rStyle w:val="af0"/>
                <w:sz w:val="28"/>
                <w:szCs w:val="28"/>
              </w:rPr>
              <w:t xml:space="preserve"> </w:t>
            </w:r>
            <w:r w:rsidRPr="00270D37">
              <w:rPr>
                <w:rStyle w:val="af0"/>
                <w:sz w:val="28"/>
                <w:szCs w:val="28"/>
              </w:rPr>
              <w:t xml:space="preserve">Февраль </w:t>
            </w:r>
          </w:p>
        </w:tc>
        <w:tc>
          <w:tcPr>
            <w:tcW w:w="2767" w:type="dxa"/>
          </w:tcPr>
          <w:p w:rsidR="00B9251E" w:rsidRPr="00270D37" w:rsidRDefault="00997CC1" w:rsidP="00270D37">
            <w:pPr>
              <w:pStyle w:val="a8"/>
              <w:spacing w:before="0" w:beforeAutospacing="0" w:after="0" w:afterAutospacing="0"/>
              <w:jc w:val="center"/>
              <w:rPr>
                <w:b/>
                <w:sz w:val="28"/>
                <w:szCs w:val="28"/>
              </w:rPr>
            </w:pPr>
            <w:r w:rsidRPr="00270D37">
              <w:rPr>
                <w:b/>
                <w:sz w:val="28"/>
                <w:szCs w:val="28"/>
              </w:rPr>
              <w:t>«В мире растений и животных»</w:t>
            </w:r>
          </w:p>
          <w:p w:rsidR="0093056A" w:rsidRPr="00270D37" w:rsidRDefault="0093056A" w:rsidP="00270D37">
            <w:pPr>
              <w:pStyle w:val="a8"/>
              <w:spacing w:before="0" w:beforeAutospacing="0" w:after="0" w:afterAutospacing="0"/>
              <w:jc w:val="center"/>
              <w:rPr>
                <w:b/>
                <w:sz w:val="28"/>
                <w:szCs w:val="28"/>
              </w:rPr>
            </w:pPr>
          </w:p>
          <w:p w:rsidR="0093056A" w:rsidRPr="00270D37" w:rsidRDefault="0093056A" w:rsidP="00270D37">
            <w:pPr>
              <w:pStyle w:val="a8"/>
              <w:spacing w:before="0" w:beforeAutospacing="0" w:after="0" w:afterAutospacing="0"/>
              <w:jc w:val="center"/>
              <w:rPr>
                <w:b/>
                <w:sz w:val="28"/>
                <w:szCs w:val="28"/>
              </w:rPr>
            </w:pPr>
          </w:p>
          <w:p w:rsidR="0093056A" w:rsidRDefault="0093056A" w:rsidP="00270D37">
            <w:pPr>
              <w:pStyle w:val="a8"/>
              <w:spacing w:before="0" w:beforeAutospacing="0" w:after="0" w:afterAutospacing="0"/>
              <w:jc w:val="center"/>
              <w:rPr>
                <w:b/>
                <w:sz w:val="28"/>
                <w:szCs w:val="28"/>
              </w:rPr>
            </w:pPr>
            <w:r w:rsidRPr="00270D37">
              <w:rPr>
                <w:b/>
                <w:sz w:val="28"/>
                <w:szCs w:val="28"/>
              </w:rPr>
              <w:t>«Перелетные птицы»</w:t>
            </w:r>
          </w:p>
          <w:p w:rsidR="00881886" w:rsidRPr="00270D37" w:rsidRDefault="00881886" w:rsidP="00270D37">
            <w:pPr>
              <w:pStyle w:val="a8"/>
              <w:spacing w:before="0" w:beforeAutospacing="0" w:after="0" w:afterAutospacing="0"/>
              <w:jc w:val="center"/>
              <w:rPr>
                <w:b/>
                <w:sz w:val="28"/>
                <w:szCs w:val="28"/>
              </w:rPr>
            </w:pPr>
          </w:p>
          <w:p w:rsidR="0093056A" w:rsidRPr="00270D37" w:rsidRDefault="0093056A" w:rsidP="00270D37">
            <w:pPr>
              <w:pStyle w:val="a8"/>
              <w:spacing w:before="0" w:beforeAutospacing="0" w:after="0" w:afterAutospacing="0"/>
              <w:jc w:val="center"/>
              <w:rPr>
                <w:b/>
                <w:sz w:val="28"/>
                <w:szCs w:val="28"/>
              </w:rPr>
            </w:pPr>
            <w:r w:rsidRPr="00270D37">
              <w:rPr>
                <w:b/>
                <w:sz w:val="28"/>
                <w:szCs w:val="28"/>
              </w:rPr>
              <w:t>«В мире животных и растений»</w:t>
            </w:r>
          </w:p>
          <w:p w:rsidR="0093056A" w:rsidRDefault="0093056A" w:rsidP="00270D37">
            <w:pPr>
              <w:pStyle w:val="a8"/>
              <w:spacing w:before="0" w:beforeAutospacing="0" w:after="0" w:afterAutospacing="0"/>
              <w:jc w:val="center"/>
              <w:rPr>
                <w:b/>
                <w:sz w:val="28"/>
                <w:szCs w:val="28"/>
              </w:rPr>
            </w:pPr>
          </w:p>
          <w:p w:rsidR="00881886" w:rsidRPr="00270D37" w:rsidRDefault="00881886" w:rsidP="00270D37">
            <w:pPr>
              <w:pStyle w:val="a8"/>
              <w:spacing w:before="0" w:beforeAutospacing="0" w:after="0" w:afterAutospacing="0"/>
              <w:jc w:val="center"/>
              <w:rPr>
                <w:rStyle w:val="af0"/>
                <w:b/>
                <w:bCs/>
                <w:i w:val="0"/>
                <w:sz w:val="28"/>
                <w:szCs w:val="28"/>
              </w:rPr>
            </w:pPr>
            <w:r w:rsidRPr="00881886">
              <w:rPr>
                <w:rStyle w:val="af0"/>
                <w:bCs/>
                <w:sz w:val="28"/>
                <w:szCs w:val="28"/>
              </w:rPr>
              <w:t>Использование интерактивной игры «Ширма» при усвоении тематического периода»</w:t>
            </w:r>
          </w:p>
        </w:tc>
        <w:tc>
          <w:tcPr>
            <w:tcW w:w="4031" w:type="dxa"/>
          </w:tcPr>
          <w:p w:rsidR="00B9251E" w:rsidRPr="00270D37" w:rsidRDefault="00997CC1" w:rsidP="00270D37">
            <w:pPr>
              <w:rPr>
                <w:rStyle w:val="af0"/>
                <w:i w:val="0"/>
                <w:iCs w:val="0"/>
                <w:sz w:val="28"/>
                <w:szCs w:val="28"/>
              </w:rPr>
            </w:pPr>
            <w:r w:rsidRPr="00270D37">
              <w:rPr>
                <w:rStyle w:val="af0"/>
                <w:i w:val="0"/>
                <w:iCs w:val="0"/>
                <w:sz w:val="28"/>
                <w:szCs w:val="28"/>
              </w:rPr>
              <w:t xml:space="preserve">Формировать представления детей  о зимующих и перелетных птицах. Развивать интерес к миру пернатых, любознательность. Дать представление о значении птиц для окружающей природы. Формировать желание заботиться о птицах в зимний период, развивать эмоциональную отзывчивость. </w:t>
            </w:r>
          </w:p>
          <w:p w:rsidR="00F87882" w:rsidRPr="00270D37" w:rsidRDefault="00F87882" w:rsidP="00270D37">
            <w:pPr>
              <w:rPr>
                <w:rStyle w:val="af0"/>
                <w:i w:val="0"/>
                <w:iCs w:val="0"/>
                <w:sz w:val="28"/>
                <w:szCs w:val="28"/>
              </w:rPr>
            </w:pPr>
            <w:r w:rsidRPr="00270D37">
              <w:rPr>
                <w:rStyle w:val="af0"/>
                <w:i w:val="0"/>
                <w:iCs w:val="0"/>
                <w:sz w:val="28"/>
                <w:szCs w:val="28"/>
              </w:rPr>
              <w:t>Расширять представления детей о животных разных стран и континентов.</w:t>
            </w:r>
          </w:p>
          <w:p w:rsidR="00F87882" w:rsidRPr="00270D37" w:rsidRDefault="00F87882" w:rsidP="00270D37">
            <w:pPr>
              <w:rPr>
                <w:rStyle w:val="af0"/>
                <w:i w:val="0"/>
                <w:iCs w:val="0"/>
                <w:sz w:val="28"/>
                <w:szCs w:val="28"/>
              </w:rPr>
            </w:pPr>
            <w:r w:rsidRPr="00270D37">
              <w:rPr>
                <w:rStyle w:val="af0"/>
                <w:i w:val="0"/>
                <w:iCs w:val="0"/>
                <w:sz w:val="28"/>
                <w:szCs w:val="28"/>
              </w:rPr>
              <w:t xml:space="preserve">Способствовать формированию представлений о том, как животные могут помогать человеку. Продолжать знакомить детей с </w:t>
            </w:r>
            <w:r w:rsidRPr="00270D37">
              <w:rPr>
                <w:rStyle w:val="af0"/>
                <w:i w:val="0"/>
                <w:iCs w:val="0"/>
                <w:sz w:val="28"/>
                <w:szCs w:val="28"/>
              </w:rPr>
              <w:lastRenderedPageBreak/>
              <w:t>разнообразием животного мира Белгородской области.</w:t>
            </w:r>
          </w:p>
          <w:p w:rsidR="00F87882" w:rsidRPr="00270D37" w:rsidRDefault="00F87882" w:rsidP="00270D37">
            <w:pPr>
              <w:rPr>
                <w:rStyle w:val="af0"/>
                <w:i w:val="0"/>
                <w:iCs w:val="0"/>
                <w:sz w:val="28"/>
                <w:szCs w:val="28"/>
              </w:rPr>
            </w:pPr>
            <w:r w:rsidRPr="00270D37">
              <w:rPr>
                <w:rStyle w:val="af0"/>
                <w:i w:val="0"/>
                <w:iCs w:val="0"/>
                <w:sz w:val="28"/>
                <w:szCs w:val="28"/>
              </w:rPr>
              <w:t>Расширять представления детей о растениях. Учить узнавать и называть знакомое растение. Формировать знания о способах ухода  за растениями. Развивать интерес к  миру природы.</w:t>
            </w:r>
          </w:p>
          <w:p w:rsidR="00997CC1" w:rsidRPr="00270D37" w:rsidRDefault="00997CC1" w:rsidP="00270D37">
            <w:pPr>
              <w:rPr>
                <w:rStyle w:val="af0"/>
                <w:i w:val="0"/>
                <w:iCs w:val="0"/>
                <w:sz w:val="28"/>
                <w:szCs w:val="28"/>
              </w:rPr>
            </w:pPr>
          </w:p>
        </w:tc>
      </w:tr>
      <w:tr w:rsidR="00B9251E" w:rsidRPr="00270D37" w:rsidTr="009F5757">
        <w:trPr>
          <w:trHeight w:val="1325"/>
        </w:trPr>
        <w:tc>
          <w:tcPr>
            <w:tcW w:w="594" w:type="dxa"/>
            <w:vMerge w:val="restart"/>
            <w:tcBorders>
              <w:top w:val="nil"/>
            </w:tcBorders>
          </w:tcPr>
          <w:p w:rsidR="00B9251E" w:rsidRPr="00270D37" w:rsidRDefault="00B9251E" w:rsidP="00270D37">
            <w:pPr>
              <w:jc w:val="center"/>
              <w:rPr>
                <w:rStyle w:val="af0"/>
                <w:b/>
                <w:bCs/>
                <w:i w:val="0"/>
                <w:sz w:val="28"/>
                <w:szCs w:val="28"/>
              </w:rPr>
            </w:pPr>
            <w:r w:rsidRPr="00270D37">
              <w:rPr>
                <w:rStyle w:val="af0"/>
                <w:sz w:val="28"/>
                <w:szCs w:val="28"/>
              </w:rPr>
              <w:lastRenderedPageBreak/>
              <w:t>3.</w:t>
            </w:r>
          </w:p>
        </w:tc>
        <w:tc>
          <w:tcPr>
            <w:tcW w:w="2179" w:type="dxa"/>
            <w:vMerge w:val="restart"/>
            <w:tcBorders>
              <w:top w:val="single" w:sz="4" w:space="0" w:color="auto"/>
            </w:tcBorders>
          </w:tcPr>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B9251E" w:rsidP="00270D37">
            <w:pPr>
              <w:jc w:val="center"/>
              <w:rPr>
                <w:rStyle w:val="af0"/>
                <w:b/>
                <w:bCs/>
                <w:i w:val="0"/>
                <w:sz w:val="28"/>
                <w:szCs w:val="28"/>
              </w:rPr>
            </w:pPr>
          </w:p>
          <w:p w:rsidR="00B9251E" w:rsidRPr="00270D37" w:rsidRDefault="0075679D" w:rsidP="00270D37">
            <w:pPr>
              <w:jc w:val="center"/>
              <w:rPr>
                <w:rStyle w:val="af0"/>
                <w:sz w:val="28"/>
                <w:szCs w:val="28"/>
              </w:rPr>
            </w:pPr>
            <w:r w:rsidRPr="00270D37">
              <w:rPr>
                <w:rStyle w:val="af0"/>
                <w:sz w:val="28"/>
                <w:szCs w:val="28"/>
              </w:rPr>
              <w:t>Март –</w:t>
            </w:r>
            <w:r w:rsidR="0093056A" w:rsidRPr="00270D37">
              <w:rPr>
                <w:rStyle w:val="af0"/>
                <w:sz w:val="28"/>
                <w:szCs w:val="28"/>
              </w:rPr>
              <w:t xml:space="preserve"> </w:t>
            </w:r>
            <w:r w:rsidRPr="00270D37">
              <w:rPr>
                <w:rStyle w:val="af0"/>
                <w:sz w:val="28"/>
                <w:szCs w:val="28"/>
              </w:rPr>
              <w:t>Апрель -Май</w:t>
            </w:r>
          </w:p>
          <w:p w:rsidR="00B9251E" w:rsidRPr="00270D37" w:rsidRDefault="00B9251E" w:rsidP="00270D37">
            <w:pPr>
              <w:jc w:val="center"/>
              <w:rPr>
                <w:rStyle w:val="af0"/>
                <w:b/>
                <w:bCs/>
                <w:sz w:val="28"/>
                <w:szCs w:val="28"/>
              </w:rPr>
            </w:pPr>
          </w:p>
          <w:p w:rsidR="00037D9E" w:rsidRPr="00270D37" w:rsidRDefault="00037D9E" w:rsidP="00270D37">
            <w:pPr>
              <w:jc w:val="center"/>
              <w:rPr>
                <w:rStyle w:val="af0"/>
                <w:b/>
                <w:bCs/>
                <w:sz w:val="28"/>
                <w:szCs w:val="28"/>
              </w:rPr>
            </w:pPr>
          </w:p>
          <w:p w:rsidR="00037D9E" w:rsidRPr="00270D37" w:rsidRDefault="00037D9E" w:rsidP="00270D37">
            <w:pPr>
              <w:jc w:val="center"/>
              <w:rPr>
                <w:rStyle w:val="af0"/>
                <w:b/>
                <w:bCs/>
                <w:sz w:val="28"/>
                <w:szCs w:val="28"/>
              </w:rPr>
            </w:pPr>
          </w:p>
          <w:p w:rsidR="00037D9E" w:rsidRPr="00270D37" w:rsidRDefault="00037D9E" w:rsidP="00270D37">
            <w:pPr>
              <w:jc w:val="center"/>
              <w:rPr>
                <w:rStyle w:val="af0"/>
                <w:b/>
                <w:bCs/>
                <w:sz w:val="28"/>
                <w:szCs w:val="28"/>
              </w:rPr>
            </w:pPr>
          </w:p>
          <w:p w:rsidR="00037D9E" w:rsidRPr="00270D37" w:rsidRDefault="00037D9E" w:rsidP="00270D37">
            <w:pPr>
              <w:jc w:val="center"/>
              <w:rPr>
                <w:rStyle w:val="af0"/>
                <w:b/>
                <w:bCs/>
                <w:sz w:val="28"/>
                <w:szCs w:val="28"/>
              </w:rPr>
            </w:pPr>
          </w:p>
          <w:p w:rsidR="00037D9E" w:rsidRPr="00270D37" w:rsidRDefault="00037D9E" w:rsidP="00270D37">
            <w:pPr>
              <w:jc w:val="center"/>
              <w:rPr>
                <w:rStyle w:val="af0"/>
                <w:b/>
                <w:bCs/>
                <w:sz w:val="28"/>
                <w:szCs w:val="28"/>
              </w:rPr>
            </w:pPr>
          </w:p>
          <w:p w:rsidR="00037D9E" w:rsidRPr="00270D37" w:rsidRDefault="00037D9E" w:rsidP="00270D37">
            <w:pPr>
              <w:jc w:val="center"/>
              <w:rPr>
                <w:rStyle w:val="af0"/>
                <w:b/>
                <w:bCs/>
                <w:sz w:val="28"/>
                <w:szCs w:val="28"/>
              </w:rPr>
            </w:pPr>
          </w:p>
        </w:tc>
        <w:tc>
          <w:tcPr>
            <w:tcW w:w="2767" w:type="dxa"/>
            <w:tcBorders>
              <w:bottom w:val="single" w:sz="4" w:space="0" w:color="auto"/>
            </w:tcBorders>
          </w:tcPr>
          <w:p w:rsidR="00B9251E" w:rsidRPr="00270D37" w:rsidRDefault="00F87882" w:rsidP="00270D37">
            <w:pPr>
              <w:pStyle w:val="a8"/>
              <w:spacing w:before="0" w:beforeAutospacing="0" w:after="0" w:afterAutospacing="0"/>
              <w:jc w:val="center"/>
              <w:rPr>
                <w:rStyle w:val="af0"/>
                <w:b/>
                <w:bCs/>
                <w:i w:val="0"/>
                <w:sz w:val="28"/>
                <w:szCs w:val="28"/>
              </w:rPr>
            </w:pPr>
            <w:r w:rsidRPr="00270D37">
              <w:rPr>
                <w:rStyle w:val="af0"/>
                <w:b/>
                <w:bCs/>
                <w:i w:val="0"/>
                <w:sz w:val="28"/>
                <w:szCs w:val="28"/>
              </w:rPr>
              <w:t>«Водяные ресурсы Земли»</w:t>
            </w:r>
          </w:p>
          <w:p w:rsidR="0093056A" w:rsidRPr="00270D37" w:rsidRDefault="0093056A" w:rsidP="00270D37">
            <w:pPr>
              <w:pStyle w:val="a8"/>
              <w:spacing w:before="0" w:beforeAutospacing="0" w:after="0" w:afterAutospacing="0"/>
              <w:jc w:val="center"/>
              <w:rPr>
                <w:rStyle w:val="af0"/>
                <w:b/>
                <w:bCs/>
                <w:i w:val="0"/>
                <w:sz w:val="28"/>
                <w:szCs w:val="28"/>
              </w:rPr>
            </w:pPr>
            <w:r w:rsidRPr="00270D37">
              <w:rPr>
                <w:rStyle w:val="af0"/>
                <w:b/>
                <w:bCs/>
                <w:i w:val="0"/>
                <w:sz w:val="28"/>
                <w:szCs w:val="28"/>
              </w:rPr>
              <w:t>«Волшебница вода»</w:t>
            </w:r>
          </w:p>
          <w:p w:rsidR="0093056A" w:rsidRPr="00270D37" w:rsidRDefault="0093056A" w:rsidP="00270D37">
            <w:pPr>
              <w:pStyle w:val="a8"/>
              <w:spacing w:before="0" w:beforeAutospacing="0" w:after="0" w:afterAutospacing="0"/>
              <w:jc w:val="center"/>
              <w:rPr>
                <w:rStyle w:val="af0"/>
                <w:b/>
                <w:bCs/>
                <w:i w:val="0"/>
                <w:sz w:val="28"/>
                <w:szCs w:val="28"/>
              </w:rPr>
            </w:pPr>
            <w:r w:rsidRPr="00270D37">
              <w:rPr>
                <w:rStyle w:val="af0"/>
                <w:b/>
                <w:bCs/>
                <w:i w:val="0"/>
                <w:sz w:val="28"/>
                <w:szCs w:val="28"/>
              </w:rPr>
              <w:t>«Обитатели водоемов»</w:t>
            </w:r>
          </w:p>
          <w:p w:rsidR="0093056A" w:rsidRDefault="0093056A" w:rsidP="00270D37">
            <w:pPr>
              <w:pStyle w:val="a8"/>
              <w:spacing w:before="0" w:beforeAutospacing="0" w:after="0" w:afterAutospacing="0"/>
              <w:jc w:val="center"/>
              <w:rPr>
                <w:rStyle w:val="af0"/>
                <w:b/>
                <w:bCs/>
                <w:i w:val="0"/>
                <w:sz w:val="28"/>
                <w:szCs w:val="28"/>
              </w:rPr>
            </w:pPr>
            <w:r w:rsidRPr="00270D37">
              <w:rPr>
                <w:rStyle w:val="af0"/>
                <w:b/>
                <w:bCs/>
                <w:i w:val="0"/>
                <w:sz w:val="28"/>
                <w:szCs w:val="28"/>
              </w:rPr>
              <w:t>«Правила поведения на водоемах»</w:t>
            </w:r>
          </w:p>
          <w:p w:rsidR="00881886" w:rsidRDefault="00881886" w:rsidP="00270D37">
            <w:pPr>
              <w:pStyle w:val="a8"/>
              <w:spacing w:before="0" w:beforeAutospacing="0" w:after="0" w:afterAutospacing="0"/>
              <w:jc w:val="center"/>
              <w:rPr>
                <w:rStyle w:val="af0"/>
                <w:b/>
                <w:bCs/>
                <w:i w:val="0"/>
                <w:sz w:val="28"/>
                <w:szCs w:val="28"/>
              </w:rPr>
            </w:pPr>
          </w:p>
          <w:p w:rsidR="00881886" w:rsidRDefault="00881886" w:rsidP="00270D37">
            <w:pPr>
              <w:pStyle w:val="a8"/>
              <w:spacing w:before="0" w:beforeAutospacing="0" w:after="0" w:afterAutospacing="0"/>
              <w:jc w:val="center"/>
              <w:rPr>
                <w:rStyle w:val="af0"/>
                <w:b/>
                <w:bCs/>
                <w:i w:val="0"/>
                <w:sz w:val="28"/>
                <w:szCs w:val="28"/>
              </w:rPr>
            </w:pPr>
          </w:p>
          <w:p w:rsidR="00881886" w:rsidRPr="00270D37" w:rsidRDefault="00881886" w:rsidP="00270D37">
            <w:pPr>
              <w:pStyle w:val="a8"/>
              <w:spacing w:before="0" w:beforeAutospacing="0" w:after="0" w:afterAutospacing="0"/>
              <w:jc w:val="center"/>
              <w:rPr>
                <w:rStyle w:val="af0"/>
                <w:b/>
                <w:bCs/>
                <w:i w:val="0"/>
                <w:sz w:val="28"/>
                <w:szCs w:val="28"/>
              </w:rPr>
            </w:pPr>
            <w:r w:rsidRPr="00881886">
              <w:rPr>
                <w:rStyle w:val="af0"/>
                <w:bCs/>
                <w:sz w:val="28"/>
                <w:szCs w:val="28"/>
              </w:rPr>
              <w:t>Использование интерактивной игры «Ширма» при усвоении тематического периода»</w:t>
            </w:r>
          </w:p>
        </w:tc>
        <w:tc>
          <w:tcPr>
            <w:tcW w:w="4031" w:type="dxa"/>
            <w:tcBorders>
              <w:bottom w:val="single" w:sz="4" w:space="0" w:color="auto"/>
            </w:tcBorders>
          </w:tcPr>
          <w:p w:rsidR="00B9251E" w:rsidRPr="00270D37" w:rsidRDefault="00F87882" w:rsidP="00270D37">
            <w:pPr>
              <w:pStyle w:val="Style6"/>
              <w:widowControl/>
              <w:spacing w:line="240" w:lineRule="auto"/>
              <w:ind w:firstLine="709"/>
              <w:rPr>
                <w:rStyle w:val="af0"/>
                <w:b/>
                <w:bCs/>
                <w:i w:val="0"/>
                <w:sz w:val="28"/>
                <w:szCs w:val="28"/>
              </w:rPr>
            </w:pPr>
            <w:r w:rsidRPr="00270D37">
              <w:rPr>
                <w:sz w:val="28"/>
                <w:szCs w:val="28"/>
              </w:rPr>
              <w:t>Расширить представления детей о разнообразии водных ресурсов: родники, озера, реки, моря, о том как человек может пользоваться водой и своей жизни, как экономично относиться  к водным ресурсам.</w:t>
            </w:r>
            <w:r w:rsidR="0075679D" w:rsidRPr="00270D37">
              <w:rPr>
                <w:sz w:val="28"/>
                <w:szCs w:val="28"/>
              </w:rPr>
              <w:t xml:space="preserve"> Расширять представления о свойствах воды. Закрепить знания о правила поведения на водоемах; знания о водных ресурсах своего края, о пользе воды  в жизни человека, </w:t>
            </w:r>
          </w:p>
        </w:tc>
      </w:tr>
      <w:tr w:rsidR="00B9251E" w:rsidRPr="00270D37" w:rsidTr="009F5757">
        <w:trPr>
          <w:trHeight w:val="312"/>
        </w:trPr>
        <w:tc>
          <w:tcPr>
            <w:tcW w:w="594" w:type="dxa"/>
            <w:vMerge/>
            <w:tcBorders>
              <w:bottom w:val="single" w:sz="4" w:space="0" w:color="auto"/>
            </w:tcBorders>
          </w:tcPr>
          <w:p w:rsidR="00B9251E" w:rsidRPr="00270D37" w:rsidRDefault="00B9251E" w:rsidP="00270D37">
            <w:pPr>
              <w:jc w:val="center"/>
              <w:rPr>
                <w:rStyle w:val="af0"/>
                <w:b/>
                <w:bCs/>
                <w:i w:val="0"/>
                <w:sz w:val="28"/>
                <w:szCs w:val="28"/>
              </w:rPr>
            </w:pPr>
          </w:p>
        </w:tc>
        <w:tc>
          <w:tcPr>
            <w:tcW w:w="2179" w:type="dxa"/>
            <w:vMerge/>
            <w:tcBorders>
              <w:bottom w:val="single" w:sz="4" w:space="0" w:color="auto"/>
            </w:tcBorders>
          </w:tcPr>
          <w:p w:rsidR="00B9251E" w:rsidRPr="00270D37" w:rsidRDefault="00B9251E" w:rsidP="00270D37">
            <w:pPr>
              <w:jc w:val="center"/>
              <w:rPr>
                <w:rStyle w:val="af0"/>
                <w:b/>
                <w:bCs/>
                <w:sz w:val="28"/>
                <w:szCs w:val="28"/>
              </w:rPr>
            </w:pPr>
          </w:p>
        </w:tc>
        <w:tc>
          <w:tcPr>
            <w:tcW w:w="2767" w:type="dxa"/>
            <w:tcBorders>
              <w:top w:val="single" w:sz="4" w:space="0" w:color="auto"/>
            </w:tcBorders>
          </w:tcPr>
          <w:p w:rsidR="00037D9E" w:rsidRPr="00270D37" w:rsidRDefault="00037D9E" w:rsidP="00881886">
            <w:pPr>
              <w:rPr>
                <w:rStyle w:val="af0"/>
                <w:b/>
                <w:bCs/>
                <w:i w:val="0"/>
                <w:sz w:val="28"/>
                <w:szCs w:val="28"/>
              </w:rPr>
            </w:pPr>
          </w:p>
          <w:p w:rsidR="00881886" w:rsidRPr="00270D37" w:rsidRDefault="0075679D" w:rsidP="00881886">
            <w:pPr>
              <w:jc w:val="center"/>
              <w:rPr>
                <w:rStyle w:val="af0"/>
                <w:b/>
                <w:bCs/>
                <w:i w:val="0"/>
                <w:sz w:val="28"/>
                <w:szCs w:val="28"/>
              </w:rPr>
            </w:pPr>
            <w:r w:rsidRPr="00270D37">
              <w:rPr>
                <w:rStyle w:val="af0"/>
                <w:b/>
                <w:bCs/>
                <w:i w:val="0"/>
                <w:sz w:val="28"/>
                <w:szCs w:val="28"/>
              </w:rPr>
              <w:t>«Солнце, воздух и вода»</w:t>
            </w:r>
          </w:p>
          <w:p w:rsidR="00881886" w:rsidRPr="00270D37" w:rsidRDefault="0093056A" w:rsidP="00881886">
            <w:pPr>
              <w:jc w:val="center"/>
              <w:rPr>
                <w:rStyle w:val="af0"/>
                <w:b/>
                <w:bCs/>
                <w:i w:val="0"/>
                <w:sz w:val="28"/>
                <w:szCs w:val="28"/>
              </w:rPr>
            </w:pPr>
            <w:r w:rsidRPr="00270D37">
              <w:rPr>
                <w:rStyle w:val="af0"/>
                <w:b/>
                <w:bCs/>
                <w:i w:val="0"/>
                <w:sz w:val="28"/>
                <w:szCs w:val="28"/>
              </w:rPr>
              <w:t>«Как увидеть воздух?»</w:t>
            </w:r>
          </w:p>
          <w:p w:rsidR="00881886" w:rsidRPr="00270D37" w:rsidRDefault="005E6CB4" w:rsidP="00881886">
            <w:pPr>
              <w:jc w:val="center"/>
              <w:rPr>
                <w:rStyle w:val="af0"/>
                <w:b/>
                <w:bCs/>
                <w:i w:val="0"/>
                <w:sz w:val="28"/>
                <w:szCs w:val="28"/>
              </w:rPr>
            </w:pPr>
            <w:r w:rsidRPr="00270D37">
              <w:rPr>
                <w:rStyle w:val="af0"/>
                <w:b/>
                <w:bCs/>
                <w:i w:val="0"/>
                <w:sz w:val="28"/>
                <w:szCs w:val="28"/>
              </w:rPr>
              <w:t>«Солнечный зайчик»</w:t>
            </w:r>
          </w:p>
          <w:p w:rsidR="005E6CB4" w:rsidRDefault="005E6CB4" w:rsidP="00881886">
            <w:pPr>
              <w:jc w:val="center"/>
              <w:rPr>
                <w:rStyle w:val="af0"/>
                <w:b/>
                <w:bCs/>
                <w:i w:val="0"/>
                <w:sz w:val="28"/>
                <w:szCs w:val="28"/>
              </w:rPr>
            </w:pPr>
            <w:r w:rsidRPr="00270D37">
              <w:rPr>
                <w:rStyle w:val="af0"/>
                <w:b/>
                <w:bCs/>
                <w:i w:val="0"/>
                <w:sz w:val="28"/>
                <w:szCs w:val="28"/>
              </w:rPr>
              <w:t>«Человек и природа»</w:t>
            </w:r>
          </w:p>
          <w:p w:rsidR="00881886" w:rsidRDefault="00881886" w:rsidP="00881886">
            <w:pPr>
              <w:jc w:val="center"/>
              <w:rPr>
                <w:rStyle w:val="af0"/>
                <w:b/>
                <w:bCs/>
                <w:i w:val="0"/>
                <w:sz w:val="28"/>
                <w:szCs w:val="28"/>
              </w:rPr>
            </w:pPr>
          </w:p>
          <w:p w:rsidR="00881886" w:rsidRDefault="00881886" w:rsidP="00881886">
            <w:pPr>
              <w:jc w:val="center"/>
              <w:rPr>
                <w:rStyle w:val="af0"/>
                <w:b/>
                <w:bCs/>
                <w:i w:val="0"/>
                <w:sz w:val="28"/>
                <w:szCs w:val="28"/>
              </w:rPr>
            </w:pPr>
            <w:r w:rsidRPr="00881886">
              <w:rPr>
                <w:rStyle w:val="af0"/>
                <w:bCs/>
                <w:sz w:val="28"/>
                <w:szCs w:val="28"/>
              </w:rPr>
              <w:t>Использование интерактивной игры «Ширма» при усвоении тематического периода»</w:t>
            </w:r>
          </w:p>
          <w:p w:rsidR="00881886" w:rsidRDefault="00881886" w:rsidP="00270D37">
            <w:pPr>
              <w:jc w:val="center"/>
              <w:rPr>
                <w:rStyle w:val="af0"/>
                <w:b/>
                <w:bCs/>
                <w:i w:val="0"/>
                <w:sz w:val="28"/>
                <w:szCs w:val="28"/>
              </w:rPr>
            </w:pPr>
          </w:p>
          <w:p w:rsidR="00881886" w:rsidRPr="00270D37" w:rsidRDefault="00881886" w:rsidP="00270D37">
            <w:pPr>
              <w:jc w:val="center"/>
              <w:rPr>
                <w:rStyle w:val="af0"/>
                <w:b/>
                <w:bCs/>
                <w:i w:val="0"/>
                <w:sz w:val="28"/>
                <w:szCs w:val="28"/>
              </w:rPr>
            </w:pPr>
          </w:p>
        </w:tc>
        <w:tc>
          <w:tcPr>
            <w:tcW w:w="4031" w:type="dxa"/>
            <w:tcBorders>
              <w:top w:val="single" w:sz="4" w:space="0" w:color="auto"/>
            </w:tcBorders>
          </w:tcPr>
          <w:p w:rsidR="00B9251E" w:rsidRPr="00270D37" w:rsidRDefault="0075679D" w:rsidP="00270D37">
            <w:pPr>
              <w:pStyle w:val="Style6"/>
              <w:widowControl/>
              <w:spacing w:line="240" w:lineRule="auto"/>
              <w:ind w:firstLine="709"/>
              <w:rPr>
                <w:rStyle w:val="af0"/>
                <w:i w:val="0"/>
                <w:iCs w:val="0"/>
                <w:sz w:val="28"/>
                <w:szCs w:val="28"/>
              </w:rPr>
            </w:pPr>
            <w:r w:rsidRPr="00270D37">
              <w:rPr>
                <w:rStyle w:val="af0"/>
                <w:i w:val="0"/>
                <w:iCs w:val="0"/>
                <w:sz w:val="28"/>
                <w:szCs w:val="28"/>
              </w:rPr>
              <w:t>Расширять представления детей о сезонных изменениях в природе. Показать влияние природных факторов на здоровье человека, пробуждать чувство радости, умение видеть красоту окружающей природы.</w:t>
            </w:r>
          </w:p>
        </w:tc>
      </w:tr>
    </w:tbl>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881886" w:rsidRPr="00483632" w:rsidRDefault="00881886" w:rsidP="00881886">
      <w:pPr>
        <w:pStyle w:val="a8"/>
        <w:shd w:val="clear" w:color="auto" w:fill="FFFFFF"/>
        <w:spacing w:before="0" w:beforeAutospacing="0" w:after="0" w:afterAutospacing="0"/>
        <w:ind w:left="142"/>
        <w:jc w:val="right"/>
        <w:rPr>
          <w:sz w:val="28"/>
          <w:szCs w:val="28"/>
        </w:rPr>
      </w:pPr>
      <w:r w:rsidRPr="00483632">
        <w:rPr>
          <w:b/>
          <w:sz w:val="28"/>
          <w:szCs w:val="28"/>
        </w:rPr>
        <w:t>Приложение №</w:t>
      </w:r>
      <w:r>
        <w:rPr>
          <w:b/>
          <w:sz w:val="28"/>
          <w:szCs w:val="28"/>
        </w:rPr>
        <w:t>4</w:t>
      </w:r>
      <w:r>
        <w:rPr>
          <w:sz w:val="28"/>
          <w:szCs w:val="28"/>
        </w:rPr>
        <w:t>.</w:t>
      </w: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881886" w:rsidRDefault="00881886" w:rsidP="00270D37">
      <w:pPr>
        <w:pStyle w:val="a8"/>
        <w:shd w:val="clear" w:color="auto" w:fill="FFFFFF"/>
        <w:spacing w:before="0" w:beforeAutospacing="0" w:after="0" w:afterAutospacing="0"/>
        <w:ind w:left="720"/>
        <w:jc w:val="center"/>
        <w:rPr>
          <w:b/>
          <w:sz w:val="28"/>
          <w:szCs w:val="28"/>
        </w:rPr>
      </w:pPr>
      <w:r w:rsidRPr="00881886">
        <w:rPr>
          <w:b/>
          <w:sz w:val="28"/>
          <w:szCs w:val="28"/>
        </w:rPr>
        <w:t>Сценарий интерактивной игры «Ширма» по теме: «Витаминки в корзинке» (Из картотеки игр «Ширма») .</w:t>
      </w: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881886" w:rsidRDefault="00881886" w:rsidP="00881886">
      <w:pPr>
        <w:pStyle w:val="c6"/>
        <w:shd w:val="clear" w:color="auto" w:fill="FFFFFF"/>
        <w:spacing w:before="0" w:beforeAutospacing="0" w:after="0" w:afterAutospacing="0"/>
        <w:ind w:firstLine="708"/>
        <w:jc w:val="both"/>
        <w:rPr>
          <w:sz w:val="28"/>
          <w:szCs w:val="28"/>
        </w:rPr>
      </w:pPr>
      <w:r w:rsidRPr="0050291A">
        <w:rPr>
          <w:b/>
          <w:sz w:val="28"/>
          <w:szCs w:val="28"/>
        </w:rPr>
        <w:t>Тема:</w:t>
      </w:r>
      <w:r w:rsidRPr="0050291A">
        <w:rPr>
          <w:sz w:val="28"/>
          <w:szCs w:val="28"/>
        </w:rPr>
        <w:t xml:space="preserve">  </w:t>
      </w:r>
      <w:r w:rsidRPr="0050291A">
        <w:rPr>
          <w:b/>
          <w:sz w:val="28"/>
          <w:szCs w:val="28"/>
        </w:rPr>
        <w:t xml:space="preserve">«Витаминки в корзинке» </w:t>
      </w:r>
    </w:p>
    <w:p w:rsidR="00881886" w:rsidRPr="0050291A" w:rsidRDefault="00881886" w:rsidP="00881886">
      <w:pPr>
        <w:pStyle w:val="c6"/>
        <w:shd w:val="clear" w:color="auto" w:fill="FFFFFF"/>
        <w:spacing w:before="0" w:beforeAutospacing="0" w:after="0" w:afterAutospacing="0"/>
        <w:ind w:firstLine="708"/>
        <w:jc w:val="both"/>
        <w:rPr>
          <w:color w:val="000000"/>
          <w:sz w:val="28"/>
          <w:szCs w:val="28"/>
          <w:shd w:val="clear" w:color="auto" w:fill="FFFFFF"/>
        </w:rPr>
      </w:pPr>
      <w:r w:rsidRPr="0050291A">
        <w:rPr>
          <w:b/>
          <w:sz w:val="28"/>
          <w:szCs w:val="28"/>
        </w:rPr>
        <w:t>Цель:</w:t>
      </w:r>
      <w:r w:rsidRPr="0050291A">
        <w:rPr>
          <w:sz w:val="28"/>
          <w:szCs w:val="28"/>
        </w:rPr>
        <w:t xml:space="preserve"> </w:t>
      </w:r>
      <w:r w:rsidRPr="0050291A">
        <w:rPr>
          <w:color w:val="000000"/>
          <w:sz w:val="28"/>
          <w:szCs w:val="28"/>
          <w:shd w:val="clear" w:color="auto" w:fill="FFFFFF"/>
        </w:rPr>
        <w:t>закрепить у детей знание о том, какой урожай,  где собирают. Систематизировать знания по теме «Фрукты и овощи»</w:t>
      </w:r>
    </w:p>
    <w:p w:rsidR="00881886" w:rsidRPr="0050291A" w:rsidRDefault="00881886" w:rsidP="00881886">
      <w:pPr>
        <w:pStyle w:val="a8"/>
        <w:shd w:val="clear" w:color="auto" w:fill="FFFFFF"/>
        <w:spacing w:before="0" w:beforeAutospacing="0" w:after="0" w:afterAutospacing="0"/>
        <w:jc w:val="both"/>
        <w:rPr>
          <w:color w:val="000000"/>
          <w:sz w:val="28"/>
          <w:szCs w:val="28"/>
        </w:rPr>
      </w:pPr>
      <w:r w:rsidRPr="0050291A">
        <w:rPr>
          <w:b/>
          <w:color w:val="000000"/>
          <w:sz w:val="28"/>
          <w:szCs w:val="28"/>
          <w:shd w:val="clear" w:color="auto" w:fill="FFFFFF"/>
        </w:rPr>
        <w:t>Задачи:</w:t>
      </w:r>
      <w:r w:rsidRPr="0050291A">
        <w:rPr>
          <w:color w:val="000000"/>
          <w:sz w:val="28"/>
          <w:szCs w:val="28"/>
        </w:rPr>
        <w:t xml:space="preserve"> </w:t>
      </w:r>
    </w:p>
    <w:p w:rsidR="00881886" w:rsidRPr="0050291A" w:rsidRDefault="00881886" w:rsidP="00881886">
      <w:pPr>
        <w:pStyle w:val="a8"/>
        <w:shd w:val="clear" w:color="auto" w:fill="FFFFFF"/>
        <w:spacing w:before="0" w:beforeAutospacing="0" w:after="0" w:afterAutospacing="0"/>
        <w:jc w:val="both"/>
        <w:rPr>
          <w:color w:val="000000"/>
          <w:sz w:val="28"/>
          <w:szCs w:val="28"/>
        </w:rPr>
      </w:pPr>
      <w:r>
        <w:rPr>
          <w:color w:val="000000"/>
          <w:sz w:val="28"/>
          <w:szCs w:val="28"/>
        </w:rPr>
        <w:t xml:space="preserve">- </w:t>
      </w:r>
      <w:r w:rsidRPr="0050291A">
        <w:rPr>
          <w:color w:val="000000"/>
          <w:sz w:val="28"/>
          <w:szCs w:val="28"/>
        </w:rPr>
        <w:t>закрепить у детей знание о том, какой урожай собирают в поле, в саду, на огороде, в лесу.</w:t>
      </w:r>
    </w:p>
    <w:p w:rsidR="00881886" w:rsidRPr="0050291A" w:rsidRDefault="00881886" w:rsidP="00881886">
      <w:pPr>
        <w:pStyle w:val="a8"/>
        <w:shd w:val="clear" w:color="auto" w:fill="FFFFFF"/>
        <w:spacing w:before="0" w:beforeAutospacing="0" w:after="0" w:afterAutospacing="0"/>
        <w:jc w:val="both"/>
        <w:rPr>
          <w:color w:val="000000"/>
          <w:sz w:val="28"/>
          <w:szCs w:val="28"/>
        </w:rPr>
      </w:pPr>
      <w:r>
        <w:rPr>
          <w:color w:val="000000"/>
          <w:sz w:val="28"/>
          <w:szCs w:val="28"/>
        </w:rPr>
        <w:t xml:space="preserve">- </w:t>
      </w:r>
      <w:r w:rsidRPr="0050291A">
        <w:rPr>
          <w:color w:val="000000"/>
          <w:sz w:val="28"/>
          <w:szCs w:val="28"/>
        </w:rPr>
        <w:t>научить различать плоды по месту их выращивания.</w:t>
      </w:r>
    </w:p>
    <w:p w:rsidR="00881886" w:rsidRPr="0050291A" w:rsidRDefault="00881886" w:rsidP="00881886">
      <w:pPr>
        <w:pStyle w:val="a8"/>
        <w:shd w:val="clear" w:color="auto" w:fill="FFFFFF"/>
        <w:spacing w:before="0" w:beforeAutospacing="0" w:after="0" w:afterAutospacing="0"/>
        <w:jc w:val="both"/>
        <w:rPr>
          <w:color w:val="000000"/>
          <w:sz w:val="28"/>
          <w:szCs w:val="28"/>
        </w:rPr>
      </w:pPr>
      <w:r>
        <w:rPr>
          <w:color w:val="000000"/>
          <w:sz w:val="28"/>
          <w:szCs w:val="28"/>
        </w:rPr>
        <w:t xml:space="preserve">- </w:t>
      </w:r>
      <w:r w:rsidRPr="0050291A">
        <w:rPr>
          <w:color w:val="000000"/>
          <w:sz w:val="28"/>
          <w:szCs w:val="28"/>
        </w:rPr>
        <w:t>с</w:t>
      </w:r>
      <w:r w:rsidRPr="0050291A">
        <w:rPr>
          <w:color w:val="000000"/>
          <w:sz w:val="28"/>
          <w:szCs w:val="28"/>
          <w:shd w:val="clear" w:color="auto" w:fill="FFFFFF"/>
        </w:rPr>
        <w:t>формировать представление о роли людей сохранения природы.</w:t>
      </w:r>
      <w:r w:rsidRPr="0050291A">
        <w:rPr>
          <w:color w:val="000000"/>
          <w:sz w:val="28"/>
          <w:szCs w:val="28"/>
        </w:rPr>
        <w:t xml:space="preserve"> </w:t>
      </w:r>
    </w:p>
    <w:p w:rsidR="00881886" w:rsidRDefault="00881886" w:rsidP="00881886">
      <w:pPr>
        <w:pStyle w:val="c6"/>
        <w:shd w:val="clear" w:color="auto" w:fill="FFFFFF"/>
        <w:spacing w:before="0" w:beforeAutospacing="0" w:after="0" w:afterAutospacing="0"/>
        <w:ind w:firstLine="708"/>
        <w:jc w:val="both"/>
        <w:rPr>
          <w:color w:val="000000"/>
          <w:sz w:val="28"/>
          <w:szCs w:val="28"/>
          <w:shd w:val="clear" w:color="auto" w:fill="FFFFFF"/>
        </w:rPr>
      </w:pPr>
      <w:r>
        <w:rPr>
          <w:b/>
          <w:color w:val="000000"/>
          <w:sz w:val="28"/>
          <w:szCs w:val="28"/>
          <w:shd w:val="clear" w:color="auto" w:fill="FFFFFF"/>
        </w:rPr>
        <w:t xml:space="preserve">Оборудование: </w:t>
      </w:r>
      <w:r w:rsidRPr="00261E2D">
        <w:rPr>
          <w:color w:val="000000"/>
          <w:sz w:val="28"/>
          <w:szCs w:val="28"/>
          <w:shd w:val="clear" w:color="auto" w:fill="FFFFFF"/>
        </w:rPr>
        <w:t>«Ширма» с шестью двусторонними карманами:  1сторона – для выполнения задания, 2сторона – результат деятельности (получилось или нет); набор картинок</w:t>
      </w:r>
      <w:r w:rsidRPr="00261E2D">
        <w:rPr>
          <w:rFonts w:ascii="Arial" w:hAnsi="Arial" w:cs="Arial"/>
          <w:color w:val="000000"/>
          <w:sz w:val="21"/>
          <w:szCs w:val="21"/>
          <w:shd w:val="clear" w:color="auto" w:fill="FFFFFF"/>
        </w:rPr>
        <w:t xml:space="preserve"> </w:t>
      </w:r>
      <w:r w:rsidRPr="00261E2D">
        <w:rPr>
          <w:color w:val="000000"/>
          <w:sz w:val="28"/>
          <w:szCs w:val="28"/>
          <w:shd w:val="clear" w:color="auto" w:fill="FFFFFF"/>
        </w:rPr>
        <w:t>изображающие разные дары природы</w:t>
      </w:r>
      <w:r>
        <w:rPr>
          <w:color w:val="000000"/>
          <w:sz w:val="28"/>
          <w:szCs w:val="28"/>
          <w:shd w:val="clear" w:color="auto" w:fill="FFFFFF"/>
        </w:rPr>
        <w:t>:</w:t>
      </w:r>
      <w:r>
        <w:rPr>
          <w:rFonts w:ascii="Arial" w:hAnsi="Arial" w:cs="Arial"/>
          <w:color w:val="000000"/>
          <w:sz w:val="21"/>
          <w:szCs w:val="21"/>
          <w:shd w:val="clear" w:color="auto" w:fill="FFFFFF"/>
        </w:rPr>
        <w:t> </w:t>
      </w:r>
      <w:r w:rsidRPr="00261E2D">
        <w:rPr>
          <w:color w:val="000000"/>
          <w:sz w:val="28"/>
          <w:szCs w:val="28"/>
          <w:shd w:val="clear" w:color="auto" w:fill="FFFFFF"/>
        </w:rPr>
        <w:t xml:space="preserve"> </w:t>
      </w:r>
      <w:r>
        <w:rPr>
          <w:color w:val="000000"/>
          <w:sz w:val="28"/>
          <w:szCs w:val="28"/>
          <w:shd w:val="clear" w:color="auto" w:fill="FFFFFF"/>
        </w:rPr>
        <w:t>овощи, фрукты</w:t>
      </w:r>
      <w:r w:rsidRPr="00261E2D">
        <w:rPr>
          <w:color w:val="000000"/>
          <w:sz w:val="28"/>
          <w:szCs w:val="28"/>
          <w:shd w:val="clear" w:color="auto" w:fill="FFFFFF"/>
        </w:rPr>
        <w:t>,</w:t>
      </w:r>
      <w:r>
        <w:rPr>
          <w:color w:val="000000"/>
          <w:sz w:val="28"/>
          <w:szCs w:val="28"/>
          <w:shd w:val="clear" w:color="auto" w:fill="FFFFFF"/>
        </w:rPr>
        <w:t xml:space="preserve"> злаки, бахчевые, грибы</w:t>
      </w:r>
      <w:r w:rsidRPr="00261E2D">
        <w:rPr>
          <w:color w:val="000000"/>
          <w:sz w:val="28"/>
          <w:szCs w:val="28"/>
          <w:shd w:val="clear" w:color="auto" w:fill="FFFFFF"/>
        </w:rPr>
        <w:t>, ягод</w:t>
      </w:r>
      <w:r>
        <w:rPr>
          <w:color w:val="000000"/>
          <w:sz w:val="28"/>
          <w:szCs w:val="28"/>
          <w:shd w:val="clear" w:color="auto" w:fill="FFFFFF"/>
        </w:rPr>
        <w:t>ы</w:t>
      </w:r>
      <w:r w:rsidRPr="00261E2D">
        <w:rPr>
          <w:color w:val="000000"/>
          <w:sz w:val="28"/>
          <w:szCs w:val="28"/>
          <w:shd w:val="clear" w:color="auto" w:fill="FFFFFF"/>
        </w:rPr>
        <w:t xml:space="preserve">. </w:t>
      </w:r>
    </w:p>
    <w:p w:rsidR="00881886" w:rsidRPr="00261E2D" w:rsidRDefault="00881886" w:rsidP="00881886">
      <w:pPr>
        <w:pStyle w:val="c6"/>
        <w:shd w:val="clear" w:color="auto" w:fill="FFFFFF"/>
        <w:spacing w:before="0" w:beforeAutospacing="0" w:after="0" w:afterAutospacing="0"/>
        <w:ind w:firstLine="708"/>
        <w:jc w:val="both"/>
        <w:rPr>
          <w:b/>
          <w:color w:val="000000"/>
          <w:sz w:val="28"/>
          <w:szCs w:val="28"/>
          <w:shd w:val="clear" w:color="auto" w:fill="FFFFFF"/>
        </w:rPr>
      </w:pPr>
      <w:r w:rsidRPr="00261E2D">
        <w:rPr>
          <w:b/>
          <w:color w:val="000000"/>
          <w:sz w:val="28"/>
          <w:szCs w:val="28"/>
          <w:shd w:val="clear" w:color="auto" w:fill="FFFFFF"/>
        </w:rPr>
        <w:t xml:space="preserve">Ход </w:t>
      </w:r>
      <w:r>
        <w:rPr>
          <w:b/>
          <w:color w:val="000000"/>
          <w:sz w:val="28"/>
          <w:szCs w:val="28"/>
          <w:shd w:val="clear" w:color="auto" w:fill="FFFFFF"/>
        </w:rPr>
        <w:t>и</w:t>
      </w:r>
      <w:r w:rsidRPr="00261E2D">
        <w:rPr>
          <w:b/>
          <w:color w:val="000000"/>
          <w:sz w:val="28"/>
          <w:szCs w:val="28"/>
          <w:shd w:val="clear" w:color="auto" w:fill="FFFFFF"/>
        </w:rPr>
        <w:t>гры</w:t>
      </w:r>
      <w:r>
        <w:rPr>
          <w:b/>
          <w:color w:val="000000"/>
          <w:sz w:val="28"/>
          <w:szCs w:val="28"/>
          <w:shd w:val="clear" w:color="auto" w:fill="FFFFFF"/>
        </w:rPr>
        <w:t>:</w:t>
      </w:r>
    </w:p>
    <w:p w:rsidR="00881886" w:rsidRDefault="00881886" w:rsidP="00881886">
      <w:pPr>
        <w:pStyle w:val="c6"/>
        <w:shd w:val="clear" w:color="auto" w:fill="FFFFFF"/>
        <w:spacing w:before="0" w:beforeAutospacing="0" w:after="0" w:afterAutospacing="0"/>
        <w:ind w:firstLine="708"/>
        <w:jc w:val="both"/>
        <w:rPr>
          <w:sz w:val="28"/>
          <w:szCs w:val="28"/>
        </w:rPr>
      </w:pPr>
      <w:r>
        <w:rPr>
          <w:sz w:val="28"/>
          <w:szCs w:val="28"/>
        </w:rPr>
        <w:t>Перед  детьми «Ширма» с 6 карманами, на которых изображено:</w:t>
      </w:r>
    </w:p>
    <w:p w:rsidR="00881886" w:rsidRDefault="00881886" w:rsidP="00881886">
      <w:pPr>
        <w:pStyle w:val="c6"/>
        <w:shd w:val="clear" w:color="auto" w:fill="FFFFFF"/>
        <w:spacing w:before="0" w:beforeAutospacing="0" w:after="0" w:afterAutospacing="0"/>
        <w:ind w:firstLine="708"/>
        <w:jc w:val="both"/>
        <w:rPr>
          <w:sz w:val="28"/>
          <w:szCs w:val="28"/>
        </w:rPr>
      </w:pPr>
    </w:p>
    <w:tbl>
      <w:tblPr>
        <w:tblStyle w:val="a3"/>
        <w:tblW w:w="0" w:type="auto"/>
        <w:tblInd w:w="879" w:type="dxa"/>
        <w:tblLayout w:type="fixed"/>
        <w:tblLook w:val="04A0"/>
      </w:tblPr>
      <w:tblGrid>
        <w:gridCol w:w="1072"/>
        <w:gridCol w:w="1134"/>
        <w:gridCol w:w="1134"/>
        <w:gridCol w:w="851"/>
        <w:gridCol w:w="1275"/>
        <w:gridCol w:w="1276"/>
      </w:tblGrid>
      <w:tr w:rsidR="00881886" w:rsidTr="00881886">
        <w:trPr>
          <w:trHeight w:val="318"/>
        </w:trPr>
        <w:tc>
          <w:tcPr>
            <w:tcW w:w="1072" w:type="dxa"/>
            <w:vMerge w:val="restart"/>
          </w:tcPr>
          <w:p w:rsidR="00881886" w:rsidRDefault="00881886" w:rsidP="00881886">
            <w:pPr>
              <w:pStyle w:val="c6"/>
              <w:spacing w:before="0" w:beforeAutospacing="0" w:after="0" w:afterAutospacing="0"/>
              <w:jc w:val="center"/>
              <w:rPr>
                <w:sz w:val="28"/>
                <w:szCs w:val="28"/>
              </w:rPr>
            </w:pPr>
            <w:r>
              <w:rPr>
                <w:sz w:val="28"/>
                <w:szCs w:val="28"/>
              </w:rPr>
              <w:t>поле</w:t>
            </w:r>
          </w:p>
        </w:tc>
        <w:tc>
          <w:tcPr>
            <w:tcW w:w="1134" w:type="dxa"/>
            <w:vMerge w:val="restart"/>
          </w:tcPr>
          <w:p w:rsidR="00881886" w:rsidRDefault="00881886" w:rsidP="00881886">
            <w:pPr>
              <w:pStyle w:val="c6"/>
              <w:spacing w:before="0" w:beforeAutospacing="0" w:after="0" w:afterAutospacing="0"/>
              <w:jc w:val="center"/>
              <w:rPr>
                <w:sz w:val="28"/>
                <w:szCs w:val="28"/>
              </w:rPr>
            </w:pPr>
            <w:r>
              <w:rPr>
                <w:sz w:val="28"/>
                <w:szCs w:val="28"/>
              </w:rPr>
              <w:t>огород</w:t>
            </w:r>
          </w:p>
        </w:tc>
        <w:tc>
          <w:tcPr>
            <w:tcW w:w="1134" w:type="dxa"/>
            <w:vMerge w:val="restart"/>
          </w:tcPr>
          <w:p w:rsidR="00881886" w:rsidRDefault="00881886" w:rsidP="00881886">
            <w:pPr>
              <w:pStyle w:val="c6"/>
              <w:spacing w:before="0" w:beforeAutospacing="0" w:after="0" w:afterAutospacing="0"/>
              <w:jc w:val="center"/>
              <w:rPr>
                <w:sz w:val="28"/>
                <w:szCs w:val="28"/>
              </w:rPr>
            </w:pPr>
            <w:r>
              <w:rPr>
                <w:sz w:val="28"/>
                <w:szCs w:val="28"/>
              </w:rPr>
              <w:t>сад</w:t>
            </w:r>
          </w:p>
          <w:p w:rsidR="00881886" w:rsidRDefault="00881886" w:rsidP="00881886">
            <w:pPr>
              <w:pStyle w:val="c6"/>
              <w:spacing w:before="0" w:beforeAutospacing="0" w:after="0" w:afterAutospacing="0"/>
              <w:jc w:val="center"/>
              <w:rPr>
                <w:sz w:val="28"/>
                <w:szCs w:val="28"/>
              </w:rPr>
            </w:pPr>
          </w:p>
        </w:tc>
        <w:tc>
          <w:tcPr>
            <w:tcW w:w="851" w:type="dxa"/>
            <w:vMerge w:val="restart"/>
          </w:tcPr>
          <w:p w:rsidR="00881886" w:rsidRDefault="00881886" w:rsidP="00881886">
            <w:pPr>
              <w:pStyle w:val="c6"/>
              <w:spacing w:before="0" w:beforeAutospacing="0" w:after="0" w:afterAutospacing="0"/>
              <w:jc w:val="center"/>
              <w:rPr>
                <w:sz w:val="28"/>
                <w:szCs w:val="28"/>
              </w:rPr>
            </w:pPr>
            <w:r>
              <w:rPr>
                <w:sz w:val="28"/>
                <w:szCs w:val="28"/>
              </w:rPr>
              <w:t>лес</w:t>
            </w:r>
          </w:p>
        </w:tc>
        <w:tc>
          <w:tcPr>
            <w:tcW w:w="2551" w:type="dxa"/>
            <w:gridSpan w:val="2"/>
            <w:tcBorders>
              <w:bottom w:val="single" w:sz="4" w:space="0" w:color="auto"/>
            </w:tcBorders>
          </w:tcPr>
          <w:p w:rsidR="00881886" w:rsidRDefault="00881886" w:rsidP="00881886">
            <w:pPr>
              <w:pStyle w:val="c6"/>
              <w:spacing w:before="0" w:beforeAutospacing="0" w:after="0" w:afterAutospacing="0"/>
              <w:jc w:val="center"/>
              <w:rPr>
                <w:sz w:val="28"/>
                <w:szCs w:val="28"/>
              </w:rPr>
            </w:pPr>
            <w:r>
              <w:rPr>
                <w:sz w:val="28"/>
                <w:szCs w:val="28"/>
              </w:rPr>
              <w:t>систематизация</w:t>
            </w:r>
          </w:p>
          <w:p w:rsidR="00881886" w:rsidRDefault="00881886" w:rsidP="00881886">
            <w:pPr>
              <w:pStyle w:val="c6"/>
              <w:spacing w:before="0" w:beforeAutospacing="0" w:after="0" w:afterAutospacing="0"/>
              <w:jc w:val="center"/>
              <w:rPr>
                <w:sz w:val="28"/>
                <w:szCs w:val="28"/>
              </w:rPr>
            </w:pPr>
            <w:r>
              <w:rPr>
                <w:sz w:val="28"/>
                <w:szCs w:val="28"/>
              </w:rPr>
              <w:t>знаний</w:t>
            </w:r>
          </w:p>
        </w:tc>
      </w:tr>
      <w:tr w:rsidR="00881886" w:rsidTr="00881886">
        <w:trPr>
          <w:trHeight w:val="1290"/>
        </w:trPr>
        <w:tc>
          <w:tcPr>
            <w:tcW w:w="1072" w:type="dxa"/>
            <w:vMerge/>
          </w:tcPr>
          <w:p w:rsidR="00881886" w:rsidRDefault="00881886" w:rsidP="00881886">
            <w:pPr>
              <w:pStyle w:val="c6"/>
              <w:spacing w:before="0" w:beforeAutospacing="0" w:after="0" w:afterAutospacing="0"/>
              <w:jc w:val="both"/>
              <w:rPr>
                <w:sz w:val="28"/>
                <w:szCs w:val="28"/>
              </w:rPr>
            </w:pPr>
          </w:p>
        </w:tc>
        <w:tc>
          <w:tcPr>
            <w:tcW w:w="1134" w:type="dxa"/>
            <w:vMerge/>
          </w:tcPr>
          <w:p w:rsidR="00881886" w:rsidRDefault="00881886" w:rsidP="00881886">
            <w:pPr>
              <w:pStyle w:val="c6"/>
              <w:spacing w:before="0" w:beforeAutospacing="0" w:after="0" w:afterAutospacing="0"/>
              <w:jc w:val="both"/>
              <w:rPr>
                <w:sz w:val="28"/>
                <w:szCs w:val="28"/>
              </w:rPr>
            </w:pPr>
          </w:p>
        </w:tc>
        <w:tc>
          <w:tcPr>
            <w:tcW w:w="1134" w:type="dxa"/>
            <w:vMerge/>
          </w:tcPr>
          <w:p w:rsidR="00881886" w:rsidRDefault="00881886" w:rsidP="00881886">
            <w:pPr>
              <w:pStyle w:val="c6"/>
              <w:spacing w:before="0" w:beforeAutospacing="0" w:after="0" w:afterAutospacing="0"/>
              <w:jc w:val="both"/>
              <w:rPr>
                <w:sz w:val="28"/>
                <w:szCs w:val="28"/>
              </w:rPr>
            </w:pPr>
          </w:p>
        </w:tc>
        <w:tc>
          <w:tcPr>
            <w:tcW w:w="851" w:type="dxa"/>
            <w:vMerge/>
          </w:tcPr>
          <w:p w:rsidR="00881886" w:rsidRDefault="00881886" w:rsidP="00881886">
            <w:pPr>
              <w:pStyle w:val="c6"/>
              <w:spacing w:before="0" w:beforeAutospacing="0" w:after="0" w:afterAutospacing="0"/>
              <w:jc w:val="both"/>
              <w:rPr>
                <w:sz w:val="28"/>
                <w:szCs w:val="28"/>
              </w:rPr>
            </w:pPr>
          </w:p>
        </w:tc>
        <w:tc>
          <w:tcPr>
            <w:tcW w:w="1275" w:type="dxa"/>
            <w:tcBorders>
              <w:top w:val="single" w:sz="4" w:space="0" w:color="auto"/>
            </w:tcBorders>
          </w:tcPr>
          <w:p w:rsidR="00881886" w:rsidRDefault="00881886" w:rsidP="00881886">
            <w:pPr>
              <w:pStyle w:val="c6"/>
              <w:spacing w:before="0" w:beforeAutospacing="0" w:after="0" w:afterAutospacing="0"/>
              <w:jc w:val="both"/>
              <w:rPr>
                <w:sz w:val="28"/>
                <w:szCs w:val="28"/>
              </w:rPr>
            </w:pPr>
            <w:r>
              <w:rPr>
                <w:sz w:val="28"/>
                <w:szCs w:val="28"/>
              </w:rPr>
              <w:t xml:space="preserve">кастрюля </w:t>
            </w:r>
          </w:p>
          <w:p w:rsidR="00881886" w:rsidRDefault="00881886" w:rsidP="00881886">
            <w:pPr>
              <w:pStyle w:val="c6"/>
              <w:spacing w:before="0" w:beforeAutospacing="0" w:after="0" w:afterAutospacing="0"/>
              <w:jc w:val="both"/>
              <w:rPr>
                <w:sz w:val="28"/>
                <w:szCs w:val="28"/>
              </w:rPr>
            </w:pPr>
            <w:r>
              <w:rPr>
                <w:sz w:val="28"/>
                <w:szCs w:val="28"/>
              </w:rPr>
              <w:t>для варки супа</w:t>
            </w:r>
          </w:p>
        </w:tc>
        <w:tc>
          <w:tcPr>
            <w:tcW w:w="1276" w:type="dxa"/>
            <w:tcBorders>
              <w:top w:val="single" w:sz="4" w:space="0" w:color="auto"/>
            </w:tcBorders>
          </w:tcPr>
          <w:p w:rsidR="00881886" w:rsidRDefault="00881886" w:rsidP="00881886">
            <w:pPr>
              <w:pStyle w:val="c6"/>
              <w:spacing w:before="0" w:beforeAutospacing="0" w:after="0" w:afterAutospacing="0"/>
              <w:jc w:val="both"/>
              <w:rPr>
                <w:sz w:val="28"/>
                <w:szCs w:val="28"/>
              </w:rPr>
            </w:pPr>
            <w:r>
              <w:rPr>
                <w:sz w:val="28"/>
                <w:szCs w:val="28"/>
              </w:rPr>
              <w:t>банка для</w:t>
            </w:r>
          </w:p>
          <w:p w:rsidR="00881886" w:rsidRDefault="00881886" w:rsidP="00881886">
            <w:pPr>
              <w:pStyle w:val="c6"/>
              <w:spacing w:before="0" w:beforeAutospacing="0" w:after="0" w:afterAutospacing="0"/>
              <w:jc w:val="both"/>
              <w:rPr>
                <w:sz w:val="28"/>
                <w:szCs w:val="28"/>
              </w:rPr>
            </w:pPr>
            <w:r>
              <w:rPr>
                <w:sz w:val="28"/>
                <w:szCs w:val="28"/>
              </w:rPr>
              <w:t>компота</w:t>
            </w:r>
          </w:p>
        </w:tc>
      </w:tr>
    </w:tbl>
    <w:p w:rsidR="00881886" w:rsidRDefault="00881886" w:rsidP="00881886">
      <w:pPr>
        <w:pStyle w:val="c6"/>
        <w:shd w:val="clear" w:color="auto" w:fill="FFFFFF"/>
        <w:spacing w:before="0" w:beforeAutospacing="0" w:after="0" w:afterAutospacing="0"/>
        <w:jc w:val="both"/>
        <w:rPr>
          <w:sz w:val="28"/>
          <w:szCs w:val="28"/>
        </w:rPr>
      </w:pPr>
      <w:r>
        <w:rPr>
          <w:sz w:val="28"/>
          <w:szCs w:val="28"/>
        </w:rPr>
        <w:t xml:space="preserve"> </w:t>
      </w:r>
    </w:p>
    <w:p w:rsidR="00881886" w:rsidRDefault="00BC3E32" w:rsidP="00881886">
      <w:pPr>
        <w:pStyle w:val="c6"/>
        <w:shd w:val="clear" w:color="auto" w:fill="FFFFFF"/>
        <w:spacing w:before="0" w:beforeAutospacing="0" w:after="0" w:afterAutospacing="0"/>
        <w:ind w:firstLine="708"/>
        <w:jc w:val="both"/>
        <w:rPr>
          <w:sz w:val="28"/>
          <w:szCs w:val="28"/>
        </w:rPr>
      </w:pPr>
      <w:r>
        <w:rPr>
          <w:noProof/>
        </w:rPr>
        <w:drawing>
          <wp:inline distT="0" distB="0" distL="0" distR="0">
            <wp:extent cx="1085850" cy="914400"/>
            <wp:effectExtent l="19050" t="0" r="0" b="0"/>
            <wp:docPr id="2" name="Рисунок 1" descr="http://o6oi.ru/main.php/67758-1/image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6oi.ru/main.php/67758-1/image_006.jpg"/>
                    <pic:cNvPicPr>
                      <a:picLocks noChangeAspect="1" noChangeArrowheads="1"/>
                    </pic:cNvPicPr>
                  </pic:nvPicPr>
                  <pic:blipFill>
                    <a:blip r:embed="rId12" cstate="print"/>
                    <a:srcRect/>
                    <a:stretch>
                      <a:fillRect/>
                    </a:stretch>
                  </pic:blipFill>
                  <pic:spPr bwMode="auto">
                    <a:xfrm>
                      <a:off x="0" y="0"/>
                      <a:ext cx="1089872" cy="917787"/>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143000" cy="904875"/>
            <wp:effectExtent l="19050" t="0" r="0" b="0"/>
            <wp:docPr id="10" name="Рисунок 10" descr="https://cdn5.vectorstock.com/i/1000x1000/56/44/vegetable-garden-in-a-city-vector-20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5.vectorstock.com/i/1000x1000/56/44/vegetable-garden-in-a-city-vector-2005644.jpg"/>
                    <pic:cNvPicPr>
                      <a:picLocks noChangeAspect="1" noChangeArrowheads="1"/>
                    </pic:cNvPicPr>
                  </pic:nvPicPr>
                  <pic:blipFill>
                    <a:blip r:embed="rId13" cstate="print"/>
                    <a:srcRect t="32099" b="13786"/>
                    <a:stretch>
                      <a:fillRect/>
                    </a:stretch>
                  </pic:blipFill>
                  <pic:spPr bwMode="auto">
                    <a:xfrm>
                      <a:off x="0" y="0"/>
                      <a:ext cx="1143000" cy="904875"/>
                    </a:xfrm>
                    <a:prstGeom prst="rect">
                      <a:avLst/>
                    </a:prstGeom>
                    <a:noFill/>
                    <a:ln w="9525">
                      <a:noFill/>
                      <a:miter lim="800000"/>
                      <a:headEnd/>
                      <a:tailEnd/>
                    </a:ln>
                  </pic:spPr>
                </pic:pic>
              </a:graphicData>
            </a:graphic>
          </wp:inline>
        </w:drawing>
      </w:r>
      <w:r>
        <w:rPr>
          <w:noProof/>
        </w:rPr>
        <w:drawing>
          <wp:inline distT="0" distB="0" distL="0" distR="0">
            <wp:extent cx="1019175" cy="912851"/>
            <wp:effectExtent l="19050" t="0" r="9525" b="0"/>
            <wp:docPr id="13" name="Рисунок 13" descr="https://i.ytimg.com/vi/oKx8uQmlKw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oKx8uQmlKw0/maxresdefault.jpg"/>
                    <pic:cNvPicPr>
                      <a:picLocks noChangeAspect="1" noChangeArrowheads="1"/>
                    </pic:cNvPicPr>
                  </pic:nvPicPr>
                  <pic:blipFill>
                    <a:blip r:embed="rId14" cstate="print"/>
                    <a:srcRect/>
                    <a:stretch>
                      <a:fillRect/>
                    </a:stretch>
                  </pic:blipFill>
                  <pic:spPr bwMode="auto">
                    <a:xfrm>
                      <a:off x="0" y="0"/>
                      <a:ext cx="1018923" cy="912625"/>
                    </a:xfrm>
                    <a:prstGeom prst="rect">
                      <a:avLst/>
                    </a:prstGeom>
                    <a:noFill/>
                    <a:ln w="9525">
                      <a:noFill/>
                      <a:miter lim="800000"/>
                      <a:headEnd/>
                      <a:tailEnd/>
                    </a:ln>
                  </pic:spPr>
                </pic:pic>
              </a:graphicData>
            </a:graphic>
          </wp:inline>
        </w:drawing>
      </w:r>
      <w:r>
        <w:rPr>
          <w:noProof/>
        </w:rPr>
        <w:drawing>
          <wp:inline distT="0" distB="0" distL="0" distR="0">
            <wp:extent cx="904875" cy="901620"/>
            <wp:effectExtent l="19050" t="0" r="9525"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5" cstate="print"/>
                    <a:srcRect/>
                    <a:stretch>
                      <a:fillRect/>
                    </a:stretch>
                  </pic:blipFill>
                  <pic:spPr bwMode="auto">
                    <a:xfrm>
                      <a:off x="0" y="0"/>
                      <a:ext cx="904166" cy="900914"/>
                    </a:xfrm>
                    <a:prstGeom prst="rect">
                      <a:avLst/>
                    </a:prstGeom>
                    <a:noFill/>
                    <a:ln w="9525">
                      <a:noFill/>
                      <a:miter lim="800000"/>
                      <a:headEnd/>
                      <a:tailEnd/>
                    </a:ln>
                  </pic:spPr>
                </pic:pic>
              </a:graphicData>
            </a:graphic>
          </wp:inline>
        </w:drawing>
      </w:r>
    </w:p>
    <w:p w:rsidR="00BC3E32" w:rsidRDefault="00BC3E32" w:rsidP="00881886">
      <w:pPr>
        <w:pStyle w:val="c6"/>
        <w:shd w:val="clear" w:color="auto" w:fill="FFFFFF"/>
        <w:spacing w:before="0" w:beforeAutospacing="0" w:after="0" w:afterAutospacing="0"/>
        <w:ind w:firstLine="708"/>
        <w:jc w:val="both"/>
        <w:rPr>
          <w:sz w:val="28"/>
          <w:szCs w:val="28"/>
        </w:rPr>
      </w:pPr>
    </w:p>
    <w:p w:rsidR="00BC3E32" w:rsidRDefault="00D072FD" w:rsidP="00881886">
      <w:pPr>
        <w:pStyle w:val="c6"/>
        <w:shd w:val="clear" w:color="auto" w:fill="FFFFFF"/>
        <w:spacing w:before="0" w:beforeAutospacing="0" w:after="0" w:afterAutospacing="0"/>
        <w:ind w:firstLine="708"/>
        <w:jc w:val="both"/>
        <w:rPr>
          <w:sz w:val="28"/>
          <w:szCs w:val="28"/>
        </w:rPr>
      </w:pPr>
      <w:r>
        <w:rPr>
          <w:noProof/>
        </w:rPr>
        <w:t xml:space="preserve">                          </w:t>
      </w:r>
      <w:r w:rsidR="004045F7" w:rsidRPr="004045F7">
        <w:rPr>
          <w:noProof/>
        </w:rPr>
        <w:drawing>
          <wp:inline distT="0" distB="0" distL="0" distR="0">
            <wp:extent cx="1304925" cy="1033178"/>
            <wp:effectExtent l="19050" t="0" r="9525" b="0"/>
            <wp:docPr id="24" name="Рисунок 37" descr="https://pngicon.ru/file/uploads/kastrju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ngicon.ru/file/uploads/kastrjulja.png"/>
                    <pic:cNvPicPr>
                      <a:picLocks noChangeAspect="1" noChangeArrowheads="1"/>
                    </pic:cNvPicPr>
                  </pic:nvPicPr>
                  <pic:blipFill>
                    <a:blip r:embed="rId16" cstate="print"/>
                    <a:srcRect/>
                    <a:stretch>
                      <a:fillRect/>
                    </a:stretch>
                  </pic:blipFill>
                  <pic:spPr bwMode="auto">
                    <a:xfrm>
                      <a:off x="0" y="0"/>
                      <a:ext cx="1308441" cy="1035962"/>
                    </a:xfrm>
                    <a:prstGeom prst="rect">
                      <a:avLst/>
                    </a:prstGeom>
                    <a:noFill/>
                    <a:ln w="9525">
                      <a:noFill/>
                      <a:miter lim="800000"/>
                      <a:headEnd/>
                      <a:tailEnd/>
                    </a:ln>
                  </pic:spPr>
                </pic:pic>
              </a:graphicData>
            </a:graphic>
          </wp:inline>
        </w:drawing>
      </w:r>
      <w:r>
        <w:rPr>
          <w:noProof/>
        </w:rPr>
        <w:t xml:space="preserve">     </w:t>
      </w:r>
      <w:r w:rsidRPr="00D072FD">
        <w:rPr>
          <w:noProof/>
        </w:rPr>
        <w:drawing>
          <wp:inline distT="0" distB="0" distL="0" distR="0">
            <wp:extent cx="714375" cy="1006163"/>
            <wp:effectExtent l="19050" t="0" r="9525" b="0"/>
            <wp:docPr id="8" name="Рисунок 22" descr="https://cdn1.ozone.ru/multimedia/102166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1.ozone.ru/multimedia/1021666593.jpg"/>
                    <pic:cNvPicPr>
                      <a:picLocks noChangeAspect="1" noChangeArrowheads="1"/>
                    </pic:cNvPicPr>
                  </pic:nvPicPr>
                  <pic:blipFill>
                    <a:blip r:embed="rId17" cstate="print"/>
                    <a:srcRect/>
                    <a:stretch>
                      <a:fillRect/>
                    </a:stretch>
                  </pic:blipFill>
                  <pic:spPr bwMode="auto">
                    <a:xfrm>
                      <a:off x="0" y="0"/>
                      <a:ext cx="717405" cy="1010431"/>
                    </a:xfrm>
                    <a:prstGeom prst="rect">
                      <a:avLst/>
                    </a:prstGeom>
                    <a:noFill/>
                    <a:ln w="9525">
                      <a:noFill/>
                      <a:miter lim="800000"/>
                      <a:headEnd/>
                      <a:tailEnd/>
                    </a:ln>
                  </pic:spPr>
                </pic:pic>
              </a:graphicData>
            </a:graphic>
          </wp:inline>
        </w:drawing>
      </w:r>
    </w:p>
    <w:p w:rsidR="00881886" w:rsidRDefault="00881886" w:rsidP="00881886">
      <w:pPr>
        <w:pStyle w:val="c6"/>
        <w:shd w:val="clear" w:color="auto" w:fill="FFFFFF"/>
        <w:spacing w:before="0" w:beforeAutospacing="0" w:after="0" w:afterAutospacing="0"/>
        <w:ind w:firstLine="708"/>
        <w:jc w:val="both"/>
        <w:rPr>
          <w:sz w:val="28"/>
          <w:szCs w:val="28"/>
        </w:rPr>
      </w:pPr>
    </w:p>
    <w:p w:rsidR="00881886" w:rsidRDefault="00881886" w:rsidP="00881886">
      <w:pPr>
        <w:pStyle w:val="c6"/>
        <w:shd w:val="clear" w:color="auto" w:fill="FFFFFF"/>
        <w:spacing w:before="0" w:beforeAutospacing="0" w:after="0" w:afterAutospacing="0"/>
        <w:ind w:firstLine="708"/>
        <w:jc w:val="both"/>
        <w:rPr>
          <w:sz w:val="28"/>
          <w:szCs w:val="28"/>
        </w:rPr>
      </w:pPr>
    </w:p>
    <w:p w:rsidR="00881886" w:rsidRDefault="00881886" w:rsidP="00881886">
      <w:pPr>
        <w:pStyle w:val="c6"/>
        <w:shd w:val="clear" w:color="auto" w:fill="FFFFFF"/>
        <w:spacing w:before="0" w:beforeAutospacing="0" w:after="0" w:afterAutospacing="0"/>
        <w:ind w:firstLine="708"/>
        <w:jc w:val="both"/>
        <w:rPr>
          <w:sz w:val="28"/>
          <w:szCs w:val="28"/>
        </w:rPr>
      </w:pPr>
    </w:p>
    <w:p w:rsidR="00881886" w:rsidRDefault="00881886" w:rsidP="00881886">
      <w:pPr>
        <w:pStyle w:val="c6"/>
        <w:shd w:val="clear" w:color="auto" w:fill="FFFFFF"/>
        <w:spacing w:before="0" w:beforeAutospacing="0" w:after="0" w:afterAutospacing="0"/>
        <w:ind w:firstLine="708"/>
        <w:jc w:val="both"/>
        <w:rPr>
          <w:sz w:val="28"/>
          <w:szCs w:val="28"/>
        </w:rPr>
      </w:pPr>
    </w:p>
    <w:p w:rsidR="00881886" w:rsidRDefault="00881886" w:rsidP="00881886">
      <w:pPr>
        <w:pStyle w:val="c6"/>
        <w:shd w:val="clear" w:color="auto" w:fill="FFFFFF"/>
        <w:spacing w:before="0" w:beforeAutospacing="0" w:after="0" w:afterAutospacing="0"/>
        <w:jc w:val="both"/>
        <w:rPr>
          <w:sz w:val="28"/>
          <w:szCs w:val="28"/>
        </w:rPr>
      </w:pPr>
      <w:r>
        <w:rPr>
          <w:sz w:val="28"/>
          <w:szCs w:val="28"/>
        </w:rPr>
        <w:lastRenderedPageBreak/>
        <w:t>Перед ширмой картинки – дары природы: пшеница, рожь, кукуруза, овес, рис, ячмень, свекла, тыква, морковь, картофель, лук, яблоки, груши, персики, грибы, ягоды и т.д.</w:t>
      </w:r>
    </w:p>
    <w:p w:rsidR="00881886" w:rsidRDefault="00881886" w:rsidP="00881886">
      <w:pPr>
        <w:pStyle w:val="c6"/>
        <w:shd w:val="clear" w:color="auto" w:fill="FFFFFF"/>
        <w:spacing w:before="0" w:beforeAutospacing="0" w:after="0" w:afterAutospacing="0"/>
        <w:jc w:val="both"/>
        <w:rPr>
          <w:sz w:val="28"/>
          <w:szCs w:val="28"/>
        </w:rPr>
      </w:pPr>
      <w:r>
        <w:rPr>
          <w:sz w:val="28"/>
          <w:szCs w:val="28"/>
        </w:rPr>
        <w:t>Задание для  детей -  (</w:t>
      </w:r>
      <w:r w:rsidRPr="00CB49A8">
        <w:rPr>
          <w:i/>
          <w:sz w:val="28"/>
          <w:szCs w:val="28"/>
        </w:rPr>
        <w:t>могут разделиться на команды, либо действовать сообща, одной командой</w:t>
      </w:r>
      <w:r>
        <w:rPr>
          <w:sz w:val="28"/>
          <w:szCs w:val="28"/>
        </w:rPr>
        <w:t>) разложить картинки в нужный карман (в первые 4).</w:t>
      </w:r>
    </w:p>
    <w:p w:rsidR="00881886" w:rsidRDefault="00881886" w:rsidP="00881886">
      <w:pPr>
        <w:pStyle w:val="c6"/>
        <w:shd w:val="clear" w:color="auto" w:fill="FFFFFF"/>
        <w:spacing w:before="0" w:beforeAutospacing="0" w:after="0" w:afterAutospacing="0"/>
        <w:jc w:val="both"/>
        <w:rPr>
          <w:sz w:val="28"/>
          <w:szCs w:val="28"/>
        </w:rPr>
      </w:pPr>
      <w:r>
        <w:rPr>
          <w:sz w:val="28"/>
          <w:szCs w:val="28"/>
        </w:rPr>
        <w:t>После того как это задание дети выполнили. Должны рассказать и объяснить свой выбор по каждому «карману».</w:t>
      </w:r>
    </w:p>
    <w:p w:rsidR="00881886" w:rsidRDefault="00881886" w:rsidP="00881886">
      <w:pPr>
        <w:pStyle w:val="c6"/>
        <w:shd w:val="clear" w:color="auto" w:fill="FFFFFF"/>
        <w:spacing w:before="0" w:beforeAutospacing="0" w:after="0" w:afterAutospacing="0"/>
        <w:jc w:val="both"/>
        <w:rPr>
          <w:sz w:val="28"/>
          <w:szCs w:val="28"/>
        </w:rPr>
      </w:pPr>
      <w:r>
        <w:rPr>
          <w:sz w:val="28"/>
          <w:szCs w:val="28"/>
        </w:rPr>
        <w:t>Воспитатель,  выслушав ответы детей, переворачивает 2 сторону кармана, на которой изображен правильный вариант ответа (</w:t>
      </w:r>
      <w:r w:rsidR="00D072FD">
        <w:rPr>
          <w:sz w:val="28"/>
          <w:szCs w:val="28"/>
        </w:rPr>
        <w:t xml:space="preserve">Например: 1 карман с изображением пустого поля дети «украсили»: рожью, пшеницей, кукурузой, овсом и т.д., накрыв карман 2 листом,  дети увидели полноценную картинку поля с изображением злаковых культур. Исходя из 2 изображения, дети анализируют свой результат деятельности, … итак все 4 кармана.) </w:t>
      </w:r>
      <w:r>
        <w:rPr>
          <w:sz w:val="28"/>
          <w:szCs w:val="28"/>
        </w:rPr>
        <w:t xml:space="preserve"> </w:t>
      </w:r>
    </w:p>
    <w:p w:rsidR="00D072FD" w:rsidRDefault="00D072FD" w:rsidP="00881886">
      <w:pPr>
        <w:pStyle w:val="c6"/>
        <w:shd w:val="clear" w:color="auto" w:fill="FFFFFF"/>
        <w:spacing w:before="0" w:beforeAutospacing="0" w:after="0" w:afterAutospacing="0"/>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D072FD" w:rsidTr="004045F7">
        <w:tc>
          <w:tcPr>
            <w:tcW w:w="3190" w:type="dxa"/>
          </w:tcPr>
          <w:p w:rsidR="00D072FD" w:rsidRDefault="00D072FD" w:rsidP="00881886">
            <w:pPr>
              <w:pStyle w:val="c6"/>
              <w:spacing w:before="0" w:beforeAutospacing="0" w:after="0" w:afterAutospacing="0"/>
              <w:jc w:val="both"/>
              <w:rPr>
                <w:sz w:val="28"/>
                <w:szCs w:val="28"/>
              </w:rPr>
            </w:pPr>
            <w:r w:rsidRPr="00D072FD">
              <w:rPr>
                <w:noProof/>
                <w:sz w:val="28"/>
                <w:szCs w:val="28"/>
              </w:rPr>
              <w:drawing>
                <wp:inline distT="0" distB="0" distL="0" distR="0">
                  <wp:extent cx="1383665" cy="914400"/>
                  <wp:effectExtent l="19050" t="0" r="6985" b="0"/>
                  <wp:docPr id="12" name="Рисунок 1" descr="http://o6oi.ru/main.php/67758-1/image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6oi.ru/main.php/67758-1/image_006.jpg"/>
                          <pic:cNvPicPr>
                            <a:picLocks noChangeAspect="1" noChangeArrowheads="1"/>
                          </pic:cNvPicPr>
                        </pic:nvPicPr>
                        <pic:blipFill>
                          <a:blip r:embed="rId18" cstate="print"/>
                          <a:srcRect/>
                          <a:stretch>
                            <a:fillRect/>
                          </a:stretch>
                        </pic:blipFill>
                        <pic:spPr bwMode="auto">
                          <a:xfrm>
                            <a:off x="0" y="0"/>
                            <a:ext cx="1388790" cy="917787"/>
                          </a:xfrm>
                          <a:prstGeom prst="rect">
                            <a:avLst/>
                          </a:prstGeom>
                          <a:noFill/>
                          <a:ln w="9525">
                            <a:noFill/>
                            <a:miter lim="800000"/>
                            <a:headEnd/>
                            <a:tailEnd/>
                          </a:ln>
                        </pic:spPr>
                      </pic:pic>
                    </a:graphicData>
                  </a:graphic>
                </wp:inline>
              </w:drawing>
            </w:r>
          </w:p>
        </w:tc>
        <w:tc>
          <w:tcPr>
            <w:tcW w:w="3190" w:type="dxa"/>
          </w:tcPr>
          <w:p w:rsidR="00D072FD" w:rsidRDefault="00816DF8" w:rsidP="00881886">
            <w:pPr>
              <w:pStyle w:val="c6"/>
              <w:spacing w:before="0" w:beforeAutospacing="0" w:after="0" w:afterAutospacing="0"/>
              <w:jc w:val="both"/>
              <w:rPr>
                <w:sz w:val="28"/>
                <w:szCs w:val="28"/>
              </w:rPr>
            </w:pP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26.2pt;margin-top:21.9pt;width:65.25pt;height:30.75pt;z-index:251658240;mso-position-horizontal-relative:text;mso-position-vertical-relative:text" fillcolor="#9bbb59 [3206]" strokecolor="#f2f2f2 [3041]" strokeweight="3pt">
                  <v:shadow on="t" type="perspective" color="#4e6128 [1606]" opacity=".5" offset="1pt" offset2="-1pt"/>
                </v:shape>
              </w:pict>
            </w:r>
          </w:p>
        </w:tc>
        <w:tc>
          <w:tcPr>
            <w:tcW w:w="3191" w:type="dxa"/>
          </w:tcPr>
          <w:p w:rsidR="00D072FD" w:rsidRDefault="00D072FD" w:rsidP="00881886">
            <w:pPr>
              <w:pStyle w:val="c6"/>
              <w:spacing w:before="0" w:beforeAutospacing="0" w:after="0" w:afterAutospacing="0"/>
              <w:jc w:val="both"/>
              <w:rPr>
                <w:sz w:val="28"/>
                <w:szCs w:val="28"/>
              </w:rPr>
            </w:pPr>
            <w:r w:rsidRPr="00D072FD">
              <w:rPr>
                <w:noProof/>
                <w:sz w:val="28"/>
                <w:szCs w:val="28"/>
              </w:rPr>
              <w:drawing>
                <wp:inline distT="0" distB="0" distL="0" distR="0">
                  <wp:extent cx="1419225" cy="904875"/>
                  <wp:effectExtent l="19050" t="0" r="9525" b="0"/>
                  <wp:docPr id="14" name="Рисунок 25" descr="https://s1.1zoom.ru/big7/383/Fields_Sky_Ear_botany_50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1.1zoom.ru/big7/383/Fields_Sky_Ear_botany_504769.jpg"/>
                          <pic:cNvPicPr>
                            <a:picLocks noChangeAspect="1" noChangeArrowheads="1"/>
                          </pic:cNvPicPr>
                        </pic:nvPicPr>
                        <pic:blipFill>
                          <a:blip r:embed="rId19" cstate="print"/>
                          <a:srcRect/>
                          <a:stretch>
                            <a:fillRect/>
                          </a:stretch>
                        </pic:blipFill>
                        <pic:spPr bwMode="auto">
                          <a:xfrm>
                            <a:off x="0" y="0"/>
                            <a:ext cx="1422959" cy="907256"/>
                          </a:xfrm>
                          <a:prstGeom prst="rect">
                            <a:avLst/>
                          </a:prstGeom>
                          <a:noFill/>
                          <a:ln w="9525">
                            <a:noFill/>
                            <a:miter lim="800000"/>
                            <a:headEnd/>
                            <a:tailEnd/>
                          </a:ln>
                        </pic:spPr>
                      </pic:pic>
                    </a:graphicData>
                  </a:graphic>
                </wp:inline>
              </w:drawing>
            </w:r>
          </w:p>
          <w:p w:rsidR="00D072FD" w:rsidRDefault="00D072FD" w:rsidP="00881886">
            <w:pPr>
              <w:pStyle w:val="c6"/>
              <w:spacing w:before="0" w:beforeAutospacing="0" w:after="0" w:afterAutospacing="0"/>
              <w:jc w:val="both"/>
              <w:rPr>
                <w:sz w:val="28"/>
                <w:szCs w:val="28"/>
              </w:rPr>
            </w:pPr>
          </w:p>
        </w:tc>
      </w:tr>
      <w:tr w:rsidR="00D072FD" w:rsidTr="004045F7">
        <w:tc>
          <w:tcPr>
            <w:tcW w:w="3190" w:type="dxa"/>
          </w:tcPr>
          <w:p w:rsidR="00D072FD" w:rsidRDefault="00D072FD" w:rsidP="00881886">
            <w:pPr>
              <w:pStyle w:val="c6"/>
              <w:spacing w:before="0" w:beforeAutospacing="0" w:after="0" w:afterAutospacing="0"/>
              <w:jc w:val="both"/>
              <w:rPr>
                <w:sz w:val="28"/>
                <w:szCs w:val="28"/>
              </w:rPr>
            </w:pPr>
            <w:r w:rsidRPr="00D072FD">
              <w:rPr>
                <w:noProof/>
                <w:sz w:val="28"/>
                <w:szCs w:val="28"/>
              </w:rPr>
              <w:drawing>
                <wp:inline distT="0" distB="0" distL="0" distR="0">
                  <wp:extent cx="1383631" cy="1095375"/>
                  <wp:effectExtent l="19050" t="0" r="7019" b="0"/>
                  <wp:docPr id="15" name="Рисунок 10" descr="https://cdn5.vectorstock.com/i/1000x1000/56/44/vegetable-garden-in-a-city-vector-20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5.vectorstock.com/i/1000x1000/56/44/vegetable-garden-in-a-city-vector-2005644.jpg"/>
                          <pic:cNvPicPr>
                            <a:picLocks noChangeAspect="1" noChangeArrowheads="1"/>
                          </pic:cNvPicPr>
                        </pic:nvPicPr>
                        <pic:blipFill>
                          <a:blip r:embed="rId20" cstate="print"/>
                          <a:srcRect t="32099" b="13786"/>
                          <a:stretch>
                            <a:fillRect/>
                          </a:stretch>
                        </pic:blipFill>
                        <pic:spPr bwMode="auto">
                          <a:xfrm>
                            <a:off x="0" y="0"/>
                            <a:ext cx="1383631" cy="1095375"/>
                          </a:xfrm>
                          <a:prstGeom prst="rect">
                            <a:avLst/>
                          </a:prstGeom>
                          <a:noFill/>
                          <a:ln w="9525">
                            <a:noFill/>
                            <a:miter lim="800000"/>
                            <a:headEnd/>
                            <a:tailEnd/>
                          </a:ln>
                        </pic:spPr>
                      </pic:pic>
                    </a:graphicData>
                  </a:graphic>
                </wp:inline>
              </w:drawing>
            </w:r>
          </w:p>
          <w:p w:rsidR="00D072FD" w:rsidRDefault="00D072FD" w:rsidP="00881886">
            <w:pPr>
              <w:pStyle w:val="c6"/>
              <w:spacing w:before="0" w:beforeAutospacing="0" w:after="0" w:afterAutospacing="0"/>
              <w:jc w:val="both"/>
              <w:rPr>
                <w:sz w:val="28"/>
                <w:szCs w:val="28"/>
              </w:rPr>
            </w:pPr>
          </w:p>
        </w:tc>
        <w:tc>
          <w:tcPr>
            <w:tcW w:w="3190" w:type="dxa"/>
          </w:tcPr>
          <w:p w:rsidR="00D072FD" w:rsidRDefault="00816DF8" w:rsidP="00881886">
            <w:pPr>
              <w:pStyle w:val="c6"/>
              <w:spacing w:before="0" w:beforeAutospacing="0" w:after="0" w:afterAutospacing="0"/>
              <w:jc w:val="both"/>
              <w:rPr>
                <w:sz w:val="28"/>
                <w:szCs w:val="28"/>
              </w:rPr>
            </w:pPr>
            <w:r>
              <w:rPr>
                <w:noProof/>
                <w:sz w:val="28"/>
                <w:szCs w:val="28"/>
              </w:rPr>
              <w:pict>
                <v:shape id="_x0000_s1029" type="#_x0000_t13" style="position:absolute;left:0;text-align:left;margin-left:31.45pt;margin-top:32.3pt;width:65.25pt;height:30.75pt;z-index:251660288;mso-position-horizontal-relative:text;mso-position-vertical-relative:text" fillcolor="#9bbb59 [3206]" strokecolor="#f2f2f2 [3041]" strokeweight="3pt">
                  <v:shadow on="t" type="perspective" color="#4e6128 [1606]" opacity=".5" offset="1pt" offset2="-1pt"/>
                </v:shape>
              </w:pict>
            </w:r>
          </w:p>
        </w:tc>
        <w:tc>
          <w:tcPr>
            <w:tcW w:w="3191" w:type="dxa"/>
          </w:tcPr>
          <w:p w:rsidR="00D072FD" w:rsidRDefault="00D072FD" w:rsidP="00881886">
            <w:pPr>
              <w:pStyle w:val="c6"/>
              <w:spacing w:before="0" w:beforeAutospacing="0" w:after="0" w:afterAutospacing="0"/>
              <w:jc w:val="both"/>
              <w:rPr>
                <w:sz w:val="28"/>
                <w:szCs w:val="28"/>
              </w:rPr>
            </w:pPr>
            <w:r w:rsidRPr="00D072FD">
              <w:rPr>
                <w:noProof/>
                <w:sz w:val="28"/>
                <w:szCs w:val="28"/>
              </w:rPr>
              <w:drawing>
                <wp:inline distT="0" distB="0" distL="0" distR="0">
                  <wp:extent cx="1466850" cy="1100138"/>
                  <wp:effectExtent l="19050" t="0" r="0" b="0"/>
                  <wp:docPr id="17" name="Рисунок 7" descr="http://ds5ishim.ru/sites/default/files/rpi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5ishim.ru/sites/default/files/rpiori.jpg"/>
                          <pic:cNvPicPr>
                            <a:picLocks noChangeAspect="1" noChangeArrowheads="1"/>
                          </pic:cNvPicPr>
                        </pic:nvPicPr>
                        <pic:blipFill>
                          <a:blip r:embed="rId21" cstate="print"/>
                          <a:srcRect/>
                          <a:stretch>
                            <a:fillRect/>
                          </a:stretch>
                        </pic:blipFill>
                        <pic:spPr bwMode="auto">
                          <a:xfrm>
                            <a:off x="0" y="0"/>
                            <a:ext cx="1466850" cy="1100138"/>
                          </a:xfrm>
                          <a:prstGeom prst="rect">
                            <a:avLst/>
                          </a:prstGeom>
                          <a:noFill/>
                          <a:ln w="9525">
                            <a:noFill/>
                            <a:miter lim="800000"/>
                            <a:headEnd/>
                            <a:tailEnd/>
                          </a:ln>
                        </pic:spPr>
                      </pic:pic>
                    </a:graphicData>
                  </a:graphic>
                </wp:inline>
              </w:drawing>
            </w:r>
          </w:p>
        </w:tc>
      </w:tr>
      <w:tr w:rsidR="00D072FD" w:rsidTr="004045F7">
        <w:tc>
          <w:tcPr>
            <w:tcW w:w="3190" w:type="dxa"/>
          </w:tcPr>
          <w:p w:rsidR="00D072FD" w:rsidRDefault="00D072FD" w:rsidP="00881886">
            <w:pPr>
              <w:pStyle w:val="c6"/>
              <w:spacing w:before="0" w:beforeAutospacing="0" w:after="0" w:afterAutospacing="0"/>
              <w:jc w:val="both"/>
              <w:rPr>
                <w:sz w:val="28"/>
                <w:szCs w:val="28"/>
              </w:rPr>
            </w:pPr>
            <w:r w:rsidRPr="00D072FD">
              <w:rPr>
                <w:noProof/>
                <w:sz w:val="28"/>
                <w:szCs w:val="28"/>
              </w:rPr>
              <w:drawing>
                <wp:inline distT="0" distB="0" distL="0" distR="0">
                  <wp:extent cx="1333500" cy="1194384"/>
                  <wp:effectExtent l="19050" t="0" r="0" b="0"/>
                  <wp:docPr id="18" name="Рисунок 13" descr="https://i.ytimg.com/vi/oKx8uQmlKw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oKx8uQmlKw0/maxresdefault.jpg"/>
                          <pic:cNvPicPr>
                            <a:picLocks noChangeAspect="1" noChangeArrowheads="1"/>
                          </pic:cNvPicPr>
                        </pic:nvPicPr>
                        <pic:blipFill>
                          <a:blip r:embed="rId22" cstate="print"/>
                          <a:srcRect/>
                          <a:stretch>
                            <a:fillRect/>
                          </a:stretch>
                        </pic:blipFill>
                        <pic:spPr bwMode="auto">
                          <a:xfrm>
                            <a:off x="0" y="0"/>
                            <a:ext cx="1333170" cy="1194089"/>
                          </a:xfrm>
                          <a:prstGeom prst="rect">
                            <a:avLst/>
                          </a:prstGeom>
                          <a:noFill/>
                          <a:ln w="9525">
                            <a:noFill/>
                            <a:miter lim="800000"/>
                            <a:headEnd/>
                            <a:tailEnd/>
                          </a:ln>
                        </pic:spPr>
                      </pic:pic>
                    </a:graphicData>
                  </a:graphic>
                </wp:inline>
              </w:drawing>
            </w:r>
          </w:p>
          <w:p w:rsidR="004045F7" w:rsidRDefault="004045F7" w:rsidP="00881886">
            <w:pPr>
              <w:pStyle w:val="c6"/>
              <w:spacing w:before="0" w:beforeAutospacing="0" w:after="0" w:afterAutospacing="0"/>
              <w:jc w:val="both"/>
              <w:rPr>
                <w:sz w:val="28"/>
                <w:szCs w:val="28"/>
              </w:rPr>
            </w:pPr>
          </w:p>
        </w:tc>
        <w:tc>
          <w:tcPr>
            <w:tcW w:w="3190" w:type="dxa"/>
          </w:tcPr>
          <w:p w:rsidR="00D072FD" w:rsidRDefault="00816DF8" w:rsidP="00881886">
            <w:pPr>
              <w:pStyle w:val="c6"/>
              <w:spacing w:before="0" w:beforeAutospacing="0" w:after="0" w:afterAutospacing="0"/>
              <w:jc w:val="both"/>
              <w:rPr>
                <w:sz w:val="28"/>
                <w:szCs w:val="28"/>
              </w:rPr>
            </w:pPr>
            <w:r>
              <w:rPr>
                <w:noProof/>
                <w:sz w:val="28"/>
                <w:szCs w:val="28"/>
              </w:rPr>
              <w:pict>
                <v:shape id="_x0000_s1030" type="#_x0000_t13" style="position:absolute;left:0;text-align:left;margin-left:38.2pt;margin-top:26.95pt;width:65.25pt;height:30.75pt;z-index:251661312;mso-position-horizontal-relative:text;mso-position-vertical-relative:text" fillcolor="#9bbb59 [3206]" strokecolor="#f2f2f2 [3041]" strokeweight="3pt">
                  <v:shadow on="t" type="perspective" color="#4e6128 [1606]" opacity=".5" offset="1pt" offset2="-1pt"/>
                </v:shape>
              </w:pict>
            </w:r>
          </w:p>
        </w:tc>
        <w:tc>
          <w:tcPr>
            <w:tcW w:w="3191" w:type="dxa"/>
          </w:tcPr>
          <w:p w:rsidR="00D072FD" w:rsidRDefault="00D072FD" w:rsidP="00881886">
            <w:pPr>
              <w:pStyle w:val="c6"/>
              <w:spacing w:before="0" w:beforeAutospacing="0" w:after="0" w:afterAutospacing="0"/>
              <w:jc w:val="both"/>
              <w:rPr>
                <w:sz w:val="28"/>
                <w:szCs w:val="28"/>
              </w:rPr>
            </w:pPr>
            <w:r>
              <w:rPr>
                <w:noProof/>
              </w:rPr>
              <w:drawing>
                <wp:inline distT="0" distB="0" distL="0" distR="0">
                  <wp:extent cx="1543050" cy="1034772"/>
                  <wp:effectExtent l="19050" t="0" r="0" b="0"/>
                  <wp:docPr id="28" name="Рисунок 28" descr="https://www.foxandsheep.com/wp-content/uploads/2019/01/Kids_Apps_VideoPreviewImages_HABA_Or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foxandsheep.com/wp-content/uploads/2019/01/Kids_Apps_VideoPreviewImages_HABA_Orchard.jpg"/>
                          <pic:cNvPicPr>
                            <a:picLocks noChangeAspect="1" noChangeArrowheads="1"/>
                          </pic:cNvPicPr>
                        </pic:nvPicPr>
                        <pic:blipFill>
                          <a:blip r:embed="rId23" cstate="print"/>
                          <a:srcRect/>
                          <a:stretch>
                            <a:fillRect/>
                          </a:stretch>
                        </pic:blipFill>
                        <pic:spPr bwMode="auto">
                          <a:xfrm>
                            <a:off x="0" y="0"/>
                            <a:ext cx="1544700" cy="1035878"/>
                          </a:xfrm>
                          <a:prstGeom prst="rect">
                            <a:avLst/>
                          </a:prstGeom>
                          <a:noFill/>
                          <a:ln w="9525">
                            <a:noFill/>
                            <a:miter lim="800000"/>
                            <a:headEnd/>
                            <a:tailEnd/>
                          </a:ln>
                        </pic:spPr>
                      </pic:pic>
                    </a:graphicData>
                  </a:graphic>
                </wp:inline>
              </w:drawing>
            </w:r>
          </w:p>
        </w:tc>
      </w:tr>
      <w:tr w:rsidR="00D072FD" w:rsidTr="004045F7">
        <w:tc>
          <w:tcPr>
            <w:tcW w:w="3190" w:type="dxa"/>
          </w:tcPr>
          <w:p w:rsidR="00D072FD" w:rsidRDefault="00D072FD" w:rsidP="00881886">
            <w:pPr>
              <w:pStyle w:val="c6"/>
              <w:spacing w:before="0" w:beforeAutospacing="0" w:after="0" w:afterAutospacing="0"/>
              <w:jc w:val="both"/>
              <w:rPr>
                <w:sz w:val="28"/>
                <w:szCs w:val="28"/>
              </w:rPr>
            </w:pPr>
            <w:r w:rsidRPr="00D072FD">
              <w:rPr>
                <w:noProof/>
                <w:sz w:val="28"/>
                <w:szCs w:val="28"/>
              </w:rPr>
              <w:drawing>
                <wp:inline distT="0" distB="0" distL="0" distR="0">
                  <wp:extent cx="1357594" cy="1200150"/>
                  <wp:effectExtent l="19050" t="0" r="0" b="0"/>
                  <wp:docPr id="20"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4" cstate="print"/>
                          <a:srcRect/>
                          <a:stretch>
                            <a:fillRect/>
                          </a:stretch>
                        </pic:blipFill>
                        <pic:spPr bwMode="auto">
                          <a:xfrm>
                            <a:off x="0" y="0"/>
                            <a:ext cx="1356530" cy="1199209"/>
                          </a:xfrm>
                          <a:prstGeom prst="rect">
                            <a:avLst/>
                          </a:prstGeom>
                          <a:noFill/>
                          <a:ln w="9525">
                            <a:noFill/>
                            <a:miter lim="800000"/>
                            <a:headEnd/>
                            <a:tailEnd/>
                          </a:ln>
                        </pic:spPr>
                      </pic:pic>
                    </a:graphicData>
                  </a:graphic>
                </wp:inline>
              </w:drawing>
            </w:r>
          </w:p>
        </w:tc>
        <w:tc>
          <w:tcPr>
            <w:tcW w:w="3190" w:type="dxa"/>
          </w:tcPr>
          <w:p w:rsidR="00D072FD" w:rsidRDefault="00816DF8" w:rsidP="00881886">
            <w:pPr>
              <w:pStyle w:val="c6"/>
              <w:spacing w:before="0" w:beforeAutospacing="0" w:after="0" w:afterAutospacing="0"/>
              <w:jc w:val="both"/>
              <w:rPr>
                <w:sz w:val="28"/>
                <w:szCs w:val="28"/>
              </w:rPr>
            </w:pPr>
            <w:r>
              <w:rPr>
                <w:noProof/>
                <w:sz w:val="28"/>
                <w:szCs w:val="28"/>
              </w:rPr>
              <w:pict>
                <v:shape id="_x0000_s1032" type="#_x0000_t13" style="position:absolute;left:0;text-align:left;margin-left:38.2pt;margin-top:31.3pt;width:65.25pt;height:30.75pt;z-index:251663360;mso-position-horizontal-relative:text;mso-position-vertical-relative:text" fillcolor="#9bbb59 [3206]" strokecolor="#f2f2f2 [3041]" strokeweight="3pt">
                  <v:shadow on="t" type="perspective" color="#4e6128 [1606]" opacity=".5" offset="1pt" offset2="-1pt"/>
                </v:shape>
              </w:pict>
            </w:r>
          </w:p>
        </w:tc>
        <w:tc>
          <w:tcPr>
            <w:tcW w:w="3191" w:type="dxa"/>
          </w:tcPr>
          <w:p w:rsidR="00D072FD" w:rsidRDefault="00D072FD" w:rsidP="00881886">
            <w:pPr>
              <w:pStyle w:val="c6"/>
              <w:spacing w:before="0" w:beforeAutospacing="0" w:after="0" w:afterAutospacing="0"/>
              <w:jc w:val="both"/>
              <w:rPr>
                <w:sz w:val="28"/>
                <w:szCs w:val="28"/>
              </w:rPr>
            </w:pPr>
          </w:p>
          <w:p w:rsidR="00D072FD" w:rsidRDefault="00D072FD" w:rsidP="00881886">
            <w:pPr>
              <w:pStyle w:val="c6"/>
              <w:spacing w:before="0" w:beforeAutospacing="0" w:after="0" w:afterAutospacing="0"/>
              <w:jc w:val="both"/>
              <w:rPr>
                <w:sz w:val="28"/>
                <w:szCs w:val="28"/>
              </w:rPr>
            </w:pPr>
            <w:r>
              <w:rPr>
                <w:noProof/>
              </w:rPr>
              <w:drawing>
                <wp:inline distT="0" distB="0" distL="0" distR="0">
                  <wp:extent cx="1647825" cy="1235480"/>
                  <wp:effectExtent l="19050" t="0" r="9525" b="0"/>
                  <wp:docPr id="31" name="Рисунок 31" descr="https://www.culture.ru/storage/images/9edff6b93fe8419655315807c6f766e9/b32e54a38e6108770298aecf3cee5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ulture.ru/storage/images/9edff6b93fe8419655315807c6f766e9/b32e54a38e6108770298aecf3cee5f06.png"/>
                          <pic:cNvPicPr>
                            <a:picLocks noChangeAspect="1" noChangeArrowheads="1"/>
                          </pic:cNvPicPr>
                        </pic:nvPicPr>
                        <pic:blipFill>
                          <a:blip r:embed="rId25" cstate="print"/>
                          <a:srcRect/>
                          <a:stretch>
                            <a:fillRect/>
                          </a:stretch>
                        </pic:blipFill>
                        <pic:spPr bwMode="auto">
                          <a:xfrm>
                            <a:off x="0" y="0"/>
                            <a:ext cx="1647825" cy="1235480"/>
                          </a:xfrm>
                          <a:prstGeom prst="rect">
                            <a:avLst/>
                          </a:prstGeom>
                          <a:noFill/>
                          <a:ln w="9525">
                            <a:noFill/>
                            <a:miter lim="800000"/>
                            <a:headEnd/>
                            <a:tailEnd/>
                          </a:ln>
                        </pic:spPr>
                      </pic:pic>
                    </a:graphicData>
                  </a:graphic>
                </wp:inline>
              </w:drawing>
            </w:r>
          </w:p>
        </w:tc>
      </w:tr>
    </w:tbl>
    <w:p w:rsidR="00D072FD" w:rsidRDefault="00D072FD" w:rsidP="00881886">
      <w:pPr>
        <w:pStyle w:val="c6"/>
        <w:shd w:val="clear" w:color="auto" w:fill="FFFFFF"/>
        <w:spacing w:before="0" w:beforeAutospacing="0" w:after="0" w:afterAutospacing="0"/>
        <w:jc w:val="both"/>
        <w:rPr>
          <w:sz w:val="28"/>
          <w:szCs w:val="28"/>
        </w:rPr>
      </w:pPr>
    </w:p>
    <w:p w:rsidR="00D072FD" w:rsidRDefault="00D072FD" w:rsidP="00881886">
      <w:pPr>
        <w:pStyle w:val="c6"/>
        <w:shd w:val="clear" w:color="auto" w:fill="FFFFFF"/>
        <w:spacing w:before="0" w:beforeAutospacing="0" w:after="0" w:afterAutospacing="0"/>
        <w:jc w:val="both"/>
        <w:rPr>
          <w:sz w:val="28"/>
          <w:szCs w:val="28"/>
        </w:rPr>
      </w:pPr>
    </w:p>
    <w:p w:rsidR="00D072FD" w:rsidRDefault="00D072FD" w:rsidP="00881886">
      <w:pPr>
        <w:pStyle w:val="c6"/>
        <w:shd w:val="clear" w:color="auto" w:fill="FFFFFF"/>
        <w:spacing w:before="0" w:beforeAutospacing="0" w:after="0" w:afterAutospacing="0"/>
        <w:jc w:val="both"/>
        <w:rPr>
          <w:sz w:val="28"/>
          <w:szCs w:val="28"/>
        </w:rPr>
      </w:pPr>
    </w:p>
    <w:p w:rsidR="00D072FD" w:rsidRDefault="00D072FD" w:rsidP="00D072FD">
      <w:pPr>
        <w:pStyle w:val="c6"/>
        <w:shd w:val="clear" w:color="auto" w:fill="FFFFFF"/>
        <w:tabs>
          <w:tab w:val="left" w:pos="4125"/>
        </w:tabs>
        <w:spacing w:before="0" w:beforeAutospacing="0" w:after="0" w:afterAutospacing="0"/>
        <w:jc w:val="both"/>
        <w:rPr>
          <w:sz w:val="28"/>
          <w:szCs w:val="28"/>
        </w:rPr>
      </w:pPr>
      <w:r>
        <w:rPr>
          <w:sz w:val="28"/>
          <w:szCs w:val="28"/>
        </w:rPr>
        <w:tab/>
      </w:r>
    </w:p>
    <w:p w:rsidR="00D072FD" w:rsidRDefault="00D072FD" w:rsidP="00881886">
      <w:pPr>
        <w:pStyle w:val="c6"/>
        <w:shd w:val="clear" w:color="auto" w:fill="FFFFFF"/>
        <w:spacing w:before="0" w:beforeAutospacing="0" w:after="0" w:afterAutospacing="0"/>
        <w:jc w:val="both"/>
        <w:rPr>
          <w:sz w:val="28"/>
          <w:szCs w:val="28"/>
        </w:rPr>
      </w:pPr>
    </w:p>
    <w:p w:rsidR="00D072FD" w:rsidRDefault="00D072FD" w:rsidP="00881886">
      <w:pPr>
        <w:pStyle w:val="c6"/>
        <w:shd w:val="clear" w:color="auto" w:fill="FFFFFF"/>
        <w:spacing w:before="0" w:beforeAutospacing="0" w:after="0" w:afterAutospacing="0"/>
        <w:jc w:val="both"/>
        <w:rPr>
          <w:sz w:val="28"/>
          <w:szCs w:val="28"/>
        </w:rPr>
      </w:pPr>
    </w:p>
    <w:p w:rsidR="00881886" w:rsidRDefault="00881886" w:rsidP="00881886">
      <w:pPr>
        <w:pStyle w:val="c6"/>
        <w:shd w:val="clear" w:color="auto" w:fill="FFFFFF"/>
        <w:spacing w:before="0" w:beforeAutospacing="0" w:after="0" w:afterAutospacing="0"/>
        <w:jc w:val="both"/>
        <w:rPr>
          <w:sz w:val="28"/>
          <w:szCs w:val="28"/>
        </w:rPr>
      </w:pPr>
      <w:r>
        <w:rPr>
          <w:sz w:val="28"/>
          <w:szCs w:val="28"/>
        </w:rPr>
        <w:t xml:space="preserve">Два последних кармана представляют собой систематизацию полученных знаний,  построенных по принципу классификации. На 5 кармане изображена кастрюля, дети предполагают, что можно в ней варить (борщ, суп…) исходя из выбранного варианта, «наполняют»  кастрюлю необходимым содержимым – овощами (после чего, воспитатель, также накрывает  1 лист кармана – 2 листом – результатом). На 6 кармане дети видят пустую банку, аналогично 5 карману они наполняют содержимое банки продуктами для компота – фруктами (после чего, воспитатель, также накрывает  1 лист кармана – 2 листом – результатом). </w:t>
      </w:r>
    </w:p>
    <w:p w:rsidR="004045F7" w:rsidRDefault="004045F7" w:rsidP="00881886">
      <w:pPr>
        <w:pStyle w:val="c6"/>
        <w:shd w:val="clear" w:color="auto" w:fill="FFFFFF"/>
        <w:spacing w:before="0" w:beforeAutospacing="0" w:after="0" w:afterAutospacing="0"/>
        <w:jc w:val="both"/>
        <w:rPr>
          <w:sz w:val="28"/>
          <w:szCs w:val="28"/>
        </w:rPr>
      </w:pPr>
    </w:p>
    <w:tbl>
      <w:tblPr>
        <w:tblStyle w:val="a3"/>
        <w:tblW w:w="0" w:type="auto"/>
        <w:tblLook w:val="04A0"/>
      </w:tblPr>
      <w:tblGrid>
        <w:gridCol w:w="3190"/>
        <w:gridCol w:w="3190"/>
        <w:gridCol w:w="3191"/>
      </w:tblGrid>
      <w:tr w:rsidR="004045F7" w:rsidTr="004045F7">
        <w:tc>
          <w:tcPr>
            <w:tcW w:w="3190" w:type="dxa"/>
          </w:tcPr>
          <w:p w:rsidR="004045F7" w:rsidRDefault="004045F7" w:rsidP="004045F7">
            <w:pPr>
              <w:pStyle w:val="c6"/>
              <w:spacing w:before="0" w:beforeAutospacing="0" w:after="0" w:afterAutospacing="0"/>
              <w:jc w:val="center"/>
              <w:rPr>
                <w:sz w:val="28"/>
                <w:szCs w:val="28"/>
              </w:rPr>
            </w:pPr>
            <w:r>
              <w:rPr>
                <w:noProof/>
              </w:rPr>
              <w:drawing>
                <wp:inline distT="0" distB="0" distL="0" distR="0">
                  <wp:extent cx="1527845" cy="1209675"/>
                  <wp:effectExtent l="19050" t="0" r="0" b="0"/>
                  <wp:docPr id="37" name="Рисунок 37" descr="https://pngicon.ru/file/uploads/kastrju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ngicon.ru/file/uploads/kastrjulja.png"/>
                          <pic:cNvPicPr>
                            <a:picLocks noChangeAspect="1" noChangeArrowheads="1"/>
                          </pic:cNvPicPr>
                        </pic:nvPicPr>
                        <pic:blipFill>
                          <a:blip r:embed="rId26" cstate="print"/>
                          <a:srcRect/>
                          <a:stretch>
                            <a:fillRect/>
                          </a:stretch>
                        </pic:blipFill>
                        <pic:spPr bwMode="auto">
                          <a:xfrm>
                            <a:off x="0" y="0"/>
                            <a:ext cx="1528106" cy="1209882"/>
                          </a:xfrm>
                          <a:prstGeom prst="rect">
                            <a:avLst/>
                          </a:prstGeom>
                          <a:noFill/>
                          <a:ln w="9525">
                            <a:noFill/>
                            <a:miter lim="800000"/>
                            <a:headEnd/>
                            <a:tailEnd/>
                          </a:ln>
                        </pic:spPr>
                      </pic:pic>
                    </a:graphicData>
                  </a:graphic>
                </wp:inline>
              </w:drawing>
            </w:r>
          </w:p>
          <w:p w:rsidR="004045F7" w:rsidRDefault="004045F7" w:rsidP="00881886">
            <w:pPr>
              <w:pStyle w:val="c6"/>
              <w:spacing w:before="0" w:beforeAutospacing="0" w:after="0" w:afterAutospacing="0"/>
              <w:jc w:val="both"/>
              <w:rPr>
                <w:sz w:val="28"/>
                <w:szCs w:val="28"/>
              </w:rPr>
            </w:pPr>
          </w:p>
        </w:tc>
        <w:tc>
          <w:tcPr>
            <w:tcW w:w="3190" w:type="dxa"/>
          </w:tcPr>
          <w:p w:rsidR="004045F7" w:rsidRDefault="00816DF8" w:rsidP="00881886">
            <w:pPr>
              <w:pStyle w:val="c6"/>
              <w:spacing w:before="0" w:beforeAutospacing="0" w:after="0" w:afterAutospacing="0"/>
              <w:jc w:val="both"/>
              <w:rPr>
                <w:sz w:val="28"/>
                <w:szCs w:val="28"/>
              </w:rPr>
            </w:pPr>
            <w:r>
              <w:rPr>
                <w:noProof/>
                <w:sz w:val="28"/>
                <w:szCs w:val="28"/>
              </w:rPr>
              <w:pict>
                <v:shape id="_x0000_s1033" type="#_x0000_t13" style="position:absolute;left:0;text-align:left;margin-left:29.95pt;margin-top:36.15pt;width:65.25pt;height:30.75pt;z-index:251664384;mso-position-horizontal-relative:text;mso-position-vertical-relative:text" fillcolor="#9bbb59 [3206]" strokecolor="#f2f2f2 [3041]" strokeweight="3pt">
                  <v:shadow on="t" type="perspective" color="#4e6128 [1606]" opacity=".5" offset="1pt" offset2="-1pt"/>
                </v:shape>
              </w:pict>
            </w:r>
          </w:p>
        </w:tc>
        <w:tc>
          <w:tcPr>
            <w:tcW w:w="3191" w:type="dxa"/>
          </w:tcPr>
          <w:p w:rsidR="004045F7" w:rsidRDefault="004045F7" w:rsidP="00881886">
            <w:pPr>
              <w:pStyle w:val="c6"/>
              <w:spacing w:before="0" w:beforeAutospacing="0" w:after="0" w:afterAutospacing="0"/>
              <w:jc w:val="both"/>
              <w:rPr>
                <w:sz w:val="28"/>
                <w:szCs w:val="28"/>
              </w:rPr>
            </w:pPr>
            <w:r>
              <w:rPr>
                <w:noProof/>
              </w:rPr>
              <w:drawing>
                <wp:inline distT="0" distB="0" distL="0" distR="0">
                  <wp:extent cx="1514475" cy="1514475"/>
                  <wp:effectExtent l="19050" t="0" r="9525" b="0"/>
                  <wp:docPr id="34" name="Рисунок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27"/>
                          <a:srcRect/>
                          <a:stretch>
                            <a:fillRect/>
                          </a:stretch>
                        </pic:blipFill>
                        <pic:spPr bwMode="auto">
                          <a:xfrm>
                            <a:off x="0" y="0"/>
                            <a:ext cx="1514475" cy="1514475"/>
                          </a:xfrm>
                          <a:prstGeom prst="rect">
                            <a:avLst/>
                          </a:prstGeom>
                          <a:ln>
                            <a:noFill/>
                          </a:ln>
                          <a:effectLst>
                            <a:softEdge rad="112500"/>
                          </a:effectLst>
                        </pic:spPr>
                      </pic:pic>
                    </a:graphicData>
                  </a:graphic>
                </wp:inline>
              </w:drawing>
            </w:r>
          </w:p>
        </w:tc>
      </w:tr>
      <w:tr w:rsidR="004045F7" w:rsidTr="004045F7">
        <w:tc>
          <w:tcPr>
            <w:tcW w:w="3190" w:type="dxa"/>
          </w:tcPr>
          <w:p w:rsidR="004045F7" w:rsidRDefault="004045F7" w:rsidP="004045F7">
            <w:pPr>
              <w:pStyle w:val="c6"/>
              <w:spacing w:before="0" w:beforeAutospacing="0" w:after="0" w:afterAutospacing="0"/>
              <w:jc w:val="center"/>
              <w:rPr>
                <w:sz w:val="28"/>
                <w:szCs w:val="28"/>
              </w:rPr>
            </w:pPr>
            <w:r w:rsidRPr="004045F7">
              <w:rPr>
                <w:noProof/>
                <w:sz w:val="28"/>
                <w:szCs w:val="28"/>
              </w:rPr>
              <w:drawing>
                <wp:inline distT="0" distB="0" distL="0" distR="0">
                  <wp:extent cx="892683" cy="1323975"/>
                  <wp:effectExtent l="19050" t="0" r="2667" b="0"/>
                  <wp:docPr id="23" name="Рисунок 22" descr="https://cdn1.ozone.ru/multimedia/102166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1.ozone.ru/multimedia/1021666593.jpg"/>
                          <pic:cNvPicPr>
                            <a:picLocks noChangeAspect="1" noChangeArrowheads="1"/>
                          </pic:cNvPicPr>
                        </pic:nvPicPr>
                        <pic:blipFill>
                          <a:blip r:embed="rId28" cstate="print"/>
                          <a:srcRect/>
                          <a:stretch>
                            <a:fillRect/>
                          </a:stretch>
                        </pic:blipFill>
                        <pic:spPr bwMode="auto">
                          <a:xfrm>
                            <a:off x="0" y="0"/>
                            <a:ext cx="896469" cy="1329591"/>
                          </a:xfrm>
                          <a:prstGeom prst="rect">
                            <a:avLst/>
                          </a:prstGeom>
                          <a:noFill/>
                          <a:ln w="9525">
                            <a:noFill/>
                            <a:miter lim="800000"/>
                            <a:headEnd/>
                            <a:tailEnd/>
                          </a:ln>
                        </pic:spPr>
                      </pic:pic>
                    </a:graphicData>
                  </a:graphic>
                </wp:inline>
              </w:drawing>
            </w:r>
          </w:p>
          <w:p w:rsidR="004045F7" w:rsidRDefault="004045F7" w:rsidP="004045F7">
            <w:pPr>
              <w:pStyle w:val="c6"/>
              <w:spacing w:before="0" w:beforeAutospacing="0" w:after="0" w:afterAutospacing="0"/>
              <w:jc w:val="center"/>
              <w:rPr>
                <w:sz w:val="28"/>
                <w:szCs w:val="28"/>
              </w:rPr>
            </w:pPr>
          </w:p>
        </w:tc>
        <w:tc>
          <w:tcPr>
            <w:tcW w:w="3190" w:type="dxa"/>
          </w:tcPr>
          <w:p w:rsidR="004045F7" w:rsidRDefault="00816DF8" w:rsidP="00881886">
            <w:pPr>
              <w:pStyle w:val="c6"/>
              <w:spacing w:before="0" w:beforeAutospacing="0" w:after="0" w:afterAutospacing="0"/>
              <w:jc w:val="both"/>
              <w:rPr>
                <w:sz w:val="28"/>
                <w:szCs w:val="28"/>
              </w:rPr>
            </w:pPr>
            <w:r>
              <w:rPr>
                <w:noProof/>
                <w:sz w:val="28"/>
                <w:szCs w:val="28"/>
              </w:rPr>
              <w:pict>
                <v:shape id="_x0000_s1034" type="#_x0000_t13" style="position:absolute;left:0;text-align:left;margin-left:33.7pt;margin-top:17.2pt;width:65.25pt;height:30.75pt;z-index:251665408;mso-position-horizontal-relative:text;mso-position-vertical-relative:text" fillcolor="#9bbb59 [3206]" strokecolor="#f2f2f2 [3041]" strokeweight="3pt">
                  <v:shadow on="t" type="perspective" color="#4e6128 [1606]" opacity=".5" offset="1pt" offset2="-1pt"/>
                </v:shape>
              </w:pict>
            </w:r>
          </w:p>
        </w:tc>
        <w:tc>
          <w:tcPr>
            <w:tcW w:w="3191" w:type="dxa"/>
          </w:tcPr>
          <w:p w:rsidR="004045F7" w:rsidRDefault="004045F7" w:rsidP="004045F7">
            <w:pPr>
              <w:pStyle w:val="c6"/>
              <w:spacing w:before="0" w:beforeAutospacing="0" w:after="0" w:afterAutospacing="0"/>
              <w:jc w:val="center"/>
              <w:rPr>
                <w:sz w:val="28"/>
                <w:szCs w:val="28"/>
              </w:rPr>
            </w:pPr>
            <w:r>
              <w:rPr>
                <w:noProof/>
              </w:rPr>
              <w:drawing>
                <wp:inline distT="0" distB="0" distL="0" distR="0">
                  <wp:extent cx="1044348" cy="1476375"/>
                  <wp:effectExtent l="19050" t="0" r="3402" b="0"/>
                  <wp:docPr id="40" name="Рисунок 40" descr="http://www.myfactor.ru/image/cache/catalog/1100303/75548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yfactor.ru/image/cache/catalog/1100303/755482-800x800.jpg"/>
                          <pic:cNvPicPr>
                            <a:picLocks noChangeAspect="1" noChangeArrowheads="1"/>
                          </pic:cNvPicPr>
                        </pic:nvPicPr>
                        <pic:blipFill>
                          <a:blip r:embed="rId29" cstate="print"/>
                          <a:srcRect r="35714"/>
                          <a:stretch>
                            <a:fillRect/>
                          </a:stretch>
                        </pic:blipFill>
                        <pic:spPr bwMode="auto">
                          <a:xfrm>
                            <a:off x="0" y="0"/>
                            <a:ext cx="1044348" cy="1476375"/>
                          </a:xfrm>
                          <a:prstGeom prst="rect">
                            <a:avLst/>
                          </a:prstGeom>
                          <a:noFill/>
                          <a:ln w="9525">
                            <a:noFill/>
                            <a:miter lim="800000"/>
                            <a:headEnd/>
                            <a:tailEnd/>
                          </a:ln>
                        </pic:spPr>
                      </pic:pic>
                    </a:graphicData>
                  </a:graphic>
                </wp:inline>
              </w:drawing>
            </w:r>
          </w:p>
        </w:tc>
      </w:tr>
    </w:tbl>
    <w:p w:rsidR="004045F7" w:rsidRDefault="004045F7" w:rsidP="00881886">
      <w:pPr>
        <w:pStyle w:val="c6"/>
        <w:shd w:val="clear" w:color="auto" w:fill="FFFFFF"/>
        <w:spacing w:before="0" w:beforeAutospacing="0" w:after="0" w:afterAutospacing="0"/>
        <w:jc w:val="both"/>
        <w:rPr>
          <w:sz w:val="28"/>
          <w:szCs w:val="28"/>
        </w:rPr>
      </w:pPr>
    </w:p>
    <w:p w:rsidR="004045F7" w:rsidRDefault="004045F7" w:rsidP="00881886">
      <w:pPr>
        <w:pStyle w:val="c6"/>
        <w:shd w:val="clear" w:color="auto" w:fill="FFFFFF"/>
        <w:spacing w:before="0" w:beforeAutospacing="0" w:after="0" w:afterAutospacing="0"/>
        <w:jc w:val="both"/>
        <w:rPr>
          <w:sz w:val="28"/>
          <w:szCs w:val="28"/>
        </w:rPr>
      </w:pPr>
    </w:p>
    <w:p w:rsidR="00881886" w:rsidRDefault="00881886" w:rsidP="00881886">
      <w:pPr>
        <w:pStyle w:val="c6"/>
        <w:shd w:val="clear" w:color="auto" w:fill="FFFFFF"/>
        <w:spacing w:before="0" w:beforeAutospacing="0" w:after="0" w:afterAutospacing="0"/>
        <w:jc w:val="both"/>
        <w:rPr>
          <w:color w:val="333333"/>
          <w:sz w:val="28"/>
          <w:szCs w:val="28"/>
          <w:shd w:val="clear" w:color="auto" w:fill="FFFFFF"/>
        </w:rPr>
      </w:pPr>
      <w:r>
        <w:rPr>
          <w:sz w:val="28"/>
          <w:szCs w:val="28"/>
        </w:rPr>
        <w:t>Рефлексия (</w:t>
      </w:r>
      <w:r w:rsidRPr="00D10ECF">
        <w:rPr>
          <w:sz w:val="28"/>
          <w:szCs w:val="28"/>
        </w:rPr>
        <w:t>п</w:t>
      </w:r>
      <w:r w:rsidRPr="00D10ECF">
        <w:rPr>
          <w:color w:val="333333"/>
          <w:sz w:val="28"/>
          <w:szCs w:val="28"/>
          <w:shd w:val="clear" w:color="auto" w:fill="FFFFFF"/>
        </w:rPr>
        <w:t>омогает воспитателю определить эффективность своей работы и степень усвоения материала детьми. Ребенку — систематизировать полученные знания и сравнивать собственные успехи с достижениями)</w:t>
      </w:r>
      <w:r>
        <w:rPr>
          <w:color w:val="333333"/>
          <w:sz w:val="28"/>
          <w:szCs w:val="28"/>
          <w:shd w:val="clear" w:color="auto" w:fill="FFFFFF"/>
        </w:rPr>
        <w:t>.</w:t>
      </w:r>
    </w:p>
    <w:p w:rsidR="00881886" w:rsidRDefault="00881886" w:rsidP="00881886">
      <w:pPr>
        <w:pStyle w:val="c6"/>
        <w:shd w:val="clear" w:color="auto" w:fill="FFFFFF"/>
        <w:spacing w:before="0" w:beforeAutospacing="0" w:after="0" w:afterAutospacing="0"/>
        <w:jc w:val="both"/>
        <w:rPr>
          <w:sz w:val="28"/>
          <w:szCs w:val="28"/>
        </w:rPr>
      </w:pPr>
      <w:r>
        <w:rPr>
          <w:sz w:val="28"/>
          <w:szCs w:val="28"/>
        </w:rPr>
        <w:t>Может проходить в нескольких вариантах, например:</w:t>
      </w:r>
    </w:p>
    <w:p w:rsidR="00881886" w:rsidRPr="00D10ECF" w:rsidRDefault="00881886" w:rsidP="00881886">
      <w:pPr>
        <w:pStyle w:val="a8"/>
        <w:shd w:val="clear" w:color="auto" w:fill="FFFFFF"/>
        <w:spacing w:before="0" w:beforeAutospacing="0" w:after="0" w:afterAutospacing="0"/>
        <w:jc w:val="both"/>
        <w:rPr>
          <w:color w:val="000000"/>
          <w:sz w:val="28"/>
          <w:szCs w:val="28"/>
        </w:rPr>
      </w:pPr>
      <w:r w:rsidRPr="00D10ECF">
        <w:rPr>
          <w:b/>
          <w:bCs/>
          <w:color w:val="000000"/>
          <w:sz w:val="28"/>
          <w:szCs w:val="28"/>
        </w:rPr>
        <w:t>Микрофон</w:t>
      </w:r>
      <w:r w:rsidRPr="00D10ECF">
        <w:rPr>
          <w:color w:val="000000"/>
          <w:sz w:val="28"/>
          <w:szCs w:val="28"/>
        </w:rPr>
        <w:t xml:space="preserve"> - метод </w:t>
      </w:r>
      <w:r>
        <w:rPr>
          <w:color w:val="000000"/>
          <w:sz w:val="28"/>
          <w:szCs w:val="28"/>
        </w:rPr>
        <w:t>подведения итогов</w:t>
      </w:r>
      <w:r w:rsidRPr="00D10ECF">
        <w:rPr>
          <w:color w:val="000000"/>
          <w:sz w:val="28"/>
          <w:szCs w:val="28"/>
        </w:rPr>
        <w:t xml:space="preserve">, в ходе которого дети вместе с воспитателем образуют круг и, передавая друг другу имитированный или игрушечный микрофон, высказывают свои мысли на заданную тему. Например, ребенок берет микрофон, рассказывает в нескольких предложениях о </w:t>
      </w:r>
      <w:r>
        <w:rPr>
          <w:color w:val="000000"/>
          <w:sz w:val="28"/>
          <w:szCs w:val="28"/>
        </w:rPr>
        <w:t>том, что он узнал нового, что знал до этого, что понравилось, в чем затруднялся и т.д. все по очереди.</w:t>
      </w:r>
    </w:p>
    <w:p w:rsidR="00881886" w:rsidRPr="00D10ECF" w:rsidRDefault="00881886" w:rsidP="00881886">
      <w:pPr>
        <w:pStyle w:val="a8"/>
        <w:shd w:val="clear" w:color="auto" w:fill="FFFFFF"/>
        <w:spacing w:before="0" w:beforeAutospacing="0" w:after="0" w:afterAutospacing="0"/>
        <w:jc w:val="both"/>
        <w:rPr>
          <w:color w:val="000000"/>
          <w:sz w:val="28"/>
          <w:szCs w:val="28"/>
        </w:rPr>
      </w:pPr>
      <w:r w:rsidRPr="00D10ECF">
        <w:rPr>
          <w:b/>
          <w:bCs/>
          <w:color w:val="000000"/>
          <w:sz w:val="28"/>
          <w:szCs w:val="28"/>
        </w:rPr>
        <w:t>Дебаты</w:t>
      </w:r>
      <w:r w:rsidRPr="00D10ECF">
        <w:rPr>
          <w:color w:val="000000"/>
          <w:sz w:val="28"/>
          <w:szCs w:val="28"/>
        </w:rPr>
        <w:t xml:space="preserve"> - метод </w:t>
      </w:r>
      <w:r>
        <w:rPr>
          <w:color w:val="000000"/>
          <w:sz w:val="28"/>
          <w:szCs w:val="28"/>
        </w:rPr>
        <w:t>подведения итогов</w:t>
      </w:r>
      <w:r w:rsidRPr="00D10ECF">
        <w:rPr>
          <w:color w:val="000000"/>
          <w:sz w:val="28"/>
          <w:szCs w:val="28"/>
        </w:rPr>
        <w:t xml:space="preserve">,  в ходе которого дети стоят в кругу, высказывают свои мысли на заданную тему, передавая микрофон друг другу, но высказывания обсуждаются: дети задают друг другу вопросы, отвечают на них, ища способ решения проблемы. (Например, </w:t>
      </w:r>
      <w:r>
        <w:rPr>
          <w:color w:val="000000"/>
          <w:sz w:val="28"/>
          <w:szCs w:val="28"/>
        </w:rPr>
        <w:t>компот вариться из фруктов или ягод, а если положить туда грибы… Или: в огороде растут овощи, а если человек их не посадит, или не будет за ними ухаживать, что будет.. и т.д.</w:t>
      </w:r>
      <w:r w:rsidRPr="00D10ECF">
        <w:rPr>
          <w:color w:val="000000"/>
          <w:sz w:val="28"/>
          <w:szCs w:val="28"/>
        </w:rPr>
        <w:t>).</w:t>
      </w:r>
    </w:p>
    <w:p w:rsidR="00881886" w:rsidRPr="00D10ECF" w:rsidRDefault="00881886" w:rsidP="00881886">
      <w:pPr>
        <w:pStyle w:val="a8"/>
        <w:shd w:val="clear" w:color="auto" w:fill="FFFFFF"/>
        <w:spacing w:before="0" w:beforeAutospacing="0" w:after="0" w:afterAutospacing="0"/>
        <w:jc w:val="both"/>
        <w:rPr>
          <w:color w:val="000000"/>
          <w:sz w:val="28"/>
          <w:szCs w:val="28"/>
        </w:rPr>
      </w:pPr>
      <w:r w:rsidRPr="00D10ECF">
        <w:rPr>
          <w:b/>
          <w:bCs/>
          <w:color w:val="000000"/>
          <w:sz w:val="28"/>
          <w:szCs w:val="28"/>
        </w:rPr>
        <w:lastRenderedPageBreak/>
        <w:t>Вдвоем</w:t>
      </w:r>
      <w:r w:rsidRPr="00D10ECF">
        <w:rPr>
          <w:color w:val="000000"/>
          <w:sz w:val="28"/>
          <w:szCs w:val="28"/>
        </w:rPr>
        <w:t xml:space="preserve"> - метод работы, в ходе которого дети образуют рабочие пары и </w:t>
      </w:r>
      <w:r>
        <w:rPr>
          <w:color w:val="000000"/>
          <w:sz w:val="28"/>
          <w:szCs w:val="28"/>
        </w:rPr>
        <w:t xml:space="preserve">обсуждают  </w:t>
      </w:r>
      <w:r w:rsidRPr="00D10ECF">
        <w:rPr>
          <w:color w:val="000000"/>
          <w:sz w:val="28"/>
          <w:szCs w:val="28"/>
        </w:rPr>
        <w:t xml:space="preserve">о </w:t>
      </w:r>
      <w:r>
        <w:rPr>
          <w:color w:val="000000"/>
          <w:sz w:val="28"/>
          <w:szCs w:val="28"/>
        </w:rPr>
        <w:t>том, что они узнали нового, что знали до этого, что понравилось, в чем затруднялся и т.д</w:t>
      </w:r>
      <w:r w:rsidRPr="00D10ECF">
        <w:rPr>
          <w:color w:val="000000"/>
          <w:sz w:val="28"/>
          <w:szCs w:val="28"/>
        </w:rPr>
        <w:t>.</w:t>
      </w:r>
    </w:p>
    <w:p w:rsidR="00881886" w:rsidRDefault="00881886" w:rsidP="00881886">
      <w:pPr>
        <w:pStyle w:val="a8"/>
        <w:shd w:val="clear" w:color="auto" w:fill="FFFFFF"/>
        <w:spacing w:before="0" w:beforeAutospacing="0" w:after="0" w:afterAutospacing="0"/>
        <w:jc w:val="both"/>
        <w:rPr>
          <w:color w:val="000000"/>
          <w:sz w:val="28"/>
          <w:szCs w:val="28"/>
        </w:rPr>
      </w:pPr>
      <w:r w:rsidRPr="00D10ECF">
        <w:rPr>
          <w:b/>
          <w:bCs/>
          <w:color w:val="000000"/>
          <w:sz w:val="28"/>
          <w:szCs w:val="28"/>
        </w:rPr>
        <w:t>Цепочка</w:t>
      </w:r>
      <w:r w:rsidRPr="00D10ECF">
        <w:rPr>
          <w:color w:val="000000"/>
          <w:sz w:val="28"/>
          <w:szCs w:val="28"/>
        </w:rPr>
        <w:t xml:space="preserve"> - метод работы, в ходе которого дети </w:t>
      </w:r>
      <w:r>
        <w:rPr>
          <w:color w:val="000000"/>
          <w:sz w:val="28"/>
          <w:szCs w:val="28"/>
        </w:rPr>
        <w:t>рассуждают о проведенном занятии по очереди выражая свои мысли.</w:t>
      </w:r>
    </w:p>
    <w:p w:rsidR="00881886" w:rsidRPr="00AF7F58" w:rsidRDefault="00881886" w:rsidP="00881886">
      <w:pPr>
        <w:pStyle w:val="a8"/>
        <w:shd w:val="clear" w:color="auto" w:fill="FFFFFF"/>
        <w:spacing w:before="0" w:beforeAutospacing="0" w:after="0" w:afterAutospacing="0"/>
        <w:jc w:val="both"/>
        <w:rPr>
          <w:color w:val="000000"/>
          <w:sz w:val="28"/>
          <w:szCs w:val="28"/>
        </w:rPr>
      </w:pPr>
      <w:r>
        <w:rPr>
          <w:color w:val="000000"/>
          <w:sz w:val="28"/>
          <w:szCs w:val="28"/>
        </w:rPr>
        <w:t>В завершении дети делятся своим настроением, путем выбора смайлика, отражающего их настроение и эмоции.</w:t>
      </w: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D27947" w:rsidP="00D27947">
      <w:pPr>
        <w:pStyle w:val="a8"/>
        <w:shd w:val="clear" w:color="auto" w:fill="FFFFFF"/>
        <w:spacing w:before="0" w:beforeAutospacing="0" w:after="0" w:afterAutospacing="0"/>
        <w:ind w:left="720"/>
        <w:rPr>
          <w:b/>
          <w:sz w:val="28"/>
          <w:szCs w:val="28"/>
        </w:rPr>
      </w:pPr>
      <w:r>
        <w:rPr>
          <w:noProof/>
        </w:rPr>
        <w:drawing>
          <wp:inline distT="0" distB="0" distL="0" distR="0">
            <wp:extent cx="5387340" cy="3383609"/>
            <wp:effectExtent l="19050" t="0" r="3810" b="0"/>
            <wp:docPr id="43" name="Рисунок 43" descr="http://900igr.net/up/datas/1806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900igr.net/up/datas/180620/046.jpg"/>
                    <pic:cNvPicPr>
                      <a:picLocks noChangeAspect="1" noChangeArrowheads="1"/>
                    </pic:cNvPicPr>
                  </pic:nvPicPr>
                  <pic:blipFill>
                    <a:blip r:embed="rId30"/>
                    <a:srcRect b="9147"/>
                    <a:stretch>
                      <a:fillRect/>
                    </a:stretch>
                  </pic:blipFill>
                  <pic:spPr bwMode="auto">
                    <a:xfrm>
                      <a:off x="0" y="0"/>
                      <a:ext cx="5387340" cy="3383609"/>
                    </a:xfrm>
                    <a:prstGeom prst="rect">
                      <a:avLst/>
                    </a:prstGeom>
                    <a:noFill/>
                    <a:ln w="9525">
                      <a:noFill/>
                      <a:miter lim="800000"/>
                      <a:headEnd/>
                      <a:tailEnd/>
                    </a:ln>
                  </pic:spPr>
                </pic:pic>
              </a:graphicData>
            </a:graphic>
          </wp:inline>
        </w:drawing>
      </w: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B9251E" w:rsidP="00270D37">
      <w:pPr>
        <w:pStyle w:val="a8"/>
        <w:shd w:val="clear" w:color="auto" w:fill="FFFFFF"/>
        <w:spacing w:before="0" w:beforeAutospacing="0" w:after="0" w:afterAutospacing="0"/>
        <w:ind w:left="720"/>
        <w:jc w:val="center"/>
        <w:rPr>
          <w:b/>
          <w:sz w:val="28"/>
          <w:szCs w:val="28"/>
        </w:rPr>
      </w:pPr>
    </w:p>
    <w:p w:rsidR="00B9251E" w:rsidRPr="00270D37" w:rsidRDefault="00B9251E" w:rsidP="00270D37">
      <w:pPr>
        <w:pStyle w:val="a8"/>
        <w:shd w:val="clear" w:color="auto" w:fill="FFFFFF"/>
        <w:spacing w:before="0" w:beforeAutospacing="0" w:after="0" w:afterAutospacing="0"/>
        <w:jc w:val="both"/>
        <w:rPr>
          <w:sz w:val="28"/>
          <w:szCs w:val="28"/>
        </w:rPr>
      </w:pPr>
    </w:p>
    <w:p w:rsidR="00B9251E" w:rsidRPr="00270D37" w:rsidRDefault="00B9251E" w:rsidP="00270D37">
      <w:pPr>
        <w:pStyle w:val="a8"/>
        <w:shd w:val="clear" w:color="auto" w:fill="FFFFFF"/>
        <w:spacing w:before="0" w:beforeAutospacing="0" w:after="0" w:afterAutospacing="0"/>
        <w:jc w:val="both"/>
        <w:rPr>
          <w:sz w:val="28"/>
          <w:szCs w:val="28"/>
        </w:rPr>
      </w:pPr>
      <w:r w:rsidRPr="00270D37">
        <w:rPr>
          <w:sz w:val="28"/>
          <w:szCs w:val="28"/>
          <w:bdr w:val="none" w:sz="0" w:space="0" w:color="auto" w:frame="1"/>
        </w:rPr>
        <w:t> </w:t>
      </w:r>
    </w:p>
    <w:p w:rsidR="00B9251E" w:rsidRPr="00270D37" w:rsidRDefault="00B9251E" w:rsidP="00270D37">
      <w:pPr>
        <w:pStyle w:val="a8"/>
        <w:shd w:val="clear" w:color="auto" w:fill="FFFFFF"/>
        <w:spacing w:before="0" w:beforeAutospacing="0" w:after="0" w:afterAutospacing="0"/>
        <w:jc w:val="both"/>
        <w:rPr>
          <w:sz w:val="28"/>
          <w:szCs w:val="28"/>
        </w:rPr>
      </w:pPr>
      <w:r w:rsidRPr="00270D37">
        <w:rPr>
          <w:sz w:val="28"/>
          <w:szCs w:val="28"/>
          <w:bdr w:val="none" w:sz="0" w:space="0" w:color="auto" w:frame="1"/>
        </w:rPr>
        <w:t> </w:t>
      </w:r>
    </w:p>
    <w:p w:rsidR="00B9251E" w:rsidRPr="00270D37" w:rsidRDefault="00B9251E" w:rsidP="00270D37">
      <w:pPr>
        <w:pStyle w:val="a8"/>
        <w:shd w:val="clear" w:color="auto" w:fill="FFFFFF"/>
        <w:spacing w:before="0" w:beforeAutospacing="0" w:after="0" w:afterAutospacing="0"/>
        <w:jc w:val="both"/>
        <w:rPr>
          <w:sz w:val="28"/>
          <w:szCs w:val="28"/>
        </w:rPr>
      </w:pPr>
      <w:r w:rsidRPr="00270D37">
        <w:rPr>
          <w:sz w:val="28"/>
          <w:szCs w:val="28"/>
          <w:bdr w:val="none" w:sz="0" w:space="0" w:color="auto" w:frame="1"/>
        </w:rPr>
        <w:t> </w:t>
      </w:r>
    </w:p>
    <w:p w:rsidR="00094943" w:rsidRPr="00270D37" w:rsidRDefault="00094943" w:rsidP="00270D37">
      <w:pPr>
        <w:pStyle w:val="a8"/>
        <w:shd w:val="clear" w:color="auto" w:fill="FFFFFF"/>
        <w:spacing w:before="0" w:beforeAutospacing="0" w:after="0" w:afterAutospacing="0"/>
        <w:ind w:firstLine="360"/>
        <w:rPr>
          <w:sz w:val="28"/>
          <w:szCs w:val="28"/>
        </w:rPr>
      </w:pPr>
    </w:p>
    <w:p w:rsidR="00094943" w:rsidRPr="00270D37" w:rsidRDefault="00094943" w:rsidP="00270D37">
      <w:pPr>
        <w:pStyle w:val="a8"/>
        <w:shd w:val="clear" w:color="auto" w:fill="FFFFFF"/>
        <w:spacing w:before="0" w:beforeAutospacing="0" w:after="0" w:afterAutospacing="0"/>
        <w:rPr>
          <w:sz w:val="28"/>
          <w:szCs w:val="28"/>
        </w:rPr>
      </w:pPr>
    </w:p>
    <w:p w:rsidR="00094943" w:rsidRPr="00270D37" w:rsidRDefault="00094943" w:rsidP="00270D37">
      <w:pPr>
        <w:spacing w:after="0" w:line="240" w:lineRule="auto"/>
        <w:rPr>
          <w:rFonts w:ascii="Times New Roman" w:eastAsia="Times New Roman" w:hAnsi="Times New Roman" w:cs="Times New Roman"/>
          <w:sz w:val="28"/>
          <w:szCs w:val="28"/>
        </w:rPr>
      </w:pPr>
    </w:p>
    <w:p w:rsidR="001E3092" w:rsidRPr="00270D37" w:rsidRDefault="001E3092" w:rsidP="00270D37">
      <w:pPr>
        <w:spacing w:after="0" w:line="240" w:lineRule="auto"/>
        <w:ind w:left="142" w:hanging="142"/>
        <w:jc w:val="center"/>
        <w:rPr>
          <w:rFonts w:ascii="Times New Roman" w:hAnsi="Times New Roman" w:cs="Times New Roman"/>
          <w:b/>
          <w:sz w:val="28"/>
          <w:szCs w:val="28"/>
        </w:rPr>
      </w:pPr>
    </w:p>
    <w:p w:rsidR="001E3092" w:rsidRPr="00270D37" w:rsidRDefault="001E3092" w:rsidP="00270D37">
      <w:pPr>
        <w:shd w:val="clear" w:color="auto" w:fill="FFFFFF"/>
        <w:spacing w:after="0" w:line="240" w:lineRule="auto"/>
        <w:jc w:val="center"/>
        <w:rPr>
          <w:rFonts w:ascii="Times New Roman" w:hAnsi="Times New Roman" w:cs="Times New Roman"/>
          <w:b/>
          <w:sz w:val="28"/>
          <w:szCs w:val="28"/>
        </w:rPr>
      </w:pPr>
    </w:p>
    <w:p w:rsidR="001E3092" w:rsidRPr="00270D37" w:rsidRDefault="001E3092" w:rsidP="00270D37">
      <w:pPr>
        <w:spacing w:after="0" w:line="240" w:lineRule="auto"/>
        <w:rPr>
          <w:rFonts w:ascii="Times New Roman" w:eastAsia="Times New Roman" w:hAnsi="Times New Roman" w:cs="Times New Roman"/>
          <w:sz w:val="28"/>
          <w:szCs w:val="28"/>
        </w:rPr>
      </w:pPr>
    </w:p>
    <w:p w:rsidR="001B69D4" w:rsidRPr="00270D37" w:rsidRDefault="001B69D4" w:rsidP="00270D37">
      <w:pPr>
        <w:spacing w:after="0" w:line="240" w:lineRule="auto"/>
        <w:rPr>
          <w:rFonts w:ascii="Times New Roman" w:hAnsi="Times New Roman" w:cs="Times New Roman"/>
          <w:sz w:val="28"/>
          <w:szCs w:val="28"/>
        </w:rPr>
      </w:pPr>
    </w:p>
    <w:sectPr w:rsidR="001B69D4" w:rsidRPr="00270D37" w:rsidSect="00ED6F7D">
      <w:headerReference w:type="default" r:id="rId3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E11" w:rsidRDefault="009A6E11" w:rsidP="006D59CC">
      <w:pPr>
        <w:spacing w:after="0" w:line="240" w:lineRule="auto"/>
      </w:pPr>
      <w:r>
        <w:separator/>
      </w:r>
    </w:p>
  </w:endnote>
  <w:endnote w:type="continuationSeparator" w:id="1">
    <w:p w:rsidR="009A6E11" w:rsidRDefault="009A6E11" w:rsidP="006D59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483189"/>
    </w:sdtPr>
    <w:sdtContent>
      <w:p w:rsidR="00881886" w:rsidRDefault="00816DF8">
        <w:pPr>
          <w:pStyle w:val="a6"/>
          <w:jc w:val="right"/>
        </w:pPr>
        <w:fldSimple w:instr=" PAGE   \* MERGEFORMAT ">
          <w:r w:rsidR="008D5FE3">
            <w:rPr>
              <w:noProof/>
            </w:rPr>
            <w:t>8</w:t>
          </w:r>
        </w:fldSimple>
      </w:p>
    </w:sdtContent>
  </w:sdt>
  <w:p w:rsidR="00881886" w:rsidRDefault="0088188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E11" w:rsidRDefault="009A6E11" w:rsidP="006D59CC">
      <w:pPr>
        <w:spacing w:after="0" w:line="240" w:lineRule="auto"/>
      </w:pPr>
      <w:r>
        <w:separator/>
      </w:r>
    </w:p>
  </w:footnote>
  <w:footnote w:type="continuationSeparator" w:id="1">
    <w:p w:rsidR="009A6E11" w:rsidRDefault="009A6E11" w:rsidP="006D59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86" w:rsidRPr="00BC7669" w:rsidRDefault="00881886" w:rsidP="00ED6F7D">
    <w:pPr>
      <w:pStyle w:val="a4"/>
      <w:jc w:val="center"/>
      <w:rPr>
        <w:rFonts w:ascii="Times New Roman" w:hAnsi="Times New Roman" w:cs="Times New Roman"/>
        <w:sz w:val="28"/>
        <w:szCs w:val="28"/>
      </w:rPr>
    </w:pPr>
    <w:r>
      <w:rPr>
        <w:rFonts w:ascii="Times New Roman" w:hAnsi="Times New Roman" w:cs="Times New Roman"/>
        <w:sz w:val="28"/>
        <w:szCs w:val="28"/>
      </w:rPr>
      <w:t>Чеботарева Ольга Викторовна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6DC3"/>
    <w:multiLevelType w:val="hybridMultilevel"/>
    <w:tmpl w:val="254C3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25EBE"/>
    <w:multiLevelType w:val="hybridMultilevel"/>
    <w:tmpl w:val="E5B02DFA"/>
    <w:lvl w:ilvl="0" w:tplc="52B080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2F4C71"/>
    <w:multiLevelType w:val="multilevel"/>
    <w:tmpl w:val="9AC0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B6B02"/>
    <w:multiLevelType w:val="hybridMultilevel"/>
    <w:tmpl w:val="E5B02DFA"/>
    <w:lvl w:ilvl="0" w:tplc="52B080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9A4173"/>
    <w:multiLevelType w:val="hybridMultilevel"/>
    <w:tmpl w:val="3B24331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20533C8A"/>
    <w:multiLevelType w:val="hybridMultilevel"/>
    <w:tmpl w:val="4CD293B6"/>
    <w:lvl w:ilvl="0" w:tplc="58CE59C6">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0FC2688"/>
    <w:multiLevelType w:val="hybridMultilevel"/>
    <w:tmpl w:val="E406753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64133A6"/>
    <w:multiLevelType w:val="multilevel"/>
    <w:tmpl w:val="6682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7E7B44"/>
    <w:multiLevelType w:val="multilevel"/>
    <w:tmpl w:val="6E9851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776EC8"/>
    <w:multiLevelType w:val="multilevel"/>
    <w:tmpl w:val="8B5A73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B2028A"/>
    <w:multiLevelType w:val="hybridMultilevel"/>
    <w:tmpl w:val="108E7C0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6FF1ACC"/>
    <w:multiLevelType w:val="multilevel"/>
    <w:tmpl w:val="6D86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776EB3"/>
    <w:multiLevelType w:val="multilevel"/>
    <w:tmpl w:val="43D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C72A5C"/>
    <w:multiLevelType w:val="hybridMultilevel"/>
    <w:tmpl w:val="8AA43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CF520E"/>
    <w:multiLevelType w:val="multilevel"/>
    <w:tmpl w:val="00000048"/>
    <w:lvl w:ilvl="0">
      <w:start w:val="1"/>
      <w:numFmt w:val="decimal"/>
      <w:lvlText w:val="%1."/>
      <w:lvlJc w:val="left"/>
      <w:pPr>
        <w:tabs>
          <w:tab w:val="num" w:pos="786"/>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4BF70112"/>
    <w:multiLevelType w:val="multilevel"/>
    <w:tmpl w:val="994A16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077B34"/>
    <w:multiLevelType w:val="multilevel"/>
    <w:tmpl w:val="C068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0C1AD4"/>
    <w:multiLevelType w:val="hybridMultilevel"/>
    <w:tmpl w:val="B6DA3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584720"/>
    <w:multiLevelType w:val="multilevel"/>
    <w:tmpl w:val="A0C04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95534B"/>
    <w:multiLevelType w:val="multilevel"/>
    <w:tmpl w:val="56160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902D58"/>
    <w:multiLevelType w:val="hybridMultilevel"/>
    <w:tmpl w:val="6798A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C94543"/>
    <w:multiLevelType w:val="hybridMultilevel"/>
    <w:tmpl w:val="C0DAD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286C0D"/>
    <w:multiLevelType w:val="multilevel"/>
    <w:tmpl w:val="F636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080ABC"/>
    <w:multiLevelType w:val="multilevel"/>
    <w:tmpl w:val="227E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953B30"/>
    <w:multiLevelType w:val="multilevel"/>
    <w:tmpl w:val="E62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4"/>
  </w:num>
  <w:num w:numId="3">
    <w:abstractNumId w:val="11"/>
  </w:num>
  <w:num w:numId="4">
    <w:abstractNumId w:val="1"/>
  </w:num>
  <w:num w:numId="5">
    <w:abstractNumId w:val="17"/>
  </w:num>
  <w:num w:numId="6">
    <w:abstractNumId w:val="12"/>
  </w:num>
  <w:num w:numId="7">
    <w:abstractNumId w:val="18"/>
  </w:num>
  <w:num w:numId="8">
    <w:abstractNumId w:val="4"/>
  </w:num>
  <w:num w:numId="9">
    <w:abstractNumId w:val="0"/>
  </w:num>
  <w:num w:numId="10">
    <w:abstractNumId w:val="9"/>
  </w:num>
  <w:num w:numId="11">
    <w:abstractNumId w:val="15"/>
  </w:num>
  <w:num w:numId="12">
    <w:abstractNumId w:val="16"/>
  </w:num>
  <w:num w:numId="13">
    <w:abstractNumId w:val="7"/>
  </w:num>
  <w:num w:numId="14">
    <w:abstractNumId w:val="3"/>
  </w:num>
  <w:num w:numId="15">
    <w:abstractNumId w:val="2"/>
  </w:num>
  <w:num w:numId="16">
    <w:abstractNumId w:val="10"/>
  </w:num>
  <w:num w:numId="17">
    <w:abstractNumId w:val="19"/>
  </w:num>
  <w:num w:numId="18">
    <w:abstractNumId w:val="6"/>
  </w:num>
  <w:num w:numId="19">
    <w:abstractNumId w:val="20"/>
  </w:num>
  <w:num w:numId="20">
    <w:abstractNumId w:val="13"/>
  </w:num>
  <w:num w:numId="21">
    <w:abstractNumId w:val="21"/>
  </w:num>
  <w:num w:numId="22">
    <w:abstractNumId w:val="8"/>
  </w:num>
  <w:num w:numId="23">
    <w:abstractNumId w:val="23"/>
  </w:num>
  <w:num w:numId="24">
    <w:abstractNumId w:val="5"/>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E3092"/>
    <w:rsid w:val="00031CD8"/>
    <w:rsid w:val="00037D9E"/>
    <w:rsid w:val="00066D47"/>
    <w:rsid w:val="00094943"/>
    <w:rsid w:val="000A0C98"/>
    <w:rsid w:val="000E5D15"/>
    <w:rsid w:val="0010230F"/>
    <w:rsid w:val="00126187"/>
    <w:rsid w:val="00166EB1"/>
    <w:rsid w:val="001B69D4"/>
    <w:rsid w:val="001D029F"/>
    <w:rsid w:val="001E3092"/>
    <w:rsid w:val="00241442"/>
    <w:rsid w:val="00241A0D"/>
    <w:rsid w:val="00247B85"/>
    <w:rsid w:val="00261E2D"/>
    <w:rsid w:val="00270538"/>
    <w:rsid w:val="00270D37"/>
    <w:rsid w:val="002745EC"/>
    <w:rsid w:val="00280591"/>
    <w:rsid w:val="00282377"/>
    <w:rsid w:val="002B7F5C"/>
    <w:rsid w:val="00305034"/>
    <w:rsid w:val="0033210C"/>
    <w:rsid w:val="0036129E"/>
    <w:rsid w:val="0036768C"/>
    <w:rsid w:val="00375F4C"/>
    <w:rsid w:val="00386CAD"/>
    <w:rsid w:val="003957CE"/>
    <w:rsid w:val="003C1DFA"/>
    <w:rsid w:val="003D5EB7"/>
    <w:rsid w:val="003E04A8"/>
    <w:rsid w:val="004045F7"/>
    <w:rsid w:val="00417BDA"/>
    <w:rsid w:val="00442C36"/>
    <w:rsid w:val="0044496E"/>
    <w:rsid w:val="004775ED"/>
    <w:rsid w:val="00483632"/>
    <w:rsid w:val="004C6491"/>
    <w:rsid w:val="004E2862"/>
    <w:rsid w:val="004E7FE5"/>
    <w:rsid w:val="004F7476"/>
    <w:rsid w:val="0050291A"/>
    <w:rsid w:val="00532581"/>
    <w:rsid w:val="005337E7"/>
    <w:rsid w:val="0053471C"/>
    <w:rsid w:val="00560662"/>
    <w:rsid w:val="005A5DC8"/>
    <w:rsid w:val="005B4D4B"/>
    <w:rsid w:val="005E513F"/>
    <w:rsid w:val="005E6CB4"/>
    <w:rsid w:val="00610E97"/>
    <w:rsid w:val="00693F4B"/>
    <w:rsid w:val="006A1679"/>
    <w:rsid w:val="006D59CC"/>
    <w:rsid w:val="006E2FFE"/>
    <w:rsid w:val="00732427"/>
    <w:rsid w:val="0075679D"/>
    <w:rsid w:val="00770D3D"/>
    <w:rsid w:val="007E0E57"/>
    <w:rsid w:val="007E46A3"/>
    <w:rsid w:val="00816DF8"/>
    <w:rsid w:val="008471BF"/>
    <w:rsid w:val="00866176"/>
    <w:rsid w:val="00881886"/>
    <w:rsid w:val="0088291B"/>
    <w:rsid w:val="008A2555"/>
    <w:rsid w:val="008C1657"/>
    <w:rsid w:val="008D5FE3"/>
    <w:rsid w:val="008D681E"/>
    <w:rsid w:val="00903638"/>
    <w:rsid w:val="0093056A"/>
    <w:rsid w:val="009347BD"/>
    <w:rsid w:val="009414D7"/>
    <w:rsid w:val="00997CC1"/>
    <w:rsid w:val="009A6E11"/>
    <w:rsid w:val="009B33DB"/>
    <w:rsid w:val="009B599C"/>
    <w:rsid w:val="009F5757"/>
    <w:rsid w:val="00A37BBF"/>
    <w:rsid w:val="00A444B1"/>
    <w:rsid w:val="00A61D14"/>
    <w:rsid w:val="00A62D3D"/>
    <w:rsid w:val="00AE52B5"/>
    <w:rsid w:val="00AF7F58"/>
    <w:rsid w:val="00B036DF"/>
    <w:rsid w:val="00B26C49"/>
    <w:rsid w:val="00B34011"/>
    <w:rsid w:val="00B66D81"/>
    <w:rsid w:val="00B9251E"/>
    <w:rsid w:val="00BC3E32"/>
    <w:rsid w:val="00CA0E3A"/>
    <w:rsid w:val="00CA4B99"/>
    <w:rsid w:val="00CB49A8"/>
    <w:rsid w:val="00D02E11"/>
    <w:rsid w:val="00D072FD"/>
    <w:rsid w:val="00D10ECF"/>
    <w:rsid w:val="00D17E0F"/>
    <w:rsid w:val="00D27947"/>
    <w:rsid w:val="00D3333C"/>
    <w:rsid w:val="00D56D5F"/>
    <w:rsid w:val="00D5745C"/>
    <w:rsid w:val="00DA1A07"/>
    <w:rsid w:val="00DC3458"/>
    <w:rsid w:val="00DD087E"/>
    <w:rsid w:val="00DF386F"/>
    <w:rsid w:val="00E22FD2"/>
    <w:rsid w:val="00E4297B"/>
    <w:rsid w:val="00E45E89"/>
    <w:rsid w:val="00E527D2"/>
    <w:rsid w:val="00E71D6E"/>
    <w:rsid w:val="00E90F46"/>
    <w:rsid w:val="00EC1407"/>
    <w:rsid w:val="00ED6F7D"/>
    <w:rsid w:val="00EE7695"/>
    <w:rsid w:val="00EF7E6E"/>
    <w:rsid w:val="00F12F60"/>
    <w:rsid w:val="00F45C01"/>
    <w:rsid w:val="00F604B5"/>
    <w:rsid w:val="00F72764"/>
    <w:rsid w:val="00F74FE1"/>
    <w:rsid w:val="00F81910"/>
    <w:rsid w:val="00F87882"/>
    <w:rsid w:val="00FC630A"/>
    <w:rsid w:val="00FF46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9CC"/>
  </w:style>
  <w:style w:type="paragraph" w:styleId="1">
    <w:name w:val="heading 1"/>
    <w:basedOn w:val="a"/>
    <w:next w:val="a"/>
    <w:link w:val="10"/>
    <w:uiPriority w:val="9"/>
    <w:qFormat/>
    <w:rsid w:val="00E45E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050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0"/>
    <w:uiPriority w:val="9"/>
    <w:semiHidden/>
    <w:unhideWhenUsed/>
    <w:qFormat/>
    <w:rsid w:val="0036768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30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1E30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3092"/>
  </w:style>
  <w:style w:type="paragraph" w:styleId="a6">
    <w:name w:val="footer"/>
    <w:basedOn w:val="a"/>
    <w:link w:val="a7"/>
    <w:uiPriority w:val="99"/>
    <w:unhideWhenUsed/>
    <w:rsid w:val="001E30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3092"/>
  </w:style>
  <w:style w:type="paragraph" w:styleId="a8">
    <w:name w:val="Normal (Web)"/>
    <w:basedOn w:val="a"/>
    <w:uiPriority w:val="99"/>
    <w:unhideWhenUsed/>
    <w:rsid w:val="001E309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1E3092"/>
    <w:pPr>
      <w:suppressAutoHyphens/>
    </w:pPr>
    <w:rPr>
      <w:rFonts w:ascii="Calibri" w:eastAsia="Times New Roman" w:hAnsi="Calibri" w:cs="Times New Roman"/>
      <w:color w:val="00000A"/>
    </w:rPr>
  </w:style>
  <w:style w:type="paragraph" w:styleId="ab">
    <w:name w:val="List Paragraph"/>
    <w:basedOn w:val="a"/>
    <w:uiPriority w:val="34"/>
    <w:qFormat/>
    <w:rsid w:val="001E3092"/>
    <w:pPr>
      <w:ind w:left="720"/>
      <w:contextualSpacing/>
    </w:pPr>
    <w:rPr>
      <w:rFonts w:ascii="Calibri" w:eastAsia="Times New Roman" w:hAnsi="Calibri" w:cs="Times New Roman"/>
    </w:rPr>
  </w:style>
  <w:style w:type="paragraph" w:customStyle="1" w:styleId="c0">
    <w:name w:val="c0"/>
    <w:basedOn w:val="a"/>
    <w:rsid w:val="001E30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E3092"/>
  </w:style>
  <w:style w:type="character" w:customStyle="1" w:styleId="c38">
    <w:name w:val="c38"/>
    <w:basedOn w:val="a0"/>
    <w:rsid w:val="001E3092"/>
  </w:style>
  <w:style w:type="character" w:customStyle="1" w:styleId="c10">
    <w:name w:val="c10"/>
    <w:basedOn w:val="a0"/>
    <w:rsid w:val="001E3092"/>
  </w:style>
  <w:style w:type="character" w:styleId="ac">
    <w:name w:val="Strong"/>
    <w:basedOn w:val="a0"/>
    <w:uiPriority w:val="22"/>
    <w:qFormat/>
    <w:rsid w:val="001E3092"/>
    <w:rPr>
      <w:b/>
      <w:bCs/>
    </w:rPr>
  </w:style>
  <w:style w:type="paragraph" w:customStyle="1" w:styleId="c6">
    <w:name w:val="c6"/>
    <w:basedOn w:val="a"/>
    <w:rsid w:val="001E3092"/>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1E309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E3092"/>
    <w:rPr>
      <w:rFonts w:ascii="Tahoma" w:hAnsi="Tahoma" w:cs="Tahoma"/>
      <w:sz w:val="16"/>
      <w:szCs w:val="16"/>
    </w:rPr>
  </w:style>
  <w:style w:type="paragraph" w:customStyle="1" w:styleId="headline">
    <w:name w:val="headline"/>
    <w:basedOn w:val="a"/>
    <w:rsid w:val="002745EC"/>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semiHidden/>
    <w:unhideWhenUsed/>
    <w:rsid w:val="00094943"/>
    <w:rPr>
      <w:color w:val="0000FF"/>
      <w:u w:val="single"/>
    </w:rPr>
  </w:style>
  <w:style w:type="character" w:styleId="af0">
    <w:name w:val="Emphasis"/>
    <w:basedOn w:val="a0"/>
    <w:uiPriority w:val="20"/>
    <w:qFormat/>
    <w:rsid w:val="00B9251E"/>
    <w:rPr>
      <w:rFonts w:ascii="Times New Roman" w:hAnsi="Times New Roman" w:cs="Times New Roman"/>
      <w:i/>
      <w:iCs/>
    </w:rPr>
  </w:style>
  <w:style w:type="paragraph" w:customStyle="1" w:styleId="Style6">
    <w:name w:val="Style6"/>
    <w:basedOn w:val="a"/>
    <w:uiPriority w:val="99"/>
    <w:rsid w:val="00B9251E"/>
    <w:pPr>
      <w:widowControl w:val="0"/>
      <w:autoSpaceDE w:val="0"/>
      <w:autoSpaceDN w:val="0"/>
      <w:adjustRightInd w:val="0"/>
      <w:spacing w:after="0" w:line="277" w:lineRule="exact"/>
    </w:pPr>
    <w:rPr>
      <w:rFonts w:ascii="Times New Roman" w:eastAsia="Times New Roman" w:hAnsi="Times New Roman" w:cs="Times New Roman"/>
      <w:sz w:val="24"/>
      <w:szCs w:val="24"/>
    </w:rPr>
  </w:style>
  <w:style w:type="character" w:customStyle="1" w:styleId="FontStyle29">
    <w:name w:val="Font Style29"/>
    <w:uiPriority w:val="99"/>
    <w:rsid w:val="00B9251E"/>
    <w:rPr>
      <w:rFonts w:ascii="Times New Roman" w:hAnsi="Times New Roman" w:cs="Times New Roman"/>
      <w:b/>
      <w:bCs/>
      <w:sz w:val="22"/>
      <w:szCs w:val="22"/>
    </w:rPr>
  </w:style>
  <w:style w:type="character" w:customStyle="1" w:styleId="20">
    <w:name w:val="Заголовок 2 Знак"/>
    <w:basedOn w:val="a0"/>
    <w:link w:val="2"/>
    <w:uiPriority w:val="9"/>
    <w:rsid w:val="00305034"/>
    <w:rPr>
      <w:rFonts w:ascii="Times New Roman" w:eastAsia="Times New Roman" w:hAnsi="Times New Roman" w:cs="Times New Roman"/>
      <w:b/>
      <w:bCs/>
      <w:sz w:val="36"/>
      <w:szCs w:val="36"/>
    </w:rPr>
  </w:style>
  <w:style w:type="paragraph" w:styleId="af1">
    <w:name w:val="Body Text"/>
    <w:basedOn w:val="a"/>
    <w:link w:val="af2"/>
    <w:rsid w:val="0053471C"/>
    <w:pPr>
      <w:spacing w:after="120"/>
    </w:pPr>
    <w:rPr>
      <w:rFonts w:ascii="Calibri" w:eastAsia="Calibri" w:hAnsi="Calibri" w:cs="Times New Roman"/>
    </w:rPr>
  </w:style>
  <w:style w:type="character" w:customStyle="1" w:styleId="af2">
    <w:name w:val="Основной текст Знак"/>
    <w:basedOn w:val="a0"/>
    <w:link w:val="af1"/>
    <w:rsid w:val="0053471C"/>
    <w:rPr>
      <w:rFonts w:ascii="Calibri" w:eastAsia="Calibri" w:hAnsi="Calibri" w:cs="Times New Roman"/>
    </w:rPr>
  </w:style>
  <w:style w:type="character" w:customStyle="1" w:styleId="aa">
    <w:name w:val="Без интервала Знак"/>
    <w:link w:val="a9"/>
    <w:uiPriority w:val="1"/>
    <w:locked/>
    <w:rsid w:val="00EE7695"/>
    <w:rPr>
      <w:rFonts w:ascii="Calibri" w:eastAsia="Times New Roman" w:hAnsi="Calibri" w:cs="Times New Roman"/>
      <w:color w:val="00000A"/>
    </w:rPr>
  </w:style>
  <w:style w:type="character" w:customStyle="1" w:styleId="10">
    <w:name w:val="Заголовок 1 Знак"/>
    <w:basedOn w:val="a0"/>
    <w:link w:val="1"/>
    <w:uiPriority w:val="9"/>
    <w:rsid w:val="00E45E89"/>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36768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9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30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1E30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3092"/>
  </w:style>
  <w:style w:type="paragraph" w:styleId="a6">
    <w:name w:val="footer"/>
    <w:basedOn w:val="a"/>
    <w:link w:val="a7"/>
    <w:uiPriority w:val="99"/>
    <w:unhideWhenUsed/>
    <w:rsid w:val="001E30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3092"/>
  </w:style>
  <w:style w:type="paragraph" w:styleId="a8">
    <w:name w:val="Normal (Web)"/>
    <w:basedOn w:val="a"/>
    <w:uiPriority w:val="99"/>
    <w:unhideWhenUsed/>
    <w:rsid w:val="001E309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99"/>
    <w:qFormat/>
    <w:rsid w:val="001E3092"/>
    <w:pPr>
      <w:suppressAutoHyphens/>
    </w:pPr>
    <w:rPr>
      <w:rFonts w:ascii="Calibri" w:eastAsia="Times New Roman" w:hAnsi="Calibri" w:cs="Times New Roman"/>
      <w:color w:val="00000A"/>
    </w:rPr>
  </w:style>
  <w:style w:type="paragraph" w:styleId="aa">
    <w:name w:val="List Paragraph"/>
    <w:basedOn w:val="a"/>
    <w:uiPriority w:val="34"/>
    <w:qFormat/>
    <w:rsid w:val="001E3092"/>
    <w:pPr>
      <w:ind w:left="720"/>
      <w:contextualSpacing/>
    </w:pPr>
    <w:rPr>
      <w:rFonts w:ascii="Calibri" w:eastAsia="Times New Roman" w:hAnsi="Calibri" w:cs="Times New Roman"/>
    </w:rPr>
  </w:style>
  <w:style w:type="paragraph" w:customStyle="1" w:styleId="c0">
    <w:name w:val="c0"/>
    <w:basedOn w:val="a"/>
    <w:rsid w:val="001E30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E3092"/>
  </w:style>
  <w:style w:type="character" w:customStyle="1" w:styleId="c38">
    <w:name w:val="c38"/>
    <w:basedOn w:val="a0"/>
    <w:rsid w:val="001E3092"/>
  </w:style>
  <w:style w:type="character" w:customStyle="1" w:styleId="c10">
    <w:name w:val="c10"/>
    <w:basedOn w:val="a0"/>
    <w:rsid w:val="001E3092"/>
  </w:style>
  <w:style w:type="character" w:styleId="ab">
    <w:name w:val="Strong"/>
    <w:basedOn w:val="a0"/>
    <w:uiPriority w:val="22"/>
    <w:qFormat/>
    <w:rsid w:val="001E3092"/>
    <w:rPr>
      <w:b/>
      <w:bCs/>
    </w:rPr>
  </w:style>
  <w:style w:type="paragraph" w:customStyle="1" w:styleId="c6">
    <w:name w:val="c6"/>
    <w:basedOn w:val="a"/>
    <w:rsid w:val="001E309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1E309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E30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9336536">
      <w:bodyDiv w:val="1"/>
      <w:marLeft w:val="0"/>
      <w:marRight w:val="0"/>
      <w:marTop w:val="0"/>
      <w:marBottom w:val="0"/>
      <w:divBdr>
        <w:top w:val="none" w:sz="0" w:space="0" w:color="auto"/>
        <w:left w:val="none" w:sz="0" w:space="0" w:color="auto"/>
        <w:bottom w:val="none" w:sz="0" w:space="0" w:color="auto"/>
        <w:right w:val="none" w:sz="0" w:space="0" w:color="auto"/>
      </w:divBdr>
      <w:divsChild>
        <w:div w:id="304164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709496">
      <w:bodyDiv w:val="1"/>
      <w:marLeft w:val="0"/>
      <w:marRight w:val="0"/>
      <w:marTop w:val="0"/>
      <w:marBottom w:val="0"/>
      <w:divBdr>
        <w:top w:val="none" w:sz="0" w:space="0" w:color="auto"/>
        <w:left w:val="none" w:sz="0" w:space="0" w:color="auto"/>
        <w:bottom w:val="none" w:sz="0" w:space="0" w:color="auto"/>
        <w:right w:val="none" w:sz="0" w:space="0" w:color="auto"/>
      </w:divBdr>
    </w:div>
    <w:div w:id="442921789">
      <w:bodyDiv w:val="1"/>
      <w:marLeft w:val="0"/>
      <w:marRight w:val="0"/>
      <w:marTop w:val="0"/>
      <w:marBottom w:val="0"/>
      <w:divBdr>
        <w:top w:val="none" w:sz="0" w:space="0" w:color="auto"/>
        <w:left w:val="none" w:sz="0" w:space="0" w:color="auto"/>
        <w:bottom w:val="none" w:sz="0" w:space="0" w:color="auto"/>
        <w:right w:val="none" w:sz="0" w:space="0" w:color="auto"/>
      </w:divBdr>
      <w:divsChild>
        <w:div w:id="780422247">
          <w:marLeft w:val="0"/>
          <w:marRight w:val="0"/>
          <w:marTop w:val="0"/>
          <w:marBottom w:val="0"/>
          <w:divBdr>
            <w:top w:val="none" w:sz="0" w:space="0" w:color="auto"/>
            <w:left w:val="none" w:sz="0" w:space="0" w:color="auto"/>
            <w:bottom w:val="none" w:sz="0" w:space="0" w:color="auto"/>
            <w:right w:val="none" w:sz="0" w:space="0" w:color="auto"/>
          </w:divBdr>
        </w:div>
      </w:divsChild>
    </w:div>
    <w:div w:id="461507656">
      <w:bodyDiv w:val="1"/>
      <w:marLeft w:val="0"/>
      <w:marRight w:val="0"/>
      <w:marTop w:val="0"/>
      <w:marBottom w:val="0"/>
      <w:divBdr>
        <w:top w:val="none" w:sz="0" w:space="0" w:color="auto"/>
        <w:left w:val="none" w:sz="0" w:space="0" w:color="auto"/>
        <w:bottom w:val="none" w:sz="0" w:space="0" w:color="auto"/>
        <w:right w:val="none" w:sz="0" w:space="0" w:color="auto"/>
      </w:divBdr>
    </w:div>
    <w:div w:id="508301357">
      <w:bodyDiv w:val="1"/>
      <w:marLeft w:val="0"/>
      <w:marRight w:val="0"/>
      <w:marTop w:val="0"/>
      <w:marBottom w:val="0"/>
      <w:divBdr>
        <w:top w:val="none" w:sz="0" w:space="0" w:color="auto"/>
        <w:left w:val="none" w:sz="0" w:space="0" w:color="auto"/>
        <w:bottom w:val="none" w:sz="0" w:space="0" w:color="auto"/>
        <w:right w:val="none" w:sz="0" w:space="0" w:color="auto"/>
      </w:divBdr>
    </w:div>
    <w:div w:id="518860933">
      <w:bodyDiv w:val="1"/>
      <w:marLeft w:val="0"/>
      <w:marRight w:val="0"/>
      <w:marTop w:val="0"/>
      <w:marBottom w:val="0"/>
      <w:divBdr>
        <w:top w:val="none" w:sz="0" w:space="0" w:color="auto"/>
        <w:left w:val="none" w:sz="0" w:space="0" w:color="auto"/>
        <w:bottom w:val="none" w:sz="0" w:space="0" w:color="auto"/>
        <w:right w:val="none" w:sz="0" w:space="0" w:color="auto"/>
      </w:divBdr>
    </w:div>
    <w:div w:id="615675417">
      <w:bodyDiv w:val="1"/>
      <w:marLeft w:val="0"/>
      <w:marRight w:val="0"/>
      <w:marTop w:val="0"/>
      <w:marBottom w:val="0"/>
      <w:divBdr>
        <w:top w:val="none" w:sz="0" w:space="0" w:color="auto"/>
        <w:left w:val="none" w:sz="0" w:space="0" w:color="auto"/>
        <w:bottom w:val="none" w:sz="0" w:space="0" w:color="auto"/>
        <w:right w:val="none" w:sz="0" w:space="0" w:color="auto"/>
      </w:divBdr>
    </w:div>
    <w:div w:id="667366714">
      <w:bodyDiv w:val="1"/>
      <w:marLeft w:val="0"/>
      <w:marRight w:val="0"/>
      <w:marTop w:val="0"/>
      <w:marBottom w:val="0"/>
      <w:divBdr>
        <w:top w:val="none" w:sz="0" w:space="0" w:color="auto"/>
        <w:left w:val="none" w:sz="0" w:space="0" w:color="auto"/>
        <w:bottom w:val="none" w:sz="0" w:space="0" w:color="auto"/>
        <w:right w:val="none" w:sz="0" w:space="0" w:color="auto"/>
      </w:divBdr>
    </w:div>
    <w:div w:id="692196006">
      <w:bodyDiv w:val="1"/>
      <w:marLeft w:val="0"/>
      <w:marRight w:val="0"/>
      <w:marTop w:val="0"/>
      <w:marBottom w:val="0"/>
      <w:divBdr>
        <w:top w:val="none" w:sz="0" w:space="0" w:color="auto"/>
        <w:left w:val="none" w:sz="0" w:space="0" w:color="auto"/>
        <w:bottom w:val="none" w:sz="0" w:space="0" w:color="auto"/>
        <w:right w:val="none" w:sz="0" w:space="0" w:color="auto"/>
      </w:divBdr>
    </w:div>
    <w:div w:id="724178209">
      <w:bodyDiv w:val="1"/>
      <w:marLeft w:val="0"/>
      <w:marRight w:val="0"/>
      <w:marTop w:val="0"/>
      <w:marBottom w:val="0"/>
      <w:divBdr>
        <w:top w:val="none" w:sz="0" w:space="0" w:color="auto"/>
        <w:left w:val="none" w:sz="0" w:space="0" w:color="auto"/>
        <w:bottom w:val="none" w:sz="0" w:space="0" w:color="auto"/>
        <w:right w:val="none" w:sz="0" w:space="0" w:color="auto"/>
      </w:divBdr>
    </w:div>
    <w:div w:id="745036839">
      <w:bodyDiv w:val="1"/>
      <w:marLeft w:val="0"/>
      <w:marRight w:val="0"/>
      <w:marTop w:val="0"/>
      <w:marBottom w:val="0"/>
      <w:divBdr>
        <w:top w:val="none" w:sz="0" w:space="0" w:color="auto"/>
        <w:left w:val="none" w:sz="0" w:space="0" w:color="auto"/>
        <w:bottom w:val="none" w:sz="0" w:space="0" w:color="auto"/>
        <w:right w:val="none" w:sz="0" w:space="0" w:color="auto"/>
      </w:divBdr>
    </w:div>
    <w:div w:id="794450713">
      <w:bodyDiv w:val="1"/>
      <w:marLeft w:val="0"/>
      <w:marRight w:val="0"/>
      <w:marTop w:val="0"/>
      <w:marBottom w:val="0"/>
      <w:divBdr>
        <w:top w:val="none" w:sz="0" w:space="0" w:color="auto"/>
        <w:left w:val="none" w:sz="0" w:space="0" w:color="auto"/>
        <w:bottom w:val="none" w:sz="0" w:space="0" w:color="auto"/>
        <w:right w:val="none" w:sz="0" w:space="0" w:color="auto"/>
      </w:divBdr>
    </w:div>
    <w:div w:id="837424701">
      <w:bodyDiv w:val="1"/>
      <w:marLeft w:val="0"/>
      <w:marRight w:val="0"/>
      <w:marTop w:val="0"/>
      <w:marBottom w:val="0"/>
      <w:divBdr>
        <w:top w:val="none" w:sz="0" w:space="0" w:color="auto"/>
        <w:left w:val="none" w:sz="0" w:space="0" w:color="auto"/>
        <w:bottom w:val="none" w:sz="0" w:space="0" w:color="auto"/>
        <w:right w:val="none" w:sz="0" w:space="0" w:color="auto"/>
      </w:divBdr>
    </w:div>
    <w:div w:id="978000627">
      <w:bodyDiv w:val="1"/>
      <w:marLeft w:val="0"/>
      <w:marRight w:val="0"/>
      <w:marTop w:val="0"/>
      <w:marBottom w:val="0"/>
      <w:divBdr>
        <w:top w:val="none" w:sz="0" w:space="0" w:color="auto"/>
        <w:left w:val="none" w:sz="0" w:space="0" w:color="auto"/>
        <w:bottom w:val="none" w:sz="0" w:space="0" w:color="auto"/>
        <w:right w:val="none" w:sz="0" w:space="0" w:color="auto"/>
      </w:divBdr>
    </w:div>
    <w:div w:id="1077442521">
      <w:bodyDiv w:val="1"/>
      <w:marLeft w:val="0"/>
      <w:marRight w:val="0"/>
      <w:marTop w:val="0"/>
      <w:marBottom w:val="0"/>
      <w:divBdr>
        <w:top w:val="none" w:sz="0" w:space="0" w:color="auto"/>
        <w:left w:val="none" w:sz="0" w:space="0" w:color="auto"/>
        <w:bottom w:val="none" w:sz="0" w:space="0" w:color="auto"/>
        <w:right w:val="none" w:sz="0" w:space="0" w:color="auto"/>
      </w:divBdr>
    </w:div>
    <w:div w:id="1095592078">
      <w:bodyDiv w:val="1"/>
      <w:marLeft w:val="0"/>
      <w:marRight w:val="0"/>
      <w:marTop w:val="0"/>
      <w:marBottom w:val="0"/>
      <w:divBdr>
        <w:top w:val="none" w:sz="0" w:space="0" w:color="auto"/>
        <w:left w:val="none" w:sz="0" w:space="0" w:color="auto"/>
        <w:bottom w:val="none" w:sz="0" w:space="0" w:color="auto"/>
        <w:right w:val="none" w:sz="0" w:space="0" w:color="auto"/>
      </w:divBdr>
    </w:div>
    <w:div w:id="1142427992">
      <w:bodyDiv w:val="1"/>
      <w:marLeft w:val="0"/>
      <w:marRight w:val="0"/>
      <w:marTop w:val="0"/>
      <w:marBottom w:val="0"/>
      <w:divBdr>
        <w:top w:val="none" w:sz="0" w:space="0" w:color="auto"/>
        <w:left w:val="none" w:sz="0" w:space="0" w:color="auto"/>
        <w:bottom w:val="none" w:sz="0" w:space="0" w:color="auto"/>
        <w:right w:val="none" w:sz="0" w:space="0" w:color="auto"/>
      </w:divBdr>
    </w:div>
    <w:div w:id="1517962389">
      <w:bodyDiv w:val="1"/>
      <w:marLeft w:val="0"/>
      <w:marRight w:val="0"/>
      <w:marTop w:val="0"/>
      <w:marBottom w:val="0"/>
      <w:divBdr>
        <w:top w:val="none" w:sz="0" w:space="0" w:color="auto"/>
        <w:left w:val="none" w:sz="0" w:space="0" w:color="auto"/>
        <w:bottom w:val="none" w:sz="0" w:space="0" w:color="auto"/>
        <w:right w:val="none" w:sz="0" w:space="0" w:color="auto"/>
      </w:divBdr>
    </w:div>
    <w:div w:id="1523517917">
      <w:bodyDiv w:val="1"/>
      <w:marLeft w:val="0"/>
      <w:marRight w:val="0"/>
      <w:marTop w:val="0"/>
      <w:marBottom w:val="0"/>
      <w:divBdr>
        <w:top w:val="none" w:sz="0" w:space="0" w:color="auto"/>
        <w:left w:val="none" w:sz="0" w:space="0" w:color="auto"/>
        <w:bottom w:val="none" w:sz="0" w:space="0" w:color="auto"/>
        <w:right w:val="none" w:sz="0" w:space="0" w:color="auto"/>
      </w:divBdr>
    </w:div>
    <w:div w:id="1719739565">
      <w:bodyDiv w:val="1"/>
      <w:marLeft w:val="0"/>
      <w:marRight w:val="0"/>
      <w:marTop w:val="0"/>
      <w:marBottom w:val="0"/>
      <w:divBdr>
        <w:top w:val="none" w:sz="0" w:space="0" w:color="auto"/>
        <w:left w:val="none" w:sz="0" w:space="0" w:color="auto"/>
        <w:bottom w:val="none" w:sz="0" w:space="0" w:color="auto"/>
        <w:right w:val="none" w:sz="0" w:space="0" w:color="auto"/>
      </w:divBdr>
    </w:div>
    <w:div w:id="1934127013">
      <w:bodyDiv w:val="1"/>
      <w:marLeft w:val="0"/>
      <w:marRight w:val="0"/>
      <w:marTop w:val="0"/>
      <w:marBottom w:val="0"/>
      <w:divBdr>
        <w:top w:val="none" w:sz="0" w:space="0" w:color="auto"/>
        <w:left w:val="none" w:sz="0" w:space="0" w:color="auto"/>
        <w:bottom w:val="none" w:sz="0" w:space="0" w:color="auto"/>
        <w:right w:val="none" w:sz="0" w:space="0" w:color="auto"/>
      </w:divBdr>
    </w:div>
    <w:div w:id="20874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aboutme.ru/mat-i-ditya/publikacii/stati/vospitanie_detey/"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tolkslovar.ru/p3089.html"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olkslovar.ru/p3089.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Высокий</c:v>
                </c:pt>
              </c:strCache>
            </c:strRef>
          </c:tx>
          <c:dLbls>
            <c:dLbl>
              <c:idx val="0"/>
              <c:tx>
                <c:rich>
                  <a:bodyPr/>
                  <a:lstStyle/>
                  <a:p>
                    <a:r>
                      <a:rPr lang="ru-RU"/>
                      <a:t>22</a:t>
                    </a:r>
                    <a:endParaRPr lang="en-US"/>
                  </a:p>
                </c:rich>
              </c:tx>
              <c:showVal val="1"/>
            </c:dLbl>
            <c:spPr>
              <a:noFill/>
              <a:ln w="25419">
                <a:noFill/>
              </a:ln>
            </c:spPr>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2017  год</c:v>
                </c:pt>
                <c:pt idx="1">
                  <c:v>2018  год</c:v>
                </c:pt>
                <c:pt idx="2">
                  <c:v>2019 год</c:v>
                </c:pt>
              </c:strCache>
            </c:strRef>
          </c:cat>
          <c:val>
            <c:numRef>
              <c:f>Лист1!$B$2:$B$4</c:f>
              <c:numCache>
                <c:formatCode>General</c:formatCode>
                <c:ptCount val="3"/>
                <c:pt idx="0">
                  <c:v>15</c:v>
                </c:pt>
                <c:pt idx="1">
                  <c:v>27</c:v>
                </c:pt>
                <c:pt idx="2">
                  <c:v>47</c:v>
                </c:pt>
              </c:numCache>
            </c:numRef>
          </c:val>
        </c:ser>
        <c:ser>
          <c:idx val="1"/>
          <c:order val="1"/>
          <c:tx>
            <c:strRef>
              <c:f>Лист1!$C$1</c:f>
              <c:strCache>
                <c:ptCount val="1"/>
                <c:pt idx="0">
                  <c:v>Средний</c:v>
                </c:pt>
              </c:strCache>
            </c:strRef>
          </c:tx>
          <c:dLbls>
            <c:spPr>
              <a:noFill/>
              <a:ln w="25419">
                <a:noFill/>
              </a:ln>
            </c:spPr>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2017  год</c:v>
                </c:pt>
                <c:pt idx="1">
                  <c:v>2018  год</c:v>
                </c:pt>
                <c:pt idx="2">
                  <c:v>2019 год</c:v>
                </c:pt>
              </c:strCache>
            </c:strRef>
          </c:cat>
          <c:val>
            <c:numRef>
              <c:f>Лист1!$C$2:$C$4</c:f>
              <c:numCache>
                <c:formatCode>General</c:formatCode>
                <c:ptCount val="3"/>
                <c:pt idx="0">
                  <c:v>45</c:v>
                </c:pt>
                <c:pt idx="1">
                  <c:v>43</c:v>
                </c:pt>
                <c:pt idx="2">
                  <c:v>40</c:v>
                </c:pt>
              </c:numCache>
            </c:numRef>
          </c:val>
        </c:ser>
        <c:ser>
          <c:idx val="2"/>
          <c:order val="2"/>
          <c:tx>
            <c:strRef>
              <c:f>Лист1!$D$1</c:f>
              <c:strCache>
                <c:ptCount val="1"/>
                <c:pt idx="0">
                  <c:v>Низкий</c:v>
                </c:pt>
              </c:strCache>
            </c:strRef>
          </c:tx>
          <c:dLbls>
            <c:spPr>
              <a:noFill/>
              <a:ln w="25419">
                <a:noFill/>
              </a:ln>
            </c:spPr>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2017  год</c:v>
                </c:pt>
                <c:pt idx="1">
                  <c:v>2018  год</c:v>
                </c:pt>
                <c:pt idx="2">
                  <c:v>2019 год</c:v>
                </c:pt>
              </c:strCache>
            </c:strRef>
          </c:cat>
          <c:val>
            <c:numRef>
              <c:f>Лист1!$D$2:$D$4</c:f>
              <c:numCache>
                <c:formatCode>General</c:formatCode>
                <c:ptCount val="3"/>
                <c:pt idx="0">
                  <c:v>40</c:v>
                </c:pt>
                <c:pt idx="1">
                  <c:v>30</c:v>
                </c:pt>
                <c:pt idx="2">
                  <c:v>13</c:v>
                </c:pt>
              </c:numCache>
            </c:numRef>
          </c:val>
        </c:ser>
        <c:shape val="box"/>
        <c:axId val="200537984"/>
        <c:axId val="201551872"/>
        <c:axId val="0"/>
      </c:bar3DChart>
      <c:catAx>
        <c:axId val="20053798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201551872"/>
        <c:crosses val="autoZero"/>
        <c:auto val="1"/>
        <c:lblAlgn val="ctr"/>
        <c:lblOffset val="100"/>
      </c:catAx>
      <c:valAx>
        <c:axId val="20155187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00537984"/>
        <c:crosses val="autoZero"/>
        <c:crossBetween val="between"/>
      </c:valAx>
      <c:spPr>
        <a:noFill/>
        <a:ln w="25419">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C9F9A-A50A-4B86-BE5B-54CA5DDBF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36</Pages>
  <Words>10212</Words>
  <Characters>58210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2019-06-14T12:23:00Z</cp:lastPrinted>
  <dcterms:created xsi:type="dcterms:W3CDTF">2019-06-07T11:49:00Z</dcterms:created>
  <dcterms:modified xsi:type="dcterms:W3CDTF">2020-05-31T21:40:00Z</dcterms:modified>
</cp:coreProperties>
</file>